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4845" w:rsidRDefault="00A54845" w:rsidP="00903DAF">
      <w:pPr>
        <w:spacing w:line="360" w:lineRule="auto"/>
        <w:ind w:right="543"/>
        <w:jc w:val="right"/>
        <w:rPr>
          <w:rFonts w:ascii="Times New Roman" w:hAnsi="Times New Roman"/>
          <w:sz w:val="28"/>
          <w:szCs w:val="28"/>
        </w:rPr>
      </w:pPr>
      <w:bookmarkStart w:id="0" w:name="_GoBack"/>
      <w:bookmarkEnd w:id="0"/>
    </w:p>
    <w:p w:rsidR="008E37B0" w:rsidRDefault="008E37B0" w:rsidP="00903DAF">
      <w:pPr>
        <w:spacing w:line="360" w:lineRule="auto"/>
        <w:ind w:right="543"/>
        <w:jc w:val="right"/>
        <w:rPr>
          <w:rFonts w:ascii="Times New Roman" w:hAnsi="Times New Roman"/>
          <w:sz w:val="28"/>
          <w:szCs w:val="28"/>
        </w:rPr>
      </w:pPr>
    </w:p>
    <w:p w:rsidR="008E37B0" w:rsidRDefault="008E37B0" w:rsidP="00903DAF">
      <w:pPr>
        <w:spacing w:line="360" w:lineRule="auto"/>
        <w:ind w:right="543"/>
        <w:jc w:val="right"/>
        <w:rPr>
          <w:rFonts w:ascii="Times New Roman" w:hAnsi="Times New Roman"/>
          <w:sz w:val="28"/>
          <w:szCs w:val="28"/>
        </w:rPr>
      </w:pPr>
    </w:p>
    <w:p w:rsidR="008E37B0" w:rsidRDefault="008E37B0" w:rsidP="00903DAF">
      <w:pPr>
        <w:spacing w:line="360" w:lineRule="auto"/>
        <w:ind w:right="543"/>
        <w:jc w:val="right"/>
        <w:rPr>
          <w:rFonts w:ascii="Times New Roman" w:hAnsi="Times New Roman"/>
          <w:sz w:val="28"/>
          <w:szCs w:val="28"/>
        </w:rPr>
      </w:pPr>
    </w:p>
    <w:p w:rsidR="008E37B0" w:rsidRDefault="008E37B0" w:rsidP="00903DAF">
      <w:pPr>
        <w:spacing w:line="360" w:lineRule="auto"/>
        <w:ind w:right="543"/>
        <w:jc w:val="right"/>
        <w:rPr>
          <w:rFonts w:ascii="Times New Roman" w:hAnsi="Times New Roman"/>
          <w:sz w:val="28"/>
          <w:szCs w:val="28"/>
        </w:rPr>
      </w:pPr>
    </w:p>
    <w:p w:rsidR="008E37B0" w:rsidRDefault="008E37B0" w:rsidP="00903DAF">
      <w:pPr>
        <w:spacing w:line="360" w:lineRule="auto"/>
        <w:ind w:right="543"/>
        <w:jc w:val="right"/>
        <w:rPr>
          <w:rFonts w:ascii="Times New Roman" w:hAnsi="Times New Roman"/>
          <w:sz w:val="28"/>
          <w:szCs w:val="28"/>
        </w:rPr>
      </w:pPr>
    </w:p>
    <w:p w:rsidR="008E37B0" w:rsidRDefault="008E37B0" w:rsidP="00903DAF">
      <w:pPr>
        <w:spacing w:line="360" w:lineRule="auto"/>
        <w:ind w:right="543"/>
        <w:jc w:val="right"/>
        <w:rPr>
          <w:rFonts w:ascii="Times New Roman" w:hAnsi="Times New Roman"/>
          <w:sz w:val="28"/>
          <w:szCs w:val="28"/>
        </w:rPr>
      </w:pPr>
    </w:p>
    <w:p w:rsidR="008E37B0" w:rsidRDefault="008E37B0" w:rsidP="00903DAF">
      <w:pPr>
        <w:spacing w:line="360" w:lineRule="auto"/>
        <w:ind w:right="543"/>
        <w:jc w:val="right"/>
        <w:rPr>
          <w:rFonts w:ascii="Times New Roman" w:hAnsi="Times New Roman"/>
          <w:sz w:val="28"/>
          <w:szCs w:val="28"/>
        </w:rPr>
      </w:pPr>
    </w:p>
    <w:p w:rsidR="00A54845" w:rsidRDefault="00A54845" w:rsidP="00903DAF">
      <w:pPr>
        <w:spacing w:line="360" w:lineRule="auto"/>
        <w:ind w:right="543"/>
        <w:jc w:val="right"/>
        <w:rPr>
          <w:rFonts w:ascii="Times New Roman" w:hAnsi="Times New Roman"/>
          <w:sz w:val="28"/>
          <w:szCs w:val="28"/>
        </w:rPr>
      </w:pPr>
    </w:p>
    <w:p w:rsidR="00A54845" w:rsidRDefault="00A54845" w:rsidP="00903DAF">
      <w:pPr>
        <w:spacing w:line="360" w:lineRule="auto"/>
        <w:ind w:right="543"/>
        <w:jc w:val="center"/>
        <w:rPr>
          <w:rFonts w:ascii="Times New Roman" w:hAnsi="Times New Roman"/>
          <w:sz w:val="28"/>
          <w:szCs w:val="28"/>
        </w:rPr>
      </w:pPr>
    </w:p>
    <w:p w:rsidR="00A54845" w:rsidRDefault="00227F2E" w:rsidP="00903DAF">
      <w:pPr>
        <w:spacing w:line="360" w:lineRule="auto"/>
        <w:ind w:right="543"/>
        <w:jc w:val="center"/>
        <w:rPr>
          <w:rFonts w:ascii="Times New Roman" w:hAnsi="Times New Roman"/>
          <w:b/>
          <w:sz w:val="32"/>
          <w:szCs w:val="32"/>
        </w:rPr>
      </w:pPr>
      <w:r>
        <w:rPr>
          <w:rFonts w:ascii="Times New Roman" w:hAnsi="Times New Roman"/>
          <w:b/>
          <w:sz w:val="32"/>
          <w:szCs w:val="32"/>
        </w:rPr>
        <w:t xml:space="preserve">Специальные главы </w:t>
      </w:r>
      <w:r w:rsidR="00A54845">
        <w:rPr>
          <w:rFonts w:ascii="Times New Roman" w:hAnsi="Times New Roman"/>
          <w:b/>
          <w:sz w:val="32"/>
          <w:szCs w:val="32"/>
        </w:rPr>
        <w:t xml:space="preserve">математика </w:t>
      </w:r>
    </w:p>
    <w:p w:rsidR="00A54845" w:rsidRDefault="00A54845" w:rsidP="00903DAF">
      <w:pPr>
        <w:spacing w:line="360" w:lineRule="auto"/>
        <w:ind w:right="543"/>
        <w:jc w:val="center"/>
        <w:rPr>
          <w:rFonts w:ascii="Times New Roman" w:hAnsi="Times New Roman"/>
          <w:sz w:val="28"/>
          <w:szCs w:val="28"/>
        </w:rPr>
      </w:pPr>
    </w:p>
    <w:p w:rsidR="00A54845" w:rsidRDefault="00A54845" w:rsidP="00903DAF">
      <w:pPr>
        <w:spacing w:line="360" w:lineRule="auto"/>
        <w:ind w:right="543"/>
        <w:jc w:val="center"/>
        <w:rPr>
          <w:rFonts w:ascii="Times New Roman" w:hAnsi="Times New Roman"/>
          <w:sz w:val="28"/>
          <w:szCs w:val="28"/>
        </w:rPr>
      </w:pPr>
    </w:p>
    <w:p w:rsidR="00A54845" w:rsidRDefault="00A54845" w:rsidP="00903DAF">
      <w:pPr>
        <w:spacing w:line="360" w:lineRule="auto"/>
        <w:ind w:right="543"/>
        <w:jc w:val="center"/>
        <w:rPr>
          <w:rFonts w:ascii="Times New Roman" w:hAnsi="Times New Roman"/>
          <w:sz w:val="28"/>
          <w:szCs w:val="28"/>
        </w:rPr>
      </w:pPr>
    </w:p>
    <w:p w:rsidR="00A54845" w:rsidRDefault="00A54845" w:rsidP="00903DAF">
      <w:pPr>
        <w:spacing w:line="360" w:lineRule="auto"/>
        <w:ind w:right="543"/>
        <w:jc w:val="center"/>
        <w:rPr>
          <w:rFonts w:ascii="Times New Roman" w:hAnsi="Times New Roman"/>
          <w:sz w:val="28"/>
          <w:szCs w:val="28"/>
        </w:rPr>
      </w:pPr>
    </w:p>
    <w:p w:rsidR="00A54845" w:rsidRDefault="00A54845" w:rsidP="00903DAF">
      <w:pPr>
        <w:spacing w:line="360" w:lineRule="auto"/>
        <w:ind w:right="543"/>
        <w:jc w:val="center"/>
        <w:rPr>
          <w:rFonts w:ascii="Times New Roman" w:hAnsi="Times New Roman"/>
          <w:sz w:val="28"/>
          <w:szCs w:val="28"/>
        </w:rPr>
      </w:pPr>
    </w:p>
    <w:p w:rsidR="00A54845" w:rsidRDefault="00A54845" w:rsidP="00903DAF">
      <w:pPr>
        <w:spacing w:line="360" w:lineRule="auto"/>
        <w:ind w:right="543"/>
        <w:jc w:val="center"/>
        <w:rPr>
          <w:rFonts w:ascii="Times New Roman" w:hAnsi="Times New Roman"/>
          <w:sz w:val="28"/>
          <w:szCs w:val="28"/>
        </w:rPr>
      </w:pPr>
    </w:p>
    <w:p w:rsidR="00A54845" w:rsidRDefault="00A54845" w:rsidP="00903DAF">
      <w:pPr>
        <w:spacing w:line="360" w:lineRule="auto"/>
        <w:ind w:right="543"/>
        <w:jc w:val="center"/>
        <w:rPr>
          <w:rFonts w:ascii="Times New Roman" w:hAnsi="Times New Roman"/>
          <w:sz w:val="28"/>
          <w:szCs w:val="28"/>
        </w:rPr>
      </w:pPr>
    </w:p>
    <w:p w:rsidR="00A54845" w:rsidRDefault="00A54845" w:rsidP="00903DAF">
      <w:pPr>
        <w:spacing w:line="360" w:lineRule="auto"/>
        <w:ind w:right="543"/>
        <w:jc w:val="center"/>
        <w:rPr>
          <w:rFonts w:ascii="Times New Roman" w:hAnsi="Times New Roman"/>
          <w:sz w:val="28"/>
          <w:szCs w:val="28"/>
        </w:rPr>
      </w:pPr>
    </w:p>
    <w:p w:rsidR="00A54845" w:rsidRDefault="00A54845" w:rsidP="00903DAF">
      <w:pPr>
        <w:spacing w:line="360" w:lineRule="auto"/>
        <w:ind w:right="543"/>
        <w:jc w:val="center"/>
        <w:rPr>
          <w:rFonts w:ascii="Times New Roman" w:hAnsi="Times New Roman"/>
          <w:sz w:val="28"/>
          <w:szCs w:val="28"/>
        </w:rPr>
      </w:pPr>
    </w:p>
    <w:p w:rsidR="00A54845" w:rsidRDefault="00A54845" w:rsidP="00903DAF">
      <w:pPr>
        <w:spacing w:line="360" w:lineRule="auto"/>
        <w:ind w:right="543"/>
        <w:jc w:val="center"/>
        <w:rPr>
          <w:rFonts w:ascii="Times New Roman" w:hAnsi="Times New Roman"/>
          <w:sz w:val="28"/>
          <w:szCs w:val="28"/>
        </w:rPr>
      </w:pPr>
    </w:p>
    <w:p w:rsidR="00A54845" w:rsidRDefault="00A54845" w:rsidP="00903DAF">
      <w:pPr>
        <w:spacing w:line="360" w:lineRule="auto"/>
        <w:ind w:right="543"/>
        <w:jc w:val="center"/>
        <w:rPr>
          <w:rFonts w:ascii="Times New Roman" w:hAnsi="Times New Roman"/>
          <w:sz w:val="28"/>
          <w:szCs w:val="28"/>
        </w:rPr>
      </w:pPr>
    </w:p>
    <w:p w:rsidR="008E37B0" w:rsidRDefault="008E37B0" w:rsidP="00903DAF">
      <w:pPr>
        <w:spacing w:line="360" w:lineRule="auto"/>
        <w:ind w:right="543"/>
        <w:jc w:val="center"/>
        <w:rPr>
          <w:rFonts w:ascii="Times New Roman" w:hAnsi="Times New Roman"/>
          <w:sz w:val="28"/>
          <w:szCs w:val="28"/>
        </w:rPr>
      </w:pPr>
    </w:p>
    <w:p w:rsidR="008E37B0" w:rsidRDefault="008E37B0" w:rsidP="00903DAF">
      <w:pPr>
        <w:spacing w:line="360" w:lineRule="auto"/>
        <w:ind w:right="543"/>
        <w:jc w:val="center"/>
        <w:rPr>
          <w:rFonts w:ascii="Times New Roman" w:hAnsi="Times New Roman"/>
          <w:sz w:val="28"/>
          <w:szCs w:val="28"/>
        </w:rPr>
      </w:pPr>
    </w:p>
    <w:p w:rsidR="008E37B0" w:rsidRDefault="008E37B0" w:rsidP="00903DAF">
      <w:pPr>
        <w:spacing w:line="360" w:lineRule="auto"/>
        <w:ind w:right="543"/>
        <w:jc w:val="center"/>
        <w:rPr>
          <w:rFonts w:ascii="Times New Roman" w:hAnsi="Times New Roman"/>
          <w:sz w:val="28"/>
          <w:szCs w:val="28"/>
        </w:rPr>
      </w:pPr>
    </w:p>
    <w:p w:rsidR="00903DAF" w:rsidRDefault="00903DAF" w:rsidP="00903DAF">
      <w:pPr>
        <w:spacing w:line="360" w:lineRule="auto"/>
        <w:ind w:right="543"/>
        <w:jc w:val="center"/>
        <w:rPr>
          <w:rFonts w:ascii="Times New Roman" w:hAnsi="Times New Roman"/>
          <w:sz w:val="28"/>
          <w:szCs w:val="28"/>
        </w:rPr>
      </w:pPr>
    </w:p>
    <w:p w:rsidR="008E37B0" w:rsidRDefault="008E37B0" w:rsidP="00903DAF">
      <w:pPr>
        <w:spacing w:line="360" w:lineRule="auto"/>
        <w:ind w:right="543"/>
        <w:jc w:val="center"/>
        <w:rPr>
          <w:rFonts w:ascii="Times New Roman" w:hAnsi="Times New Roman"/>
          <w:sz w:val="28"/>
          <w:szCs w:val="28"/>
        </w:rPr>
      </w:pPr>
    </w:p>
    <w:p w:rsidR="003955E2" w:rsidRDefault="003955E2" w:rsidP="00903DAF">
      <w:pPr>
        <w:spacing w:line="360" w:lineRule="auto"/>
        <w:ind w:right="543"/>
        <w:jc w:val="center"/>
        <w:rPr>
          <w:rFonts w:ascii="Times New Roman" w:hAnsi="Times New Roman"/>
          <w:sz w:val="28"/>
          <w:szCs w:val="28"/>
        </w:rPr>
      </w:pPr>
    </w:p>
    <w:p w:rsidR="003955E2" w:rsidRDefault="003955E2" w:rsidP="00903DAF">
      <w:pPr>
        <w:spacing w:line="360" w:lineRule="auto"/>
        <w:ind w:right="543"/>
        <w:jc w:val="center"/>
        <w:rPr>
          <w:rFonts w:ascii="Times New Roman" w:hAnsi="Times New Roman"/>
          <w:sz w:val="28"/>
          <w:szCs w:val="28"/>
        </w:rPr>
      </w:pPr>
    </w:p>
    <w:p w:rsidR="003955E2" w:rsidRDefault="003955E2" w:rsidP="00903DAF">
      <w:pPr>
        <w:spacing w:line="360" w:lineRule="auto"/>
        <w:ind w:right="543"/>
        <w:jc w:val="center"/>
        <w:rPr>
          <w:rFonts w:ascii="Times New Roman" w:hAnsi="Times New Roman"/>
          <w:sz w:val="28"/>
          <w:szCs w:val="28"/>
        </w:rPr>
      </w:pPr>
    </w:p>
    <w:p w:rsidR="00A54845" w:rsidRDefault="00A54845" w:rsidP="00903DAF">
      <w:pPr>
        <w:spacing w:line="360" w:lineRule="auto"/>
        <w:ind w:right="543"/>
        <w:rPr>
          <w:rFonts w:ascii="Times New Roman" w:hAnsi="Times New Roman"/>
          <w:sz w:val="28"/>
          <w:szCs w:val="28"/>
        </w:rPr>
      </w:pPr>
      <w:r>
        <w:rPr>
          <w:rFonts w:ascii="Times New Roman" w:hAnsi="Times New Roman"/>
          <w:sz w:val="28"/>
          <w:szCs w:val="28"/>
        </w:rPr>
        <w:lastRenderedPageBreak/>
        <w:t>УДК 517.(075)</w:t>
      </w:r>
    </w:p>
    <w:p w:rsidR="00A54845" w:rsidRDefault="00A54845" w:rsidP="00903DAF">
      <w:pPr>
        <w:spacing w:line="360" w:lineRule="auto"/>
        <w:ind w:right="543"/>
        <w:jc w:val="both"/>
        <w:rPr>
          <w:rFonts w:ascii="Times New Roman" w:hAnsi="Times New Roman"/>
          <w:sz w:val="28"/>
          <w:szCs w:val="28"/>
        </w:rPr>
      </w:pPr>
    </w:p>
    <w:p w:rsidR="009F493C" w:rsidRDefault="009F493C" w:rsidP="00903DAF">
      <w:pPr>
        <w:spacing w:line="360" w:lineRule="auto"/>
        <w:ind w:right="543"/>
        <w:jc w:val="both"/>
        <w:rPr>
          <w:rFonts w:ascii="Times New Roman" w:hAnsi="Times New Roman"/>
          <w:sz w:val="28"/>
          <w:szCs w:val="28"/>
        </w:rPr>
      </w:pPr>
    </w:p>
    <w:p w:rsidR="009F493C" w:rsidRDefault="009F493C" w:rsidP="00903DAF">
      <w:pPr>
        <w:spacing w:line="360" w:lineRule="auto"/>
        <w:ind w:right="543"/>
        <w:jc w:val="both"/>
        <w:rPr>
          <w:rFonts w:ascii="Times New Roman" w:hAnsi="Times New Roman"/>
          <w:sz w:val="28"/>
          <w:szCs w:val="28"/>
        </w:rPr>
      </w:pPr>
    </w:p>
    <w:p w:rsidR="009F493C" w:rsidRDefault="009F493C" w:rsidP="00903DAF">
      <w:pPr>
        <w:spacing w:line="360" w:lineRule="auto"/>
        <w:ind w:right="543"/>
        <w:jc w:val="both"/>
        <w:rPr>
          <w:rFonts w:ascii="Times New Roman" w:hAnsi="Times New Roman"/>
          <w:sz w:val="28"/>
          <w:szCs w:val="28"/>
        </w:rPr>
      </w:pPr>
    </w:p>
    <w:p w:rsidR="00A54845" w:rsidRDefault="00A54845" w:rsidP="00903DAF">
      <w:pPr>
        <w:spacing w:line="360" w:lineRule="auto"/>
        <w:ind w:right="543"/>
        <w:jc w:val="center"/>
        <w:rPr>
          <w:rFonts w:ascii="Times New Roman" w:hAnsi="Times New Roman"/>
          <w:sz w:val="28"/>
          <w:szCs w:val="28"/>
        </w:rPr>
      </w:pPr>
    </w:p>
    <w:p w:rsidR="008E37B0" w:rsidRDefault="008E37B0" w:rsidP="00903DAF">
      <w:pPr>
        <w:spacing w:line="360" w:lineRule="auto"/>
        <w:ind w:right="543"/>
        <w:jc w:val="center"/>
        <w:rPr>
          <w:rFonts w:ascii="Times New Roman" w:hAnsi="Times New Roman"/>
          <w:sz w:val="28"/>
          <w:szCs w:val="28"/>
        </w:rPr>
      </w:pPr>
    </w:p>
    <w:p w:rsidR="008E37B0" w:rsidRDefault="008E37B0" w:rsidP="00903DAF">
      <w:pPr>
        <w:spacing w:line="360" w:lineRule="auto"/>
        <w:ind w:right="543"/>
        <w:jc w:val="center"/>
        <w:rPr>
          <w:rFonts w:ascii="Times New Roman" w:hAnsi="Times New Roman"/>
          <w:sz w:val="28"/>
          <w:szCs w:val="28"/>
        </w:rPr>
      </w:pPr>
    </w:p>
    <w:p w:rsidR="008E37B0" w:rsidRDefault="008E37B0" w:rsidP="00903DAF">
      <w:pPr>
        <w:spacing w:line="360" w:lineRule="auto"/>
        <w:ind w:right="543"/>
        <w:jc w:val="center"/>
        <w:rPr>
          <w:rFonts w:ascii="Times New Roman" w:hAnsi="Times New Roman"/>
          <w:sz w:val="28"/>
          <w:szCs w:val="28"/>
        </w:rPr>
      </w:pPr>
    </w:p>
    <w:p w:rsidR="00A54845" w:rsidRDefault="00A54845" w:rsidP="00903DAF">
      <w:pPr>
        <w:spacing w:line="360" w:lineRule="auto"/>
        <w:ind w:right="543"/>
        <w:rPr>
          <w:rFonts w:ascii="Times New Roman" w:hAnsi="Times New Roman"/>
          <w:sz w:val="28"/>
          <w:szCs w:val="28"/>
        </w:rPr>
      </w:pPr>
    </w:p>
    <w:p w:rsidR="00A54845" w:rsidRDefault="00A54845" w:rsidP="008E3B8D">
      <w:pPr>
        <w:spacing w:line="360" w:lineRule="auto"/>
        <w:ind w:right="543" w:firstLine="709"/>
        <w:jc w:val="both"/>
        <w:rPr>
          <w:rFonts w:ascii="Times New Roman" w:hAnsi="Times New Roman"/>
          <w:sz w:val="28"/>
          <w:szCs w:val="28"/>
        </w:rPr>
      </w:pPr>
      <w:r>
        <w:rPr>
          <w:rFonts w:ascii="Times New Roman" w:hAnsi="Times New Roman"/>
          <w:sz w:val="28"/>
          <w:szCs w:val="28"/>
        </w:rPr>
        <w:t>Лабораторный практикум включает материал для повторения о</w:t>
      </w:r>
      <w:r>
        <w:rPr>
          <w:rFonts w:ascii="Times New Roman" w:hAnsi="Times New Roman"/>
          <w:sz w:val="28"/>
          <w:szCs w:val="28"/>
        </w:rPr>
        <w:t>с</w:t>
      </w:r>
      <w:r>
        <w:rPr>
          <w:rFonts w:ascii="Times New Roman" w:hAnsi="Times New Roman"/>
          <w:sz w:val="28"/>
          <w:szCs w:val="28"/>
        </w:rPr>
        <w:t xml:space="preserve">новных приемов работы с математическим пакетом </w:t>
      </w:r>
      <w:r>
        <w:rPr>
          <w:rFonts w:ascii="Times New Roman" w:hAnsi="Times New Roman"/>
          <w:sz w:val="28"/>
          <w:szCs w:val="28"/>
          <w:lang w:val="en-US"/>
        </w:rPr>
        <w:t>Mathcad</w:t>
      </w:r>
      <w:r w:rsidRPr="00462E5E">
        <w:rPr>
          <w:rFonts w:ascii="Times New Roman" w:hAnsi="Times New Roman"/>
          <w:sz w:val="28"/>
          <w:szCs w:val="28"/>
        </w:rPr>
        <w:t xml:space="preserve"> </w:t>
      </w:r>
      <w:r>
        <w:rPr>
          <w:rFonts w:ascii="Times New Roman" w:hAnsi="Times New Roman"/>
          <w:sz w:val="28"/>
          <w:szCs w:val="28"/>
        </w:rPr>
        <w:t>и методич</w:t>
      </w:r>
      <w:r>
        <w:rPr>
          <w:rFonts w:ascii="Times New Roman" w:hAnsi="Times New Roman"/>
          <w:sz w:val="28"/>
          <w:szCs w:val="28"/>
        </w:rPr>
        <w:t>е</w:t>
      </w:r>
      <w:r>
        <w:rPr>
          <w:rFonts w:ascii="Times New Roman" w:hAnsi="Times New Roman"/>
          <w:sz w:val="28"/>
          <w:szCs w:val="28"/>
        </w:rPr>
        <w:t>ские указания по выполнению лабораторных работ.</w:t>
      </w:r>
    </w:p>
    <w:p w:rsidR="000D0FBB" w:rsidRDefault="000D0FBB" w:rsidP="00A7789F">
      <w:pPr>
        <w:spacing w:line="360" w:lineRule="auto"/>
        <w:ind w:right="543"/>
        <w:jc w:val="right"/>
        <w:rPr>
          <w:rFonts w:ascii="Times New Roman" w:hAnsi="Times New Roman"/>
          <w:sz w:val="28"/>
          <w:szCs w:val="28"/>
        </w:rPr>
      </w:pPr>
    </w:p>
    <w:p w:rsidR="00227F2E" w:rsidRDefault="00227F2E" w:rsidP="00A7789F">
      <w:pPr>
        <w:spacing w:line="360" w:lineRule="auto"/>
        <w:ind w:right="543"/>
        <w:jc w:val="right"/>
        <w:rPr>
          <w:rFonts w:ascii="Times New Roman" w:hAnsi="Times New Roman"/>
          <w:sz w:val="28"/>
          <w:szCs w:val="28"/>
        </w:rPr>
      </w:pPr>
    </w:p>
    <w:p w:rsidR="00227F2E" w:rsidRDefault="00227F2E" w:rsidP="00A7789F">
      <w:pPr>
        <w:spacing w:line="360" w:lineRule="auto"/>
        <w:ind w:right="543"/>
        <w:jc w:val="right"/>
        <w:rPr>
          <w:rFonts w:ascii="Times New Roman" w:hAnsi="Times New Roman"/>
          <w:sz w:val="28"/>
          <w:szCs w:val="28"/>
        </w:rPr>
      </w:pPr>
    </w:p>
    <w:p w:rsidR="00227F2E" w:rsidRDefault="00227F2E" w:rsidP="00A7789F">
      <w:pPr>
        <w:spacing w:line="360" w:lineRule="auto"/>
        <w:ind w:right="543"/>
        <w:jc w:val="right"/>
        <w:rPr>
          <w:rFonts w:ascii="Times New Roman" w:hAnsi="Times New Roman"/>
          <w:sz w:val="28"/>
          <w:szCs w:val="28"/>
        </w:rPr>
      </w:pPr>
    </w:p>
    <w:p w:rsidR="000D0FBB" w:rsidRDefault="000D0FBB" w:rsidP="00A7789F">
      <w:pPr>
        <w:spacing w:line="360" w:lineRule="auto"/>
        <w:ind w:right="543"/>
        <w:jc w:val="right"/>
        <w:rPr>
          <w:rFonts w:ascii="Times New Roman" w:hAnsi="Times New Roman"/>
          <w:sz w:val="28"/>
          <w:szCs w:val="28"/>
        </w:rPr>
      </w:pPr>
    </w:p>
    <w:p w:rsidR="000D0FBB" w:rsidRDefault="000D0FBB" w:rsidP="00A7789F">
      <w:pPr>
        <w:spacing w:line="360" w:lineRule="auto"/>
        <w:ind w:right="543"/>
        <w:jc w:val="right"/>
        <w:rPr>
          <w:rFonts w:ascii="Times New Roman" w:hAnsi="Times New Roman"/>
          <w:sz w:val="28"/>
          <w:szCs w:val="28"/>
        </w:rPr>
      </w:pPr>
    </w:p>
    <w:p w:rsidR="000D0FBB" w:rsidRDefault="000D0FBB" w:rsidP="00A7789F">
      <w:pPr>
        <w:spacing w:line="360" w:lineRule="auto"/>
        <w:ind w:right="543"/>
        <w:jc w:val="right"/>
        <w:rPr>
          <w:rFonts w:ascii="Times New Roman" w:hAnsi="Times New Roman"/>
          <w:sz w:val="28"/>
          <w:szCs w:val="28"/>
        </w:rPr>
      </w:pPr>
    </w:p>
    <w:p w:rsidR="00A54845" w:rsidRDefault="00A54845" w:rsidP="00903DAF">
      <w:pPr>
        <w:tabs>
          <w:tab w:val="left" w:pos="7513"/>
        </w:tabs>
        <w:spacing w:line="360" w:lineRule="auto"/>
        <w:ind w:right="1700" w:firstLine="1560"/>
        <w:jc w:val="right"/>
        <w:rPr>
          <w:rFonts w:ascii="Times New Roman" w:hAnsi="Times New Roman"/>
          <w:sz w:val="28"/>
          <w:szCs w:val="28"/>
        </w:rPr>
      </w:pPr>
    </w:p>
    <w:p w:rsidR="003955E2" w:rsidRDefault="003955E2" w:rsidP="00903DAF">
      <w:pPr>
        <w:tabs>
          <w:tab w:val="left" w:pos="7513"/>
        </w:tabs>
        <w:spacing w:line="360" w:lineRule="auto"/>
        <w:ind w:right="1700" w:firstLine="1560"/>
        <w:jc w:val="right"/>
        <w:rPr>
          <w:rFonts w:ascii="Times New Roman" w:hAnsi="Times New Roman"/>
          <w:sz w:val="28"/>
          <w:szCs w:val="28"/>
        </w:rPr>
      </w:pPr>
    </w:p>
    <w:p w:rsidR="003955E2" w:rsidRDefault="003955E2" w:rsidP="00903DAF">
      <w:pPr>
        <w:tabs>
          <w:tab w:val="left" w:pos="7513"/>
        </w:tabs>
        <w:spacing w:line="360" w:lineRule="auto"/>
        <w:ind w:right="1700" w:firstLine="1560"/>
        <w:jc w:val="right"/>
        <w:rPr>
          <w:rFonts w:ascii="Times New Roman" w:hAnsi="Times New Roman"/>
          <w:sz w:val="28"/>
          <w:szCs w:val="28"/>
        </w:rPr>
      </w:pPr>
    </w:p>
    <w:p w:rsidR="003955E2" w:rsidRDefault="003955E2" w:rsidP="00903DAF">
      <w:pPr>
        <w:tabs>
          <w:tab w:val="left" w:pos="7513"/>
        </w:tabs>
        <w:spacing w:line="360" w:lineRule="auto"/>
        <w:ind w:right="1700" w:firstLine="1560"/>
        <w:jc w:val="right"/>
        <w:rPr>
          <w:rFonts w:ascii="Times New Roman" w:hAnsi="Times New Roman"/>
          <w:sz w:val="28"/>
          <w:szCs w:val="28"/>
        </w:rPr>
      </w:pPr>
    </w:p>
    <w:p w:rsidR="003955E2" w:rsidRDefault="003955E2" w:rsidP="00903DAF">
      <w:pPr>
        <w:tabs>
          <w:tab w:val="left" w:pos="7513"/>
        </w:tabs>
        <w:spacing w:line="360" w:lineRule="auto"/>
        <w:ind w:right="1700" w:firstLine="1560"/>
        <w:jc w:val="right"/>
        <w:rPr>
          <w:rFonts w:ascii="Times New Roman" w:hAnsi="Times New Roman"/>
          <w:sz w:val="28"/>
          <w:szCs w:val="28"/>
        </w:rPr>
      </w:pPr>
    </w:p>
    <w:p w:rsidR="003955E2" w:rsidRDefault="003955E2" w:rsidP="00903DAF">
      <w:pPr>
        <w:tabs>
          <w:tab w:val="left" w:pos="7513"/>
        </w:tabs>
        <w:spacing w:line="360" w:lineRule="auto"/>
        <w:ind w:right="1700" w:firstLine="1560"/>
        <w:jc w:val="right"/>
        <w:rPr>
          <w:rFonts w:ascii="Times New Roman" w:hAnsi="Times New Roman"/>
          <w:sz w:val="28"/>
          <w:szCs w:val="28"/>
        </w:rPr>
      </w:pPr>
    </w:p>
    <w:p w:rsidR="003955E2" w:rsidRDefault="003955E2" w:rsidP="00903DAF">
      <w:pPr>
        <w:tabs>
          <w:tab w:val="left" w:pos="7513"/>
        </w:tabs>
        <w:spacing w:line="360" w:lineRule="auto"/>
        <w:ind w:right="1700" w:firstLine="1560"/>
        <w:jc w:val="right"/>
        <w:rPr>
          <w:rFonts w:ascii="Times New Roman" w:hAnsi="Times New Roman"/>
          <w:sz w:val="28"/>
          <w:szCs w:val="28"/>
        </w:rPr>
      </w:pPr>
    </w:p>
    <w:p w:rsidR="00F15A56" w:rsidRDefault="00F15A56" w:rsidP="00903DAF">
      <w:pPr>
        <w:spacing w:line="360" w:lineRule="auto"/>
        <w:jc w:val="center"/>
        <w:rPr>
          <w:rFonts w:ascii="Times New Roman" w:hAnsi="Times New Roman"/>
          <w:b/>
          <w:sz w:val="28"/>
          <w:szCs w:val="28"/>
        </w:rPr>
      </w:pPr>
    </w:p>
    <w:p w:rsidR="00F15A56" w:rsidRDefault="00F15A56" w:rsidP="00903DAF">
      <w:pPr>
        <w:spacing w:line="360" w:lineRule="auto"/>
        <w:jc w:val="center"/>
        <w:rPr>
          <w:rFonts w:ascii="Times New Roman" w:hAnsi="Times New Roman"/>
          <w:b/>
          <w:sz w:val="28"/>
          <w:szCs w:val="28"/>
        </w:rPr>
      </w:pPr>
    </w:p>
    <w:p w:rsidR="00F15A56" w:rsidRDefault="00F15A56" w:rsidP="00903DAF">
      <w:pPr>
        <w:spacing w:line="360" w:lineRule="auto"/>
        <w:jc w:val="center"/>
        <w:rPr>
          <w:rFonts w:ascii="Times New Roman" w:hAnsi="Times New Roman"/>
          <w:b/>
          <w:sz w:val="28"/>
          <w:szCs w:val="28"/>
        </w:rPr>
      </w:pPr>
    </w:p>
    <w:p w:rsidR="00A54845" w:rsidRDefault="00A54845" w:rsidP="00903DAF">
      <w:pPr>
        <w:spacing w:line="360" w:lineRule="auto"/>
        <w:jc w:val="center"/>
        <w:rPr>
          <w:rFonts w:ascii="Times New Roman" w:hAnsi="Times New Roman"/>
          <w:sz w:val="28"/>
          <w:szCs w:val="28"/>
        </w:rPr>
      </w:pPr>
      <w:r>
        <w:rPr>
          <w:rFonts w:ascii="Times New Roman" w:hAnsi="Times New Roman"/>
          <w:b/>
          <w:sz w:val="28"/>
          <w:szCs w:val="28"/>
        </w:rPr>
        <w:lastRenderedPageBreak/>
        <w:t>Содержание</w:t>
      </w:r>
    </w:p>
    <w:tbl>
      <w:tblPr>
        <w:tblStyle w:val="-11"/>
        <w:tblW w:w="9498" w:type="dxa"/>
        <w:tblInd w:w="-4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1134"/>
      </w:tblGrid>
      <w:tr w:rsidR="00A7789F" w:rsidTr="00154F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64" w:type="dxa"/>
            <w:tcBorders>
              <w:bottom w:val="none" w:sz="0" w:space="0" w:color="auto"/>
            </w:tcBorders>
          </w:tcPr>
          <w:p w:rsidR="00A7789F" w:rsidRPr="00154F0C" w:rsidRDefault="00A7789F" w:rsidP="00A7789F">
            <w:pPr>
              <w:spacing w:line="276" w:lineRule="auto"/>
              <w:rPr>
                <w:rFonts w:ascii="Times New Roman" w:hAnsi="Times New Roman"/>
                <w:b w:val="0"/>
                <w:sz w:val="28"/>
                <w:szCs w:val="28"/>
                <w:lang w:val="en-US"/>
              </w:rPr>
            </w:pPr>
            <w:r w:rsidRPr="00154F0C">
              <w:rPr>
                <w:rFonts w:ascii="Times New Roman" w:hAnsi="Times New Roman"/>
                <w:b w:val="0"/>
                <w:sz w:val="28"/>
                <w:szCs w:val="28"/>
              </w:rPr>
              <w:t xml:space="preserve">Основы работы в </w:t>
            </w:r>
            <w:r w:rsidRPr="00154F0C">
              <w:rPr>
                <w:rFonts w:ascii="Times New Roman" w:hAnsi="Times New Roman"/>
                <w:b w:val="0"/>
                <w:sz w:val="28"/>
                <w:szCs w:val="28"/>
                <w:lang w:val="en-US"/>
              </w:rPr>
              <w:t>Mathcad</w:t>
            </w:r>
          </w:p>
        </w:tc>
        <w:tc>
          <w:tcPr>
            <w:tcW w:w="1134" w:type="dxa"/>
            <w:tcBorders>
              <w:bottom w:val="none" w:sz="0" w:space="0" w:color="auto"/>
            </w:tcBorders>
          </w:tcPr>
          <w:p w:rsidR="00A7789F" w:rsidRDefault="00A7789F" w:rsidP="00A7789F">
            <w:pPr>
              <w:spacing w:line="276"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4</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p w:rsidR="00A7789F" w:rsidRPr="00154F0C" w:rsidRDefault="00A7789F" w:rsidP="00A7789F">
            <w:pPr>
              <w:spacing w:line="276" w:lineRule="auto"/>
              <w:ind w:left="210"/>
              <w:rPr>
                <w:rFonts w:ascii="Times New Roman" w:hAnsi="Times New Roman"/>
                <w:b w:val="0"/>
                <w:sz w:val="28"/>
                <w:szCs w:val="28"/>
              </w:rPr>
            </w:pPr>
            <w:r w:rsidRPr="00154F0C">
              <w:rPr>
                <w:rFonts w:ascii="Times New Roman" w:hAnsi="Times New Roman"/>
                <w:b w:val="0"/>
                <w:bCs w:val="0"/>
                <w:sz w:val="28"/>
                <w:szCs w:val="28"/>
              </w:rPr>
              <w:t>1.</w:t>
            </w:r>
            <w:r w:rsidRPr="00154F0C">
              <w:rPr>
                <w:rFonts w:ascii="Times New Roman" w:hAnsi="Times New Roman"/>
                <w:b w:val="0"/>
                <w:sz w:val="28"/>
                <w:szCs w:val="28"/>
              </w:rPr>
              <w:t xml:space="preserve"> Интерфейс пользователя</w:t>
            </w:r>
          </w:p>
        </w:tc>
        <w:tc>
          <w:tcPr>
            <w:tcW w:w="1134" w:type="dxa"/>
          </w:tcPr>
          <w:p w:rsidR="00A7789F" w:rsidRPr="00A7789F" w:rsidRDefault="00A7789F"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4</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p w:rsidR="00A7789F" w:rsidRPr="00154F0C" w:rsidRDefault="00A7789F" w:rsidP="00A7789F">
            <w:pPr>
              <w:spacing w:line="276" w:lineRule="auto"/>
              <w:ind w:left="210"/>
              <w:rPr>
                <w:rFonts w:ascii="Times New Roman" w:hAnsi="Times New Roman"/>
                <w:b w:val="0"/>
                <w:sz w:val="28"/>
                <w:szCs w:val="28"/>
              </w:rPr>
            </w:pPr>
            <w:r w:rsidRPr="00154F0C">
              <w:rPr>
                <w:rFonts w:ascii="Times New Roman" w:hAnsi="Times New Roman"/>
                <w:b w:val="0"/>
                <w:sz w:val="28"/>
                <w:szCs w:val="28"/>
              </w:rPr>
              <w:t>2. Создание формул</w:t>
            </w:r>
          </w:p>
        </w:tc>
        <w:tc>
          <w:tcPr>
            <w:tcW w:w="1134" w:type="dxa"/>
          </w:tcPr>
          <w:p w:rsidR="00A7789F" w:rsidRDefault="00A7789F"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6</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p w:rsidR="00A7789F" w:rsidRPr="00154F0C" w:rsidRDefault="00A7789F" w:rsidP="00A7789F">
            <w:pPr>
              <w:spacing w:line="276" w:lineRule="auto"/>
              <w:rPr>
                <w:rFonts w:ascii="Times New Roman" w:hAnsi="Times New Roman"/>
                <w:b w:val="0"/>
                <w:sz w:val="28"/>
                <w:szCs w:val="28"/>
              </w:rPr>
            </w:pPr>
            <w:r w:rsidRPr="00154F0C">
              <w:rPr>
                <w:rFonts w:ascii="Times New Roman" w:hAnsi="Times New Roman"/>
                <w:b w:val="0"/>
                <w:bCs w:val="0"/>
                <w:sz w:val="28"/>
                <w:szCs w:val="28"/>
              </w:rPr>
              <w:t xml:space="preserve">  </w:t>
            </w:r>
            <w:r w:rsidRPr="00154F0C">
              <w:rPr>
                <w:rFonts w:ascii="Times New Roman" w:hAnsi="Times New Roman"/>
                <w:b w:val="0"/>
                <w:sz w:val="28"/>
                <w:szCs w:val="28"/>
              </w:rPr>
              <w:t xml:space="preserve"> 3. Графики</w:t>
            </w:r>
          </w:p>
        </w:tc>
        <w:tc>
          <w:tcPr>
            <w:tcW w:w="1134" w:type="dxa"/>
          </w:tcPr>
          <w:p w:rsidR="00A7789F" w:rsidRDefault="00A7789F"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7</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p w:rsidR="00A7789F" w:rsidRPr="00154F0C" w:rsidRDefault="00A7789F" w:rsidP="00A7789F">
            <w:pPr>
              <w:spacing w:line="276" w:lineRule="auto"/>
              <w:rPr>
                <w:rFonts w:ascii="Times New Roman" w:hAnsi="Times New Roman"/>
                <w:b w:val="0"/>
                <w:sz w:val="28"/>
                <w:szCs w:val="28"/>
              </w:rPr>
            </w:pPr>
            <w:r w:rsidRPr="00154F0C">
              <w:rPr>
                <w:rFonts w:ascii="Times New Roman" w:hAnsi="Times New Roman"/>
                <w:b w:val="0"/>
                <w:sz w:val="28"/>
                <w:szCs w:val="28"/>
              </w:rPr>
              <w:t xml:space="preserve">     3.1. Двумерные графики</w:t>
            </w:r>
          </w:p>
        </w:tc>
        <w:tc>
          <w:tcPr>
            <w:tcW w:w="1134" w:type="dxa"/>
          </w:tcPr>
          <w:p w:rsidR="00A7789F" w:rsidRDefault="00A7789F"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7</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p w:rsidR="00A7789F" w:rsidRPr="00154F0C" w:rsidRDefault="00A7789F" w:rsidP="00A7789F">
            <w:pPr>
              <w:spacing w:line="276" w:lineRule="auto"/>
              <w:rPr>
                <w:rFonts w:ascii="Times New Roman" w:hAnsi="Times New Roman"/>
                <w:b w:val="0"/>
                <w:sz w:val="28"/>
                <w:szCs w:val="28"/>
              </w:rPr>
            </w:pPr>
            <w:r w:rsidRPr="00154F0C">
              <w:rPr>
                <w:rFonts w:ascii="Times New Roman" w:hAnsi="Times New Roman"/>
                <w:b w:val="0"/>
                <w:sz w:val="28"/>
                <w:szCs w:val="28"/>
              </w:rPr>
              <w:t xml:space="preserve">     3.2. Трехмерные графики</w:t>
            </w:r>
          </w:p>
        </w:tc>
        <w:tc>
          <w:tcPr>
            <w:tcW w:w="1134" w:type="dxa"/>
          </w:tcPr>
          <w:p w:rsidR="00A7789F" w:rsidRDefault="00A7789F"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12</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p w:rsidR="00A7789F" w:rsidRPr="00154F0C" w:rsidRDefault="00A7789F" w:rsidP="00A7789F">
            <w:pPr>
              <w:spacing w:line="276" w:lineRule="auto"/>
              <w:rPr>
                <w:rFonts w:ascii="Times New Roman" w:hAnsi="Times New Roman"/>
                <w:b w:val="0"/>
                <w:sz w:val="28"/>
                <w:szCs w:val="28"/>
              </w:rPr>
            </w:pPr>
            <w:r w:rsidRPr="00154F0C">
              <w:rPr>
                <w:rFonts w:ascii="Times New Roman" w:hAnsi="Times New Roman"/>
                <w:b w:val="0"/>
                <w:sz w:val="28"/>
                <w:szCs w:val="28"/>
              </w:rPr>
              <w:t xml:space="preserve">     3.3. Быстрый метод построения трехмерного графика</w:t>
            </w:r>
          </w:p>
        </w:tc>
        <w:tc>
          <w:tcPr>
            <w:tcW w:w="1134" w:type="dxa"/>
          </w:tcPr>
          <w:p w:rsidR="00A7789F" w:rsidRDefault="00A7789F"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13</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p w:rsidR="00A7789F" w:rsidRPr="00154F0C" w:rsidRDefault="00A7789F" w:rsidP="00A7789F">
            <w:pPr>
              <w:spacing w:line="276" w:lineRule="auto"/>
              <w:ind w:left="738" w:hanging="738"/>
              <w:rPr>
                <w:rFonts w:ascii="Times New Roman" w:hAnsi="Times New Roman"/>
                <w:b w:val="0"/>
                <w:sz w:val="28"/>
                <w:szCs w:val="28"/>
              </w:rPr>
            </w:pPr>
            <w:r w:rsidRPr="00154F0C">
              <w:rPr>
                <w:rFonts w:ascii="Times New Roman" w:hAnsi="Times New Roman"/>
                <w:b w:val="0"/>
                <w:sz w:val="28"/>
                <w:szCs w:val="28"/>
              </w:rPr>
              <w:t xml:space="preserve">     3.4. Способ построения трехмерного графика с помощью матр</w:t>
            </w:r>
            <w:r w:rsidRPr="00154F0C">
              <w:rPr>
                <w:rFonts w:ascii="Times New Roman" w:hAnsi="Times New Roman"/>
                <w:b w:val="0"/>
                <w:sz w:val="28"/>
                <w:szCs w:val="28"/>
              </w:rPr>
              <w:t>и</w:t>
            </w:r>
            <w:r w:rsidRPr="00154F0C">
              <w:rPr>
                <w:rFonts w:ascii="Times New Roman" w:hAnsi="Times New Roman"/>
                <w:b w:val="0"/>
                <w:sz w:val="28"/>
                <w:szCs w:val="28"/>
              </w:rPr>
              <w:t>цы значений</w:t>
            </w:r>
          </w:p>
        </w:tc>
        <w:tc>
          <w:tcPr>
            <w:tcW w:w="1134" w:type="dxa"/>
          </w:tcPr>
          <w:p w:rsidR="00A7789F" w:rsidRDefault="00A7789F"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19</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p w:rsidR="00A7789F" w:rsidRPr="00154F0C" w:rsidRDefault="00A7789F" w:rsidP="00A7789F">
            <w:pPr>
              <w:tabs>
                <w:tab w:val="left" w:pos="9356"/>
              </w:tabs>
              <w:spacing w:line="276" w:lineRule="auto"/>
              <w:ind w:right="-1"/>
              <w:rPr>
                <w:rFonts w:ascii="Times New Roman" w:hAnsi="Times New Roman"/>
                <w:b w:val="0"/>
                <w:sz w:val="28"/>
                <w:szCs w:val="28"/>
              </w:rPr>
            </w:pPr>
            <w:r w:rsidRPr="00154F0C">
              <w:rPr>
                <w:rFonts w:ascii="Times New Roman" w:hAnsi="Times New Roman"/>
                <w:b w:val="0"/>
                <w:sz w:val="28"/>
                <w:szCs w:val="28"/>
              </w:rPr>
              <w:t xml:space="preserve">   4.</w:t>
            </w:r>
            <w:r w:rsidRPr="00154F0C">
              <w:rPr>
                <w:rFonts w:ascii="Times New Roman" w:hAnsi="Times New Roman"/>
                <w:b w:val="0"/>
                <w:bCs w:val="0"/>
                <w:sz w:val="28"/>
                <w:szCs w:val="28"/>
                <w:lang w:val="uk-UA"/>
              </w:rPr>
              <w:t xml:space="preserve"> </w:t>
            </w:r>
            <w:r w:rsidRPr="00154F0C">
              <w:rPr>
                <w:rFonts w:ascii="Times New Roman" w:hAnsi="Times New Roman"/>
                <w:b w:val="0"/>
                <w:sz w:val="28"/>
                <w:szCs w:val="28"/>
                <w:lang w:val="uk-UA"/>
              </w:rPr>
              <w:t>Действия с матрицами</w:t>
            </w:r>
          </w:p>
        </w:tc>
        <w:tc>
          <w:tcPr>
            <w:tcW w:w="1134" w:type="dxa"/>
          </w:tcPr>
          <w:p w:rsidR="00A7789F" w:rsidRDefault="00A7789F"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19</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p w:rsidR="00A7789F" w:rsidRPr="00154F0C" w:rsidRDefault="00A7789F" w:rsidP="00A7789F">
            <w:pPr>
              <w:tabs>
                <w:tab w:val="left" w:pos="9356"/>
              </w:tabs>
              <w:spacing w:line="276" w:lineRule="auto"/>
              <w:ind w:right="-1"/>
              <w:rPr>
                <w:rFonts w:ascii="Times New Roman" w:hAnsi="Times New Roman"/>
                <w:b w:val="0"/>
                <w:sz w:val="28"/>
                <w:szCs w:val="28"/>
              </w:rPr>
            </w:pPr>
            <w:r w:rsidRPr="00154F0C">
              <w:rPr>
                <w:rFonts w:ascii="Times New Roman" w:hAnsi="Times New Roman"/>
                <w:b w:val="0"/>
                <w:sz w:val="28"/>
                <w:szCs w:val="28"/>
              </w:rPr>
              <w:t xml:space="preserve">   5. Программирование в MathCad</w:t>
            </w:r>
          </w:p>
        </w:tc>
        <w:tc>
          <w:tcPr>
            <w:tcW w:w="1134" w:type="dxa"/>
          </w:tcPr>
          <w:p w:rsidR="00A7789F" w:rsidRDefault="00A7789F"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20</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p w:rsidR="00A7789F" w:rsidRPr="00154F0C" w:rsidRDefault="00A7789F" w:rsidP="000D0FBB">
            <w:pPr>
              <w:tabs>
                <w:tab w:val="left" w:pos="9356"/>
              </w:tabs>
              <w:spacing w:line="276" w:lineRule="auto"/>
              <w:ind w:right="-1"/>
              <w:jc w:val="both"/>
              <w:rPr>
                <w:rFonts w:ascii="Times New Roman" w:hAnsi="Times New Roman"/>
                <w:b w:val="0"/>
                <w:sz w:val="28"/>
                <w:szCs w:val="28"/>
              </w:rPr>
            </w:pPr>
            <w:r w:rsidRPr="00154F0C">
              <w:rPr>
                <w:rFonts w:ascii="Times New Roman" w:hAnsi="Times New Roman"/>
                <w:b w:val="0"/>
                <w:sz w:val="28"/>
                <w:szCs w:val="28"/>
              </w:rPr>
              <w:t>Лабораторная работа №1. Теория погрешностей</w:t>
            </w:r>
          </w:p>
        </w:tc>
        <w:tc>
          <w:tcPr>
            <w:tcW w:w="1134" w:type="dxa"/>
          </w:tcPr>
          <w:p w:rsidR="00A7789F" w:rsidRDefault="00A7789F"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23</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p w:rsidR="00A7789F" w:rsidRPr="00154F0C" w:rsidRDefault="00A7789F" w:rsidP="000D0FBB">
            <w:pPr>
              <w:spacing w:line="276" w:lineRule="auto"/>
              <w:jc w:val="both"/>
              <w:rPr>
                <w:rFonts w:ascii="Times New Roman" w:hAnsi="Times New Roman"/>
                <w:b w:val="0"/>
                <w:sz w:val="28"/>
                <w:szCs w:val="28"/>
              </w:rPr>
            </w:pPr>
            <w:r w:rsidRPr="00154F0C">
              <w:rPr>
                <w:rFonts w:ascii="Times New Roman" w:hAnsi="Times New Roman"/>
                <w:b w:val="0"/>
                <w:sz w:val="28"/>
                <w:szCs w:val="28"/>
              </w:rPr>
              <w:t>Лабораторная работа №2,3.Метод наименьших квадратов</w:t>
            </w:r>
          </w:p>
        </w:tc>
        <w:tc>
          <w:tcPr>
            <w:tcW w:w="1134" w:type="dxa"/>
          </w:tcPr>
          <w:p w:rsidR="00A7789F" w:rsidRDefault="00A7789F"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37</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p w:rsidR="00A7789F" w:rsidRPr="00154F0C" w:rsidRDefault="00A7789F" w:rsidP="000D0FBB">
            <w:pPr>
              <w:spacing w:line="276" w:lineRule="auto"/>
              <w:jc w:val="both"/>
              <w:rPr>
                <w:rFonts w:ascii="Times New Roman" w:hAnsi="Times New Roman"/>
                <w:b w:val="0"/>
                <w:sz w:val="28"/>
                <w:szCs w:val="28"/>
              </w:rPr>
            </w:pPr>
            <w:r w:rsidRPr="00154F0C">
              <w:rPr>
                <w:rFonts w:ascii="Times New Roman" w:hAnsi="Times New Roman"/>
                <w:b w:val="0"/>
                <w:sz w:val="28"/>
                <w:szCs w:val="28"/>
              </w:rPr>
              <w:t>Лабораторная работа №4. Теория вероятностей.</w:t>
            </w:r>
          </w:p>
        </w:tc>
        <w:tc>
          <w:tcPr>
            <w:tcW w:w="1134" w:type="dxa"/>
          </w:tcPr>
          <w:p w:rsidR="00A7789F" w:rsidRDefault="00A7789F"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49</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p w:rsidR="00A7789F" w:rsidRPr="00154F0C" w:rsidRDefault="00A7789F" w:rsidP="000D0FBB">
            <w:pPr>
              <w:spacing w:line="276" w:lineRule="auto"/>
              <w:ind w:firstLine="29"/>
              <w:jc w:val="both"/>
              <w:rPr>
                <w:rFonts w:ascii="Times New Roman" w:hAnsi="Times New Roman"/>
                <w:b w:val="0"/>
                <w:sz w:val="28"/>
                <w:szCs w:val="28"/>
              </w:rPr>
            </w:pPr>
            <w:r w:rsidRPr="00154F0C">
              <w:rPr>
                <w:rFonts w:ascii="Times New Roman" w:hAnsi="Times New Roman"/>
                <w:b w:val="0"/>
                <w:sz w:val="28"/>
                <w:szCs w:val="28"/>
              </w:rPr>
              <w:t>Лабораторная работа №5,6. Приложения теории вероятностей. Статистика.</w:t>
            </w:r>
          </w:p>
        </w:tc>
        <w:tc>
          <w:tcPr>
            <w:tcW w:w="1134" w:type="dxa"/>
          </w:tcPr>
          <w:p w:rsidR="00A7789F" w:rsidRDefault="00A7789F" w:rsidP="00154F0C">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6</w:t>
            </w:r>
            <w:r w:rsidR="00154F0C">
              <w:rPr>
                <w:rFonts w:ascii="Times New Roman" w:hAnsi="Times New Roman"/>
                <w:sz w:val="28"/>
                <w:szCs w:val="28"/>
              </w:rPr>
              <w:t>7</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p w:rsidR="00A7789F" w:rsidRPr="00154F0C" w:rsidRDefault="00154F0C" w:rsidP="000D0FBB">
            <w:pPr>
              <w:spacing w:line="276" w:lineRule="auto"/>
              <w:jc w:val="both"/>
              <w:rPr>
                <w:rFonts w:ascii="Times New Roman" w:hAnsi="Times New Roman"/>
                <w:b w:val="0"/>
                <w:sz w:val="28"/>
                <w:szCs w:val="28"/>
              </w:rPr>
            </w:pPr>
            <w:r w:rsidRPr="00154F0C">
              <w:rPr>
                <w:rFonts w:ascii="Times New Roman" w:hAnsi="Times New Roman"/>
                <w:b w:val="0"/>
                <w:sz w:val="28"/>
                <w:szCs w:val="28"/>
              </w:rPr>
              <w:t>Лабораторная работа №7. Теоретические распределения. Основные характеристики распределений</w:t>
            </w:r>
          </w:p>
        </w:tc>
        <w:tc>
          <w:tcPr>
            <w:tcW w:w="1134" w:type="dxa"/>
          </w:tcPr>
          <w:p w:rsidR="00A7789F" w:rsidRDefault="00154F0C"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73</w:t>
            </w:r>
          </w:p>
        </w:tc>
      </w:tr>
      <w:tr w:rsidR="00A7789F" w:rsidTr="00154F0C">
        <w:tc>
          <w:tcPr>
            <w:cnfStyle w:val="001000000000" w:firstRow="0" w:lastRow="0" w:firstColumn="1" w:lastColumn="0" w:oddVBand="0" w:evenVBand="0" w:oddHBand="0" w:evenHBand="0" w:firstRowFirstColumn="0" w:firstRowLastColumn="0" w:lastRowFirstColumn="0" w:lastRowLastColumn="0"/>
            <w:tcW w:w="8364" w:type="dxa"/>
          </w:tcPr>
          <w:tbl>
            <w:tblPr>
              <w:tblStyle w:val="-11"/>
              <w:tblW w:w="0" w:type="auto"/>
              <w:tblLook w:val="04A0" w:firstRow="1" w:lastRow="0" w:firstColumn="1" w:lastColumn="0" w:noHBand="0" w:noVBand="1"/>
            </w:tblPr>
            <w:tblGrid>
              <w:gridCol w:w="7260"/>
              <w:gridCol w:w="888"/>
            </w:tblGrid>
            <w:tr w:rsidR="00A7789F" w:rsidRPr="00154F0C" w:rsidTr="00A548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075" w:type="dxa"/>
                  <w:tcBorders>
                    <w:top w:val="nil"/>
                    <w:left w:val="nil"/>
                    <w:bottom w:val="nil"/>
                    <w:right w:val="nil"/>
                  </w:tcBorders>
                  <w:tcMar>
                    <w:top w:w="113" w:type="dxa"/>
                    <w:bottom w:w="113" w:type="dxa"/>
                  </w:tcMar>
                </w:tcPr>
                <w:p w:rsidR="00A7789F" w:rsidRPr="00154F0C" w:rsidRDefault="00154F0C" w:rsidP="000D0FBB">
                  <w:pPr>
                    <w:pStyle w:val="a3"/>
                    <w:spacing w:line="276" w:lineRule="auto"/>
                    <w:ind w:left="0" w:hanging="96"/>
                    <w:jc w:val="both"/>
                    <w:rPr>
                      <w:rFonts w:ascii="Times New Roman" w:hAnsi="Times New Roman"/>
                      <w:b w:val="0"/>
                      <w:sz w:val="28"/>
                      <w:szCs w:val="28"/>
                    </w:rPr>
                  </w:pPr>
                  <w:r w:rsidRPr="00154F0C">
                    <w:rPr>
                      <w:rFonts w:ascii="Times New Roman" w:hAnsi="Times New Roman"/>
                      <w:b w:val="0"/>
                      <w:sz w:val="28"/>
                      <w:szCs w:val="28"/>
                    </w:rPr>
                    <w:t>Лабораторная работа №8. Числовые характеристики ди</w:t>
                  </w:r>
                  <w:r w:rsidRPr="00154F0C">
                    <w:rPr>
                      <w:rFonts w:ascii="Times New Roman" w:hAnsi="Times New Roman"/>
                      <w:b w:val="0"/>
                      <w:sz w:val="28"/>
                      <w:szCs w:val="28"/>
                    </w:rPr>
                    <w:t>с</w:t>
                  </w:r>
                  <w:r w:rsidRPr="00154F0C">
                    <w:rPr>
                      <w:rFonts w:ascii="Times New Roman" w:hAnsi="Times New Roman"/>
                      <w:b w:val="0"/>
                      <w:sz w:val="28"/>
                      <w:szCs w:val="28"/>
                    </w:rPr>
                    <w:t>кретных случайных величин.</w:t>
                  </w:r>
                </w:p>
              </w:tc>
              <w:tc>
                <w:tcPr>
                  <w:tcW w:w="992" w:type="dxa"/>
                  <w:tcBorders>
                    <w:top w:val="nil"/>
                    <w:left w:val="nil"/>
                    <w:bottom w:val="nil"/>
                    <w:right w:val="nil"/>
                  </w:tcBorders>
                  <w:tcMar>
                    <w:top w:w="113" w:type="dxa"/>
                    <w:bottom w:w="113" w:type="dxa"/>
                  </w:tcMar>
                </w:tcPr>
                <w:p w:rsidR="00A7789F" w:rsidRPr="00154F0C" w:rsidRDefault="00A7789F" w:rsidP="000D0FBB">
                  <w:pPr>
                    <w:spacing w:line="276"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b w:val="0"/>
                      <w:sz w:val="28"/>
                      <w:szCs w:val="28"/>
                    </w:rPr>
                  </w:pPr>
                </w:p>
              </w:tc>
            </w:tr>
            <w:tr w:rsidR="00A7789F" w:rsidRPr="00154F0C" w:rsidTr="00A54845">
              <w:tc>
                <w:tcPr>
                  <w:cnfStyle w:val="001000000000" w:firstRow="0" w:lastRow="0" w:firstColumn="1" w:lastColumn="0" w:oddVBand="0" w:evenVBand="0" w:oddHBand="0" w:evenHBand="0" w:firstRowFirstColumn="0" w:firstRowLastColumn="0" w:lastRowFirstColumn="0" w:lastRowLastColumn="0"/>
                  <w:tcW w:w="8075" w:type="dxa"/>
                  <w:tcBorders>
                    <w:top w:val="nil"/>
                    <w:left w:val="nil"/>
                    <w:bottom w:val="nil"/>
                    <w:right w:val="nil"/>
                  </w:tcBorders>
                  <w:tcMar>
                    <w:top w:w="113" w:type="dxa"/>
                    <w:bottom w:w="113" w:type="dxa"/>
                  </w:tcMar>
                </w:tcPr>
                <w:p w:rsidR="00A7789F" w:rsidRPr="00154F0C" w:rsidRDefault="00154F0C" w:rsidP="000D0FBB">
                  <w:pPr>
                    <w:spacing w:line="276" w:lineRule="auto"/>
                    <w:jc w:val="both"/>
                    <w:rPr>
                      <w:rFonts w:ascii="Times New Roman" w:hAnsi="Times New Roman"/>
                      <w:b w:val="0"/>
                      <w:sz w:val="28"/>
                      <w:szCs w:val="28"/>
                    </w:rPr>
                  </w:pPr>
                  <w:r w:rsidRPr="00154F0C">
                    <w:rPr>
                      <w:rFonts w:ascii="Times New Roman" w:hAnsi="Times New Roman"/>
                      <w:b w:val="0"/>
                      <w:sz w:val="28"/>
                      <w:szCs w:val="28"/>
                    </w:rPr>
                    <w:t>Лабораторная работа № 9. Проверка статистических гип</w:t>
                  </w:r>
                  <w:r w:rsidRPr="00154F0C">
                    <w:rPr>
                      <w:rFonts w:ascii="Times New Roman" w:hAnsi="Times New Roman"/>
                      <w:b w:val="0"/>
                      <w:sz w:val="28"/>
                      <w:szCs w:val="28"/>
                    </w:rPr>
                    <w:t>о</w:t>
                  </w:r>
                  <w:r w:rsidRPr="00154F0C">
                    <w:rPr>
                      <w:rFonts w:ascii="Times New Roman" w:hAnsi="Times New Roman"/>
                      <w:b w:val="0"/>
                      <w:sz w:val="28"/>
                      <w:szCs w:val="28"/>
                    </w:rPr>
                    <w:t>тез.</w:t>
                  </w:r>
                </w:p>
              </w:tc>
              <w:tc>
                <w:tcPr>
                  <w:tcW w:w="992" w:type="dxa"/>
                  <w:tcBorders>
                    <w:top w:val="nil"/>
                    <w:left w:val="nil"/>
                    <w:bottom w:val="nil"/>
                    <w:right w:val="nil"/>
                  </w:tcBorders>
                  <w:tcMar>
                    <w:top w:w="113" w:type="dxa"/>
                    <w:bottom w:w="113" w:type="dxa"/>
                  </w:tcMar>
                </w:tcPr>
                <w:p w:rsidR="00A7789F" w:rsidRPr="00154F0C" w:rsidRDefault="00A7789F" w:rsidP="000D0FBB">
                  <w:pPr>
                    <w:spacing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p>
              </w:tc>
            </w:tr>
            <w:tr w:rsidR="00A7789F" w:rsidRPr="00154F0C" w:rsidTr="00A54845">
              <w:tc>
                <w:tcPr>
                  <w:cnfStyle w:val="001000000000" w:firstRow="0" w:lastRow="0" w:firstColumn="1" w:lastColumn="0" w:oddVBand="0" w:evenVBand="0" w:oddHBand="0" w:evenHBand="0" w:firstRowFirstColumn="0" w:firstRowLastColumn="0" w:lastRowFirstColumn="0" w:lastRowLastColumn="0"/>
                  <w:tcW w:w="8075" w:type="dxa"/>
                  <w:tcBorders>
                    <w:top w:val="nil"/>
                    <w:left w:val="nil"/>
                    <w:bottom w:val="nil"/>
                    <w:right w:val="nil"/>
                  </w:tcBorders>
                  <w:tcMar>
                    <w:top w:w="113" w:type="dxa"/>
                    <w:bottom w:w="113" w:type="dxa"/>
                  </w:tcMar>
                </w:tcPr>
                <w:p w:rsidR="00154F0C" w:rsidRPr="00154F0C" w:rsidRDefault="00154F0C" w:rsidP="000D0FBB">
                  <w:pPr>
                    <w:spacing w:line="276" w:lineRule="auto"/>
                    <w:jc w:val="both"/>
                    <w:rPr>
                      <w:rFonts w:ascii="Times New Roman" w:hAnsi="Times New Roman"/>
                      <w:b w:val="0"/>
                      <w:sz w:val="28"/>
                      <w:szCs w:val="28"/>
                    </w:rPr>
                  </w:pPr>
                  <w:r w:rsidRPr="00154F0C">
                    <w:rPr>
                      <w:rFonts w:ascii="Times New Roman" w:hAnsi="Times New Roman"/>
                      <w:b w:val="0"/>
                      <w:sz w:val="28"/>
                      <w:szCs w:val="28"/>
                    </w:rPr>
                    <w:t>Литература</w:t>
                  </w:r>
                </w:p>
                <w:p w:rsidR="00A7789F" w:rsidRPr="00154F0C" w:rsidRDefault="00A7789F" w:rsidP="000D0FBB">
                  <w:pPr>
                    <w:spacing w:line="276" w:lineRule="auto"/>
                    <w:ind w:firstLine="29"/>
                    <w:jc w:val="both"/>
                    <w:rPr>
                      <w:rFonts w:ascii="Times New Roman" w:hAnsi="Times New Roman"/>
                      <w:b w:val="0"/>
                      <w:sz w:val="28"/>
                      <w:szCs w:val="28"/>
                    </w:rPr>
                  </w:pPr>
                </w:p>
              </w:tc>
              <w:tc>
                <w:tcPr>
                  <w:tcW w:w="992" w:type="dxa"/>
                  <w:tcBorders>
                    <w:top w:val="nil"/>
                    <w:left w:val="nil"/>
                    <w:bottom w:val="nil"/>
                    <w:right w:val="nil"/>
                  </w:tcBorders>
                  <w:tcMar>
                    <w:top w:w="113" w:type="dxa"/>
                    <w:bottom w:w="113" w:type="dxa"/>
                  </w:tcMar>
                </w:tcPr>
                <w:p w:rsidR="00A7789F" w:rsidRPr="00154F0C" w:rsidRDefault="00A7789F" w:rsidP="000D0FBB">
                  <w:pPr>
                    <w:spacing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p>
              </w:tc>
            </w:tr>
            <w:tr w:rsidR="00A7789F" w:rsidRPr="00154F0C" w:rsidTr="00A54845">
              <w:tc>
                <w:tcPr>
                  <w:cnfStyle w:val="001000000000" w:firstRow="0" w:lastRow="0" w:firstColumn="1" w:lastColumn="0" w:oddVBand="0" w:evenVBand="0" w:oddHBand="0" w:evenHBand="0" w:firstRowFirstColumn="0" w:firstRowLastColumn="0" w:lastRowFirstColumn="0" w:lastRowLastColumn="0"/>
                  <w:tcW w:w="8075" w:type="dxa"/>
                  <w:tcBorders>
                    <w:top w:val="nil"/>
                    <w:left w:val="nil"/>
                    <w:bottom w:val="nil"/>
                    <w:right w:val="nil"/>
                  </w:tcBorders>
                  <w:tcMar>
                    <w:top w:w="113" w:type="dxa"/>
                    <w:bottom w:w="113" w:type="dxa"/>
                  </w:tcMar>
                </w:tcPr>
                <w:p w:rsidR="00A7789F" w:rsidRPr="00154F0C" w:rsidRDefault="00A7789F" w:rsidP="000D0FBB">
                  <w:pPr>
                    <w:spacing w:line="276" w:lineRule="auto"/>
                    <w:jc w:val="both"/>
                    <w:rPr>
                      <w:rFonts w:ascii="Times New Roman" w:hAnsi="Times New Roman"/>
                      <w:b w:val="0"/>
                      <w:sz w:val="28"/>
                      <w:szCs w:val="28"/>
                    </w:rPr>
                  </w:pPr>
                </w:p>
              </w:tc>
              <w:tc>
                <w:tcPr>
                  <w:tcW w:w="992" w:type="dxa"/>
                  <w:tcBorders>
                    <w:top w:val="nil"/>
                    <w:left w:val="nil"/>
                    <w:bottom w:val="nil"/>
                    <w:right w:val="nil"/>
                  </w:tcBorders>
                  <w:tcMar>
                    <w:top w:w="113" w:type="dxa"/>
                    <w:bottom w:w="113" w:type="dxa"/>
                  </w:tcMar>
                </w:tcPr>
                <w:p w:rsidR="00A7789F" w:rsidRPr="00154F0C" w:rsidRDefault="00A7789F" w:rsidP="000D0FBB">
                  <w:pPr>
                    <w:spacing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p>
              </w:tc>
            </w:tr>
            <w:tr w:rsidR="00A7789F" w:rsidRPr="00154F0C" w:rsidTr="00A54845">
              <w:tc>
                <w:tcPr>
                  <w:cnfStyle w:val="001000000000" w:firstRow="0" w:lastRow="0" w:firstColumn="1" w:lastColumn="0" w:oddVBand="0" w:evenVBand="0" w:oddHBand="0" w:evenHBand="0" w:firstRowFirstColumn="0" w:firstRowLastColumn="0" w:lastRowFirstColumn="0" w:lastRowLastColumn="0"/>
                  <w:tcW w:w="8075" w:type="dxa"/>
                  <w:tcBorders>
                    <w:top w:val="nil"/>
                    <w:left w:val="nil"/>
                    <w:bottom w:val="nil"/>
                    <w:right w:val="nil"/>
                  </w:tcBorders>
                  <w:tcMar>
                    <w:top w:w="113" w:type="dxa"/>
                    <w:bottom w:w="113" w:type="dxa"/>
                  </w:tcMar>
                </w:tcPr>
                <w:p w:rsidR="00A7789F" w:rsidRPr="00154F0C" w:rsidRDefault="00A7789F" w:rsidP="000D0FBB">
                  <w:pPr>
                    <w:spacing w:line="276" w:lineRule="auto"/>
                    <w:jc w:val="both"/>
                    <w:rPr>
                      <w:rFonts w:ascii="Times New Roman" w:hAnsi="Times New Roman"/>
                      <w:b w:val="0"/>
                      <w:sz w:val="28"/>
                      <w:szCs w:val="28"/>
                    </w:rPr>
                  </w:pPr>
                </w:p>
              </w:tc>
              <w:tc>
                <w:tcPr>
                  <w:tcW w:w="992" w:type="dxa"/>
                  <w:tcBorders>
                    <w:top w:val="nil"/>
                    <w:left w:val="nil"/>
                    <w:bottom w:val="nil"/>
                    <w:right w:val="nil"/>
                  </w:tcBorders>
                  <w:tcMar>
                    <w:top w:w="113" w:type="dxa"/>
                    <w:bottom w:w="113" w:type="dxa"/>
                  </w:tcMar>
                </w:tcPr>
                <w:p w:rsidR="00A7789F" w:rsidRPr="00154F0C" w:rsidRDefault="00A7789F" w:rsidP="000D0FBB">
                  <w:pPr>
                    <w:spacing w:line="276"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p>
              </w:tc>
            </w:tr>
          </w:tbl>
          <w:p w:rsidR="00A7789F" w:rsidRPr="00154F0C" w:rsidRDefault="00A7789F" w:rsidP="000D0FBB">
            <w:pPr>
              <w:spacing w:line="276" w:lineRule="auto"/>
              <w:jc w:val="both"/>
              <w:rPr>
                <w:rFonts w:ascii="Times New Roman" w:hAnsi="Times New Roman"/>
                <w:b w:val="0"/>
                <w:sz w:val="28"/>
                <w:szCs w:val="28"/>
              </w:rPr>
            </w:pPr>
          </w:p>
        </w:tc>
        <w:tc>
          <w:tcPr>
            <w:tcW w:w="1134" w:type="dxa"/>
          </w:tcPr>
          <w:p w:rsidR="00154F0C" w:rsidRDefault="00154F0C"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p>
          <w:p w:rsidR="00A7789F" w:rsidRDefault="00154F0C"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79</w:t>
            </w:r>
          </w:p>
          <w:p w:rsidR="00A7789F" w:rsidRDefault="00A7789F" w:rsidP="00A7789F">
            <w:pPr>
              <w:spacing w:line="276"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p>
          <w:p w:rsidR="00A7789F" w:rsidRDefault="00154F0C" w:rsidP="00A7789F">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85</w:t>
            </w:r>
          </w:p>
          <w:p w:rsidR="00A7789F" w:rsidRDefault="00A7789F" w:rsidP="00A7789F">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p>
          <w:p w:rsidR="00A7789F" w:rsidRDefault="00154F0C" w:rsidP="00A7789F">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r>
              <w:rPr>
                <w:rFonts w:ascii="Times New Roman" w:hAnsi="Times New Roman"/>
                <w:sz w:val="28"/>
                <w:szCs w:val="28"/>
              </w:rPr>
              <w:t>104</w:t>
            </w:r>
          </w:p>
          <w:p w:rsidR="00A7789F" w:rsidRDefault="00A7789F" w:rsidP="00A7789F">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p>
          <w:p w:rsidR="00A7789F" w:rsidRDefault="00A7789F" w:rsidP="00154F0C">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8"/>
                <w:szCs w:val="28"/>
              </w:rPr>
            </w:pPr>
          </w:p>
        </w:tc>
      </w:tr>
    </w:tbl>
    <w:p w:rsidR="00A54845" w:rsidRDefault="00A54845" w:rsidP="00903DAF">
      <w:pPr>
        <w:tabs>
          <w:tab w:val="left" w:pos="7513"/>
        </w:tabs>
        <w:spacing w:line="360" w:lineRule="auto"/>
        <w:ind w:right="1700" w:firstLine="1560"/>
        <w:jc w:val="center"/>
        <w:rPr>
          <w:rFonts w:ascii="Times New Roman" w:hAnsi="Times New Roman"/>
          <w:b/>
          <w:sz w:val="28"/>
          <w:szCs w:val="28"/>
        </w:rPr>
      </w:pPr>
    </w:p>
    <w:p w:rsidR="00A54845" w:rsidRDefault="00A54845" w:rsidP="00903DAF">
      <w:pPr>
        <w:tabs>
          <w:tab w:val="left" w:pos="7513"/>
        </w:tabs>
        <w:spacing w:line="360" w:lineRule="auto"/>
        <w:ind w:right="1700" w:firstLine="1560"/>
        <w:jc w:val="center"/>
        <w:rPr>
          <w:rFonts w:ascii="Times New Roman" w:hAnsi="Times New Roman"/>
          <w:b/>
          <w:sz w:val="28"/>
          <w:szCs w:val="28"/>
        </w:rPr>
      </w:pPr>
    </w:p>
    <w:p w:rsidR="00A54845" w:rsidRDefault="00A54845" w:rsidP="00903DAF">
      <w:pPr>
        <w:tabs>
          <w:tab w:val="left" w:pos="7513"/>
        </w:tabs>
        <w:spacing w:line="360" w:lineRule="auto"/>
        <w:ind w:right="1700" w:firstLine="1560"/>
        <w:jc w:val="center"/>
        <w:rPr>
          <w:rFonts w:ascii="Times New Roman" w:hAnsi="Times New Roman"/>
          <w:b/>
          <w:sz w:val="28"/>
          <w:szCs w:val="28"/>
        </w:rPr>
      </w:pPr>
    </w:p>
    <w:p w:rsidR="008E37B0" w:rsidRDefault="008E37B0" w:rsidP="00903DAF">
      <w:pPr>
        <w:tabs>
          <w:tab w:val="left" w:pos="7513"/>
        </w:tabs>
        <w:spacing w:line="360" w:lineRule="auto"/>
        <w:ind w:right="1700" w:firstLine="1560"/>
        <w:jc w:val="center"/>
        <w:rPr>
          <w:rFonts w:ascii="Times New Roman" w:hAnsi="Times New Roman"/>
          <w:b/>
          <w:sz w:val="28"/>
          <w:szCs w:val="28"/>
        </w:rPr>
      </w:pPr>
    </w:p>
    <w:p w:rsidR="00154F0C" w:rsidRDefault="00154F0C" w:rsidP="00903DAF">
      <w:pPr>
        <w:tabs>
          <w:tab w:val="left" w:pos="7513"/>
        </w:tabs>
        <w:spacing w:line="360" w:lineRule="auto"/>
        <w:ind w:right="1700" w:firstLine="1560"/>
        <w:jc w:val="center"/>
        <w:rPr>
          <w:rFonts w:ascii="Times New Roman" w:hAnsi="Times New Roman"/>
          <w:b/>
          <w:sz w:val="28"/>
          <w:szCs w:val="28"/>
        </w:rPr>
      </w:pPr>
    </w:p>
    <w:p w:rsidR="00154F0C" w:rsidRDefault="00154F0C" w:rsidP="00903DAF">
      <w:pPr>
        <w:tabs>
          <w:tab w:val="left" w:pos="7513"/>
        </w:tabs>
        <w:spacing w:line="360" w:lineRule="auto"/>
        <w:ind w:right="1700" w:firstLine="1560"/>
        <w:jc w:val="center"/>
        <w:rPr>
          <w:rFonts w:ascii="Times New Roman" w:hAnsi="Times New Roman"/>
          <w:b/>
          <w:sz w:val="28"/>
          <w:szCs w:val="28"/>
        </w:rPr>
      </w:pPr>
    </w:p>
    <w:p w:rsidR="00154F0C" w:rsidRDefault="00154F0C" w:rsidP="00DD4507">
      <w:pPr>
        <w:tabs>
          <w:tab w:val="left" w:pos="9356"/>
        </w:tabs>
        <w:spacing w:line="360" w:lineRule="auto"/>
        <w:ind w:right="-1" w:firstLine="709"/>
        <w:jc w:val="center"/>
        <w:rPr>
          <w:rFonts w:ascii="Times New Roman" w:hAnsi="Times New Roman"/>
          <w:b/>
          <w:bCs/>
          <w:iCs/>
          <w:sz w:val="28"/>
          <w:szCs w:val="28"/>
        </w:rPr>
      </w:pPr>
      <w:bookmarkStart w:id="1" w:name="_Toc346045717"/>
      <w:bookmarkStart w:id="2" w:name="_Toc234080152"/>
    </w:p>
    <w:p w:rsidR="00A54845" w:rsidRPr="00160347" w:rsidRDefault="00A54845" w:rsidP="00DD4507">
      <w:pPr>
        <w:tabs>
          <w:tab w:val="left" w:pos="9356"/>
        </w:tabs>
        <w:spacing w:line="360" w:lineRule="auto"/>
        <w:ind w:right="-1" w:firstLine="709"/>
        <w:jc w:val="center"/>
        <w:rPr>
          <w:rFonts w:ascii="Times New Roman" w:hAnsi="Times New Roman"/>
          <w:b/>
          <w:bCs/>
          <w:iCs/>
          <w:sz w:val="28"/>
          <w:szCs w:val="28"/>
        </w:rPr>
      </w:pPr>
      <w:r w:rsidRPr="00160347">
        <w:rPr>
          <w:rFonts w:ascii="Times New Roman" w:hAnsi="Times New Roman"/>
          <w:b/>
          <w:bCs/>
          <w:iCs/>
          <w:sz w:val="28"/>
          <w:szCs w:val="28"/>
        </w:rPr>
        <w:lastRenderedPageBreak/>
        <w:t>ОСНОВЫ РАБОТЫ В MathCad</w:t>
      </w:r>
      <w:bookmarkEnd w:id="1"/>
    </w:p>
    <w:bookmarkEnd w:id="2"/>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xml:space="preserve">Объекты программы MathCad: формулы и текстовые блоки, </w:t>
      </w:r>
      <w:r w:rsidR="00FC3E9D">
        <w:rPr>
          <w:rFonts w:ascii="Times New Roman" w:hAnsi="Times New Roman"/>
          <w:sz w:val="28"/>
          <w:szCs w:val="28"/>
        </w:rPr>
        <w:t>–</w:t>
      </w:r>
      <w:r w:rsidRPr="00160347">
        <w:rPr>
          <w:rFonts w:ascii="Times New Roman" w:hAnsi="Times New Roman"/>
          <w:sz w:val="28"/>
          <w:szCs w:val="28"/>
        </w:rPr>
        <w:t xml:space="preserve"> распол</w:t>
      </w:r>
      <w:r w:rsidRPr="00160347">
        <w:rPr>
          <w:rFonts w:ascii="Times New Roman" w:hAnsi="Times New Roman"/>
          <w:sz w:val="28"/>
          <w:szCs w:val="28"/>
        </w:rPr>
        <w:t>а</w:t>
      </w:r>
      <w:r w:rsidRPr="00160347">
        <w:rPr>
          <w:rFonts w:ascii="Times New Roman" w:hAnsi="Times New Roman"/>
          <w:sz w:val="28"/>
          <w:szCs w:val="28"/>
        </w:rPr>
        <w:t xml:space="preserve">гаются в документе MathCad, который называется рабочий лист. В процессе выполнения расчетов формулы обрабатываются постепенно, слева направо и сверху вниз.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xml:space="preserve">Ввод </w:t>
      </w:r>
      <w:r>
        <w:rPr>
          <w:rFonts w:ascii="Times New Roman" w:hAnsi="Times New Roman"/>
          <w:sz w:val="28"/>
          <w:szCs w:val="28"/>
        </w:rPr>
        <w:t>информации</w:t>
      </w:r>
      <w:r w:rsidRPr="00160347">
        <w:rPr>
          <w:rFonts w:ascii="Times New Roman" w:hAnsi="Times New Roman"/>
          <w:sz w:val="28"/>
          <w:szCs w:val="28"/>
        </w:rPr>
        <w:t xml:space="preserve"> выполняется в место </w:t>
      </w:r>
      <w:r>
        <w:rPr>
          <w:rFonts w:ascii="Times New Roman" w:hAnsi="Times New Roman"/>
          <w:sz w:val="28"/>
          <w:szCs w:val="28"/>
        </w:rPr>
        <w:t xml:space="preserve">положения </w:t>
      </w:r>
      <w:r w:rsidRPr="00160347">
        <w:rPr>
          <w:rFonts w:ascii="Times New Roman" w:hAnsi="Times New Roman"/>
          <w:sz w:val="28"/>
          <w:szCs w:val="28"/>
        </w:rPr>
        <w:t xml:space="preserve">курсора, который может быть представлен в одном из трех видов: </w:t>
      </w:r>
    </w:p>
    <w:p w:rsidR="00A54845" w:rsidRPr="00160347" w:rsidRDefault="00FC3E9D" w:rsidP="00DD4507">
      <w:pPr>
        <w:tabs>
          <w:tab w:val="left" w:pos="9356"/>
        </w:tabs>
        <w:spacing w:line="360" w:lineRule="auto"/>
        <w:ind w:right="-1" w:firstLine="709"/>
        <w:jc w:val="both"/>
        <w:rPr>
          <w:rFonts w:ascii="Times New Roman" w:hAnsi="Times New Roman"/>
          <w:sz w:val="28"/>
          <w:szCs w:val="28"/>
        </w:rPr>
      </w:pPr>
      <w:r>
        <w:rPr>
          <w:rFonts w:ascii="Times New Roman" w:hAnsi="Times New Roman"/>
          <w:sz w:val="28"/>
          <w:szCs w:val="28"/>
        </w:rPr>
        <w:t xml:space="preserve">1) курсор </w:t>
      </w:r>
      <w:r w:rsidR="00A54845" w:rsidRPr="00160347">
        <w:rPr>
          <w:rFonts w:ascii="Times New Roman" w:hAnsi="Times New Roman"/>
          <w:sz w:val="28"/>
          <w:szCs w:val="28"/>
        </w:rPr>
        <w:t xml:space="preserve">в виде крестика используется, если этот курсор определяет местоположение следующего объекта;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2) угловой курсор используется пр</w:t>
      </w:r>
      <w:r>
        <w:rPr>
          <w:rFonts w:ascii="Times New Roman" w:hAnsi="Times New Roman"/>
          <w:sz w:val="28"/>
          <w:szCs w:val="28"/>
        </w:rPr>
        <w:t xml:space="preserve">и введении формул. Этот курсор </w:t>
      </w:r>
      <w:r w:rsidRPr="00160347">
        <w:rPr>
          <w:rFonts w:ascii="Times New Roman" w:hAnsi="Times New Roman"/>
          <w:sz w:val="28"/>
          <w:szCs w:val="28"/>
        </w:rPr>
        <w:t xml:space="preserve">указывает на текущий элемент выражения;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3) текстовый курсор (</w:t>
      </w:r>
      <w:r w:rsidRPr="00160347">
        <w:rPr>
          <w:rFonts w:ascii="Times New Roman" w:hAnsi="Times New Roman"/>
          <w:sz w:val="28"/>
          <w:szCs w:val="28"/>
          <w:lang w:val="en-US"/>
        </w:rPr>
        <w:t>I</w:t>
      </w:r>
      <w:r w:rsidRPr="00160347">
        <w:rPr>
          <w:rFonts w:ascii="Times New Roman" w:hAnsi="Times New Roman"/>
          <w:sz w:val="28"/>
          <w:szCs w:val="28"/>
        </w:rPr>
        <w:t>-</w:t>
      </w:r>
      <w:r>
        <w:rPr>
          <w:rFonts w:ascii="Times New Roman" w:hAnsi="Times New Roman"/>
          <w:sz w:val="28"/>
          <w:szCs w:val="28"/>
        </w:rPr>
        <w:t>образная вертикальная черточка)</w:t>
      </w:r>
      <w:r w:rsidRPr="00160347">
        <w:rPr>
          <w:rFonts w:ascii="Times New Roman" w:hAnsi="Times New Roman"/>
          <w:sz w:val="28"/>
          <w:szCs w:val="28"/>
        </w:rPr>
        <w:t xml:space="preserve"> используется при введении текста.</w:t>
      </w:r>
    </w:p>
    <w:p w:rsidR="00A54845" w:rsidRPr="00160347" w:rsidRDefault="00A54845" w:rsidP="00DD4507">
      <w:pPr>
        <w:tabs>
          <w:tab w:val="left" w:pos="9356"/>
        </w:tabs>
        <w:spacing w:line="360" w:lineRule="auto"/>
        <w:ind w:right="-1" w:firstLine="709"/>
        <w:jc w:val="center"/>
        <w:rPr>
          <w:rFonts w:ascii="Times New Roman" w:hAnsi="Times New Roman"/>
          <w:b/>
          <w:sz w:val="28"/>
          <w:szCs w:val="28"/>
        </w:rPr>
      </w:pPr>
      <w:bookmarkStart w:id="3" w:name="_Toc234080153"/>
      <w:r w:rsidRPr="00160347">
        <w:rPr>
          <w:rFonts w:ascii="Times New Roman" w:hAnsi="Times New Roman"/>
          <w:b/>
          <w:sz w:val="28"/>
          <w:szCs w:val="28"/>
        </w:rPr>
        <w:t>1. Интерфейс пользователя</w:t>
      </w:r>
      <w:bookmarkEnd w:id="3"/>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Ма</w:t>
      </w:r>
      <w:r>
        <w:rPr>
          <w:rFonts w:ascii="Times New Roman" w:hAnsi="Times New Roman"/>
          <w:sz w:val="28"/>
          <w:szCs w:val="28"/>
        </w:rPr>
        <w:t xml:space="preserve">тематических панелей в MathCad </w:t>
      </w:r>
      <w:r w:rsidRPr="00160347">
        <w:rPr>
          <w:rFonts w:ascii="Times New Roman" w:hAnsi="Times New Roman"/>
          <w:sz w:val="28"/>
          <w:szCs w:val="28"/>
        </w:rPr>
        <w:t>девять. Приоткрываются панели с помощью соответствующих команд панели Math (Математические) (рис.1), однако можно использовать и стандартный метод обращения к меню Toolbars (Инструменты), меню Vіew (Вид).</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xml:space="preserve"> Кратко охарактеризуем все панели семейства Math (Математические).</w:t>
      </w:r>
    </w:p>
    <w:p w:rsidR="00A54845" w:rsidRPr="00537AB6" w:rsidRDefault="00A54845" w:rsidP="00537AB6">
      <w:pPr>
        <w:tabs>
          <w:tab w:val="left" w:pos="9356"/>
        </w:tabs>
        <w:spacing w:line="360" w:lineRule="auto"/>
        <w:ind w:right="-1" w:firstLine="709"/>
        <w:jc w:val="both"/>
        <w:rPr>
          <w:rFonts w:ascii="Times New Roman" w:hAnsi="Times New Roman"/>
          <w:spacing w:val="-6"/>
          <w:sz w:val="28"/>
          <w:szCs w:val="28"/>
        </w:rPr>
      </w:pPr>
      <w:r w:rsidRPr="00160347">
        <w:rPr>
          <w:rFonts w:ascii="Times New Roman" w:hAnsi="Times New Roman"/>
          <w:sz w:val="28"/>
          <w:szCs w:val="28"/>
        </w:rPr>
        <w:t>– Calculator (Калькулятор, Арифметика). На данной панели располож</w:t>
      </w:r>
      <w:r w:rsidRPr="00160347">
        <w:rPr>
          <w:rFonts w:ascii="Times New Roman" w:hAnsi="Times New Roman"/>
          <w:sz w:val="28"/>
          <w:szCs w:val="28"/>
        </w:rPr>
        <w:t>е</w:t>
      </w:r>
      <w:r w:rsidRPr="00160347">
        <w:rPr>
          <w:rFonts w:ascii="Times New Roman" w:hAnsi="Times New Roman"/>
          <w:sz w:val="28"/>
          <w:szCs w:val="28"/>
        </w:rPr>
        <w:t xml:space="preserve">ны арифметические операторы, цифры от 0 до 9, наиболее </w:t>
      </w:r>
      <w:r w:rsidRPr="00537AB6">
        <w:rPr>
          <w:rFonts w:ascii="Times New Roman" w:hAnsi="Times New Roman"/>
          <w:spacing w:val="-6"/>
          <w:sz w:val="28"/>
          <w:szCs w:val="28"/>
        </w:rPr>
        <w:t>распространенные функции и математические константы, а также операторы вывода (рис.1, а).</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Graph (Графические, Графики). С помощью этой панели можно в</w:t>
      </w:r>
      <w:r w:rsidRPr="00160347">
        <w:rPr>
          <w:rFonts w:ascii="Times New Roman" w:hAnsi="Times New Roman"/>
          <w:sz w:val="28"/>
          <w:szCs w:val="28"/>
        </w:rPr>
        <w:t>ы</w:t>
      </w:r>
      <w:r w:rsidRPr="00160347">
        <w:rPr>
          <w:rFonts w:ascii="Times New Roman" w:hAnsi="Times New Roman"/>
          <w:sz w:val="28"/>
          <w:szCs w:val="28"/>
        </w:rPr>
        <w:t>звать шаблоны для построения разнообразных графиков и поверхностей. На панели также расположены ссылки на инструменты для анализа данных (рис.1, б).</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Matrіx (Матричные, Матрица). На панели расположены операторы создания, обращение, транспонирование матриц, а также операторы матри</w:t>
      </w:r>
      <w:r w:rsidRPr="00160347">
        <w:rPr>
          <w:rFonts w:ascii="Times New Roman" w:hAnsi="Times New Roman"/>
          <w:sz w:val="28"/>
          <w:szCs w:val="28"/>
        </w:rPr>
        <w:t>ч</w:t>
      </w:r>
      <w:r w:rsidRPr="00160347">
        <w:rPr>
          <w:rFonts w:ascii="Times New Roman" w:hAnsi="Times New Roman"/>
          <w:sz w:val="28"/>
          <w:szCs w:val="28"/>
        </w:rPr>
        <w:t>ных индексов и колонок. На панели также расположены операторы для раб</w:t>
      </w:r>
      <w:r w:rsidRPr="00160347">
        <w:rPr>
          <w:rFonts w:ascii="Times New Roman" w:hAnsi="Times New Roman"/>
          <w:sz w:val="28"/>
          <w:szCs w:val="28"/>
        </w:rPr>
        <w:t>о</w:t>
      </w:r>
      <w:r w:rsidRPr="00160347">
        <w:rPr>
          <w:rFonts w:ascii="Times New Roman" w:hAnsi="Times New Roman"/>
          <w:sz w:val="28"/>
          <w:szCs w:val="28"/>
        </w:rPr>
        <w:t>ты с векторами (рис.1, в).</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lastRenderedPageBreak/>
        <w:t>– Evaluatіon (</w:t>
      </w:r>
      <w:r>
        <w:rPr>
          <w:rFonts w:ascii="Times New Roman" w:hAnsi="Times New Roman"/>
          <w:sz w:val="28"/>
          <w:szCs w:val="28"/>
        </w:rPr>
        <w:t>Выражения). На панели находятся</w:t>
      </w:r>
      <w:r w:rsidRPr="00160347">
        <w:rPr>
          <w:rFonts w:ascii="Times New Roman" w:hAnsi="Times New Roman"/>
          <w:sz w:val="28"/>
          <w:szCs w:val="28"/>
        </w:rPr>
        <w:t xml:space="preserve"> ссылки на все операт</w:t>
      </w:r>
      <w:r w:rsidRPr="00160347">
        <w:rPr>
          <w:rFonts w:ascii="Times New Roman" w:hAnsi="Times New Roman"/>
          <w:sz w:val="28"/>
          <w:szCs w:val="28"/>
        </w:rPr>
        <w:t>о</w:t>
      </w:r>
      <w:r w:rsidRPr="00160347">
        <w:rPr>
          <w:rFonts w:ascii="Times New Roman" w:hAnsi="Times New Roman"/>
          <w:sz w:val="28"/>
          <w:szCs w:val="28"/>
        </w:rPr>
        <w:t>ры ввода и вывода</w:t>
      </w:r>
      <w:r>
        <w:rPr>
          <w:rFonts w:ascii="Times New Roman" w:hAnsi="Times New Roman"/>
          <w:sz w:val="28"/>
          <w:szCs w:val="28"/>
        </w:rPr>
        <w:t xml:space="preserve"> в </w:t>
      </w:r>
      <w:r w:rsidRPr="00160347">
        <w:rPr>
          <w:rFonts w:ascii="Times New Roman" w:hAnsi="Times New Roman"/>
          <w:sz w:val="28"/>
          <w:szCs w:val="28"/>
        </w:rPr>
        <w:t>MathCad, а так</w:t>
      </w:r>
      <w:r>
        <w:rPr>
          <w:rFonts w:ascii="Times New Roman" w:hAnsi="Times New Roman"/>
          <w:sz w:val="28"/>
          <w:szCs w:val="28"/>
        </w:rPr>
        <w:t xml:space="preserve">же шаблоны </w:t>
      </w:r>
      <w:r w:rsidRPr="00160347">
        <w:rPr>
          <w:rFonts w:ascii="Times New Roman" w:hAnsi="Times New Roman"/>
          <w:sz w:val="28"/>
          <w:szCs w:val="28"/>
        </w:rPr>
        <w:t>для создания пользовател</w:t>
      </w:r>
      <w:r w:rsidRPr="00160347">
        <w:rPr>
          <w:rFonts w:ascii="Times New Roman" w:hAnsi="Times New Roman"/>
          <w:sz w:val="28"/>
          <w:szCs w:val="28"/>
        </w:rPr>
        <w:t>ь</w:t>
      </w:r>
      <w:r w:rsidRPr="00160347">
        <w:rPr>
          <w:rFonts w:ascii="Times New Roman" w:hAnsi="Times New Roman"/>
          <w:sz w:val="28"/>
          <w:szCs w:val="28"/>
        </w:rPr>
        <w:t>ских операторов (рис.1, г).</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Calculus (Вычислительные, Вычисление, Матанализ). На панели нахо</w:t>
      </w:r>
      <w:r>
        <w:rPr>
          <w:rFonts w:ascii="Times New Roman" w:hAnsi="Times New Roman"/>
          <w:sz w:val="28"/>
          <w:szCs w:val="28"/>
        </w:rPr>
        <w:t>дятся</w:t>
      </w:r>
      <w:r w:rsidRPr="00160347">
        <w:rPr>
          <w:rFonts w:ascii="Times New Roman" w:hAnsi="Times New Roman"/>
          <w:sz w:val="28"/>
          <w:szCs w:val="28"/>
        </w:rPr>
        <w:t xml:space="preserve"> применяемые при решении задач математического анализа опер</w:t>
      </w:r>
      <w:r w:rsidRPr="00160347">
        <w:rPr>
          <w:rFonts w:ascii="Times New Roman" w:hAnsi="Times New Roman"/>
          <w:sz w:val="28"/>
          <w:szCs w:val="28"/>
        </w:rPr>
        <w:t>а</w:t>
      </w:r>
      <w:r w:rsidRPr="00160347">
        <w:rPr>
          <w:rFonts w:ascii="Times New Roman" w:hAnsi="Times New Roman"/>
          <w:sz w:val="28"/>
          <w:szCs w:val="28"/>
        </w:rPr>
        <w:t>торы: определенного и неопределенного интегралов, производн</w:t>
      </w:r>
      <w:r>
        <w:rPr>
          <w:rFonts w:ascii="Times New Roman" w:hAnsi="Times New Roman"/>
          <w:sz w:val="28"/>
          <w:szCs w:val="28"/>
        </w:rPr>
        <w:t>ых, лимитов,</w:t>
      </w:r>
      <w:r w:rsidRPr="00160347">
        <w:rPr>
          <w:rFonts w:ascii="Times New Roman" w:hAnsi="Times New Roman"/>
          <w:sz w:val="28"/>
          <w:szCs w:val="28"/>
        </w:rPr>
        <w:t xml:space="preserve"> сложений</w:t>
      </w:r>
      <w:r>
        <w:rPr>
          <w:rFonts w:ascii="Times New Roman" w:hAnsi="Times New Roman"/>
          <w:sz w:val="28"/>
          <w:szCs w:val="28"/>
        </w:rPr>
        <w:t xml:space="preserve"> и произведений, </w:t>
      </w:r>
      <w:r w:rsidRPr="00160347">
        <w:rPr>
          <w:rFonts w:ascii="Times New Roman" w:hAnsi="Times New Roman"/>
          <w:sz w:val="28"/>
          <w:szCs w:val="28"/>
        </w:rPr>
        <w:t>символ бесконечности (рис.1, д).</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Boolean (Булевые, Логика). Эта панель предназначена для задания л</w:t>
      </w:r>
      <w:r w:rsidRPr="00160347">
        <w:rPr>
          <w:rFonts w:ascii="Times New Roman" w:hAnsi="Times New Roman"/>
          <w:sz w:val="28"/>
          <w:szCs w:val="28"/>
        </w:rPr>
        <w:t>о</w:t>
      </w:r>
      <w:r w:rsidRPr="00160347">
        <w:rPr>
          <w:rFonts w:ascii="Times New Roman" w:hAnsi="Times New Roman"/>
          <w:sz w:val="28"/>
          <w:szCs w:val="28"/>
        </w:rPr>
        <w:t>гических операторов (рис.1, е).</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xml:space="preserve">– Programmіng (Программирование). Панель содержит операторы языка программирования </w:t>
      </w:r>
      <w:r>
        <w:rPr>
          <w:rFonts w:ascii="Times New Roman" w:hAnsi="Times New Roman"/>
          <w:sz w:val="28"/>
          <w:szCs w:val="28"/>
        </w:rPr>
        <w:t xml:space="preserve">MathCad </w:t>
      </w:r>
      <w:r w:rsidRPr="00160347">
        <w:rPr>
          <w:rFonts w:ascii="Times New Roman" w:hAnsi="Times New Roman"/>
          <w:sz w:val="28"/>
          <w:szCs w:val="28"/>
        </w:rPr>
        <w:t>(рис.1, ж).</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Greek (Греческие, Греческий Алфавит). На данной панели распол</w:t>
      </w:r>
      <w:r w:rsidRPr="00160347">
        <w:rPr>
          <w:rFonts w:ascii="Times New Roman" w:hAnsi="Times New Roman"/>
          <w:sz w:val="28"/>
          <w:szCs w:val="28"/>
        </w:rPr>
        <w:t>о</w:t>
      </w:r>
      <w:r w:rsidRPr="00160347">
        <w:rPr>
          <w:rFonts w:ascii="Times New Roman" w:hAnsi="Times New Roman"/>
          <w:sz w:val="28"/>
          <w:szCs w:val="28"/>
        </w:rPr>
        <w:t>женные буквы греческого алфавита (рис.1, з).</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Symbolіc (Символика, Символы). Панель предназначена для провед</w:t>
      </w:r>
      <w:r w:rsidRPr="00160347">
        <w:rPr>
          <w:rFonts w:ascii="Times New Roman" w:hAnsi="Times New Roman"/>
          <w:sz w:val="28"/>
          <w:szCs w:val="28"/>
        </w:rPr>
        <w:t>е</w:t>
      </w:r>
      <w:r w:rsidRPr="00160347">
        <w:rPr>
          <w:rFonts w:ascii="Times New Roman" w:hAnsi="Times New Roman"/>
          <w:sz w:val="28"/>
          <w:szCs w:val="28"/>
        </w:rPr>
        <w:t>ния аналитических преобразований (рис.1, и).</w:t>
      </w:r>
    </w:p>
    <w:p w:rsidR="00A54845" w:rsidRPr="00160347" w:rsidRDefault="00A54845" w:rsidP="00903DAF">
      <w:pPr>
        <w:tabs>
          <w:tab w:val="left" w:pos="9356"/>
        </w:tabs>
        <w:spacing w:line="360" w:lineRule="auto"/>
        <w:ind w:right="-1" w:firstLine="709"/>
        <w:rPr>
          <w:rFonts w:ascii="Times New Roman" w:hAnsi="Times New Roman"/>
          <w:iCs/>
          <w:sz w:val="28"/>
          <w:szCs w:val="28"/>
        </w:rPr>
      </w:pPr>
      <w:r w:rsidRPr="00FA3527">
        <w:rPr>
          <w:rFonts w:ascii="Times New Roman" w:hAnsi="Times New Roman"/>
          <w:noProof/>
          <w:sz w:val="28"/>
          <w:szCs w:val="28"/>
          <w:lang w:eastAsia="ru-RU"/>
        </w:rPr>
        <w:drawing>
          <wp:inline distT="0" distB="0" distL="0" distR="0">
            <wp:extent cx="914400" cy="1190625"/>
            <wp:effectExtent l="0" t="0" r="0" b="9525"/>
            <wp:docPr id="3656" name="Рисунок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6"/>
                    <pic:cNvPicPr>
                      <a:picLocks noChangeAspect="1" noChangeArrowheads="1"/>
                    </pic:cNvPicPr>
                  </pic:nvPicPr>
                  <pic:blipFill>
                    <a:blip r:embed="rId9" cstate="print">
                      <a:extLst>
                        <a:ext uri="{28A0092B-C50C-407E-A947-70E740481C1C}">
                          <a14:useLocalDpi xmlns:a14="http://schemas.microsoft.com/office/drawing/2010/main" val="0"/>
                        </a:ext>
                      </a:extLst>
                    </a:blip>
                    <a:srcRect l="2893" t="17989" r="86310" b="61729"/>
                    <a:stretch>
                      <a:fillRect/>
                    </a:stretch>
                  </pic:blipFill>
                  <pic:spPr bwMode="auto">
                    <a:xfrm>
                      <a:off x="0" y="0"/>
                      <a:ext cx="914400" cy="1190625"/>
                    </a:xfrm>
                    <a:prstGeom prst="rect">
                      <a:avLst/>
                    </a:prstGeom>
                    <a:noFill/>
                    <a:ln>
                      <a:noFill/>
                    </a:ln>
                  </pic:spPr>
                </pic:pic>
              </a:graphicData>
            </a:graphic>
          </wp:inline>
        </w:drawing>
      </w:r>
      <w:r w:rsidRPr="00160347">
        <w:rPr>
          <w:rFonts w:ascii="Times New Roman" w:hAnsi="Times New Roman"/>
          <w:iCs/>
          <w:sz w:val="28"/>
          <w:szCs w:val="28"/>
        </w:rPr>
        <w:t xml:space="preserve">      </w:t>
      </w:r>
      <w:r w:rsidRPr="00FA3527">
        <w:rPr>
          <w:rFonts w:ascii="Times New Roman" w:hAnsi="Times New Roman"/>
          <w:noProof/>
          <w:sz w:val="28"/>
          <w:szCs w:val="28"/>
          <w:lang w:eastAsia="ru-RU"/>
        </w:rPr>
        <w:drawing>
          <wp:inline distT="0" distB="0" distL="0" distR="0">
            <wp:extent cx="876300" cy="1257300"/>
            <wp:effectExtent l="0" t="0" r="0" b="0"/>
            <wp:docPr id="3655" name="Рисунок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5"/>
                    <pic:cNvPicPr>
                      <a:picLocks noChangeAspect="1" noChangeArrowheads="1"/>
                    </pic:cNvPicPr>
                  </pic:nvPicPr>
                  <pic:blipFill>
                    <a:blip r:embed="rId10" cstate="print">
                      <a:extLst>
                        <a:ext uri="{28A0092B-C50C-407E-A947-70E740481C1C}">
                          <a14:useLocalDpi xmlns:a14="http://schemas.microsoft.com/office/drawing/2010/main" val="0"/>
                        </a:ext>
                      </a:extLst>
                    </a:blip>
                    <a:srcRect l="14822" t="17989" r="78072" b="70515"/>
                    <a:stretch>
                      <a:fillRect/>
                    </a:stretch>
                  </pic:blipFill>
                  <pic:spPr bwMode="auto">
                    <a:xfrm>
                      <a:off x="0" y="0"/>
                      <a:ext cx="876300" cy="1257300"/>
                    </a:xfrm>
                    <a:prstGeom prst="rect">
                      <a:avLst/>
                    </a:prstGeom>
                    <a:noFill/>
                    <a:ln>
                      <a:noFill/>
                    </a:ln>
                  </pic:spPr>
                </pic:pic>
              </a:graphicData>
            </a:graphic>
          </wp:inline>
        </w:drawing>
      </w:r>
      <w:r w:rsidRPr="00160347">
        <w:rPr>
          <w:rFonts w:ascii="Times New Roman" w:hAnsi="Times New Roman"/>
          <w:iCs/>
          <w:sz w:val="28"/>
          <w:szCs w:val="28"/>
        </w:rPr>
        <w:t xml:space="preserve">      </w:t>
      </w:r>
      <w:r w:rsidRPr="00FA3527">
        <w:rPr>
          <w:rFonts w:ascii="Times New Roman" w:hAnsi="Times New Roman"/>
          <w:noProof/>
          <w:sz w:val="28"/>
          <w:szCs w:val="28"/>
          <w:lang w:eastAsia="ru-RU"/>
        </w:rPr>
        <w:drawing>
          <wp:inline distT="0" distB="0" distL="0" distR="0">
            <wp:extent cx="866775" cy="1190625"/>
            <wp:effectExtent l="0" t="0" r="9525" b="9525"/>
            <wp:docPr id="3654" name="Рисунок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4"/>
                    <pic:cNvPicPr>
                      <a:picLocks noChangeAspect="1" noChangeArrowheads="1"/>
                    </pic:cNvPicPr>
                  </pic:nvPicPr>
                  <pic:blipFill>
                    <a:blip r:embed="rId11" cstate="print">
                      <a:extLst>
                        <a:ext uri="{28A0092B-C50C-407E-A947-70E740481C1C}">
                          <a14:useLocalDpi xmlns:a14="http://schemas.microsoft.com/office/drawing/2010/main" val="0"/>
                        </a:ext>
                      </a:extLst>
                    </a:blip>
                    <a:srcRect l="22972" t="18745" r="68179" b="70705"/>
                    <a:stretch>
                      <a:fillRect/>
                    </a:stretch>
                  </pic:blipFill>
                  <pic:spPr bwMode="auto">
                    <a:xfrm>
                      <a:off x="0" y="0"/>
                      <a:ext cx="866775" cy="1190625"/>
                    </a:xfrm>
                    <a:prstGeom prst="rect">
                      <a:avLst/>
                    </a:prstGeom>
                    <a:noFill/>
                    <a:ln>
                      <a:noFill/>
                    </a:ln>
                  </pic:spPr>
                </pic:pic>
              </a:graphicData>
            </a:graphic>
          </wp:inline>
        </w:drawing>
      </w:r>
      <w:r w:rsidRPr="00160347">
        <w:rPr>
          <w:rFonts w:ascii="Times New Roman" w:hAnsi="Times New Roman"/>
          <w:iCs/>
          <w:sz w:val="28"/>
          <w:szCs w:val="28"/>
        </w:rPr>
        <w:t xml:space="preserve">      </w:t>
      </w:r>
      <w:r w:rsidRPr="00FA3527">
        <w:rPr>
          <w:rFonts w:ascii="Times New Roman" w:hAnsi="Times New Roman"/>
          <w:noProof/>
          <w:sz w:val="28"/>
          <w:szCs w:val="28"/>
          <w:lang w:eastAsia="ru-RU"/>
        </w:rPr>
        <w:drawing>
          <wp:inline distT="0" distB="0" distL="0" distR="0">
            <wp:extent cx="952500" cy="1143000"/>
            <wp:effectExtent l="0" t="0" r="0" b="0"/>
            <wp:docPr id="3653" name="Рисунок 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3"/>
                    <pic:cNvPicPr>
                      <a:picLocks noChangeAspect="1" noChangeArrowheads="1"/>
                    </pic:cNvPicPr>
                  </pic:nvPicPr>
                  <pic:blipFill>
                    <a:blip r:embed="rId12" cstate="print">
                      <a:extLst>
                        <a:ext uri="{28A0092B-C50C-407E-A947-70E740481C1C}">
                          <a14:useLocalDpi xmlns:a14="http://schemas.microsoft.com/office/drawing/2010/main" val="0"/>
                        </a:ext>
                      </a:extLst>
                    </a:blip>
                    <a:srcRect l="33780" t="18745" r="59055" b="70326"/>
                    <a:stretch>
                      <a:fillRect/>
                    </a:stretch>
                  </pic:blipFill>
                  <pic:spPr bwMode="auto">
                    <a:xfrm>
                      <a:off x="0" y="0"/>
                      <a:ext cx="952500" cy="1143000"/>
                    </a:xfrm>
                    <a:prstGeom prst="rect">
                      <a:avLst/>
                    </a:prstGeom>
                    <a:noFill/>
                    <a:ln>
                      <a:noFill/>
                    </a:ln>
                  </pic:spPr>
                </pic:pic>
              </a:graphicData>
            </a:graphic>
          </wp:inline>
        </w:drawing>
      </w:r>
      <w:r w:rsidRPr="00160347">
        <w:rPr>
          <w:rFonts w:ascii="Times New Roman" w:hAnsi="Times New Roman"/>
          <w:iCs/>
          <w:sz w:val="28"/>
          <w:szCs w:val="28"/>
        </w:rPr>
        <w:t xml:space="preserve">    </w:t>
      </w:r>
      <w:r w:rsidRPr="00FA3527">
        <w:rPr>
          <w:rFonts w:ascii="Times New Roman" w:hAnsi="Times New Roman"/>
          <w:noProof/>
          <w:sz w:val="28"/>
          <w:szCs w:val="28"/>
          <w:lang w:eastAsia="ru-RU"/>
        </w:rPr>
        <w:drawing>
          <wp:inline distT="0" distB="0" distL="0" distR="0">
            <wp:extent cx="866775" cy="1200150"/>
            <wp:effectExtent l="0" t="0" r="9525" b="0"/>
            <wp:docPr id="3652" name="Рисунок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2"/>
                    <pic:cNvPicPr>
                      <a:picLocks noChangeAspect="1" noChangeArrowheads="1"/>
                    </pic:cNvPicPr>
                  </pic:nvPicPr>
                  <pic:blipFill>
                    <a:blip r:embed="rId13" cstate="print">
                      <a:extLst>
                        <a:ext uri="{28A0092B-C50C-407E-A947-70E740481C1C}">
                          <a14:useLocalDpi xmlns:a14="http://schemas.microsoft.com/office/drawing/2010/main" val="0"/>
                        </a:ext>
                      </a:extLst>
                    </a:blip>
                    <a:srcRect l="22234" t="21283" r="70778" b="65631"/>
                    <a:stretch>
                      <a:fillRect/>
                    </a:stretch>
                  </pic:blipFill>
                  <pic:spPr bwMode="auto">
                    <a:xfrm>
                      <a:off x="0" y="0"/>
                      <a:ext cx="866775" cy="1200150"/>
                    </a:xfrm>
                    <a:prstGeom prst="rect">
                      <a:avLst/>
                    </a:prstGeom>
                    <a:noFill/>
                    <a:ln>
                      <a:noFill/>
                    </a:ln>
                  </pic:spPr>
                </pic:pic>
              </a:graphicData>
            </a:graphic>
          </wp:inline>
        </w:drawing>
      </w:r>
    </w:p>
    <w:p w:rsidR="00A54845" w:rsidRPr="00160347" w:rsidRDefault="00A54845" w:rsidP="00903DAF">
      <w:pPr>
        <w:tabs>
          <w:tab w:val="left" w:pos="9356"/>
        </w:tabs>
        <w:spacing w:line="360" w:lineRule="auto"/>
        <w:ind w:right="-1" w:firstLine="709"/>
        <w:rPr>
          <w:rFonts w:ascii="Times New Roman" w:hAnsi="Times New Roman"/>
          <w:iCs/>
          <w:sz w:val="28"/>
          <w:szCs w:val="28"/>
        </w:rPr>
      </w:pPr>
      <w:r w:rsidRPr="00160347">
        <w:rPr>
          <w:rFonts w:ascii="Times New Roman" w:hAnsi="Times New Roman"/>
          <w:iCs/>
          <w:sz w:val="28"/>
          <w:szCs w:val="28"/>
        </w:rPr>
        <w:t xml:space="preserve">         а)                      б)                      в)                         г)                      д)            </w:t>
      </w:r>
    </w:p>
    <w:p w:rsidR="00A54845" w:rsidRPr="00160347" w:rsidRDefault="00A54845" w:rsidP="00903DAF">
      <w:pPr>
        <w:tabs>
          <w:tab w:val="left" w:pos="9356"/>
        </w:tabs>
        <w:spacing w:line="360" w:lineRule="auto"/>
        <w:ind w:right="-1" w:firstLine="709"/>
        <w:rPr>
          <w:rFonts w:ascii="Times New Roman" w:hAnsi="Times New Roman"/>
          <w:iCs/>
          <w:sz w:val="28"/>
          <w:szCs w:val="28"/>
        </w:rPr>
      </w:pPr>
      <w:r w:rsidRPr="00FA3527">
        <w:rPr>
          <w:rFonts w:ascii="Times New Roman" w:hAnsi="Times New Roman"/>
          <w:noProof/>
          <w:sz w:val="28"/>
          <w:szCs w:val="28"/>
          <w:lang w:eastAsia="ru-RU"/>
        </w:rPr>
        <w:drawing>
          <wp:inline distT="0" distB="0" distL="0" distR="0">
            <wp:extent cx="790575" cy="1066800"/>
            <wp:effectExtent l="0" t="0" r="9525" b="0"/>
            <wp:docPr id="3651" name="Рисунок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1"/>
                    <pic:cNvPicPr>
                      <a:picLocks noChangeAspect="1" noChangeArrowheads="1"/>
                    </pic:cNvPicPr>
                  </pic:nvPicPr>
                  <pic:blipFill>
                    <a:blip r:embed="rId14" cstate="print">
                      <a:extLst>
                        <a:ext uri="{28A0092B-C50C-407E-A947-70E740481C1C}">
                          <a14:useLocalDpi xmlns:a14="http://schemas.microsoft.com/office/drawing/2010/main" val="0"/>
                        </a:ext>
                      </a:extLst>
                    </a:blip>
                    <a:srcRect l="3041" t="24995" r="86310" b="66426"/>
                    <a:stretch>
                      <a:fillRect/>
                    </a:stretch>
                  </pic:blipFill>
                  <pic:spPr bwMode="auto">
                    <a:xfrm>
                      <a:off x="0" y="0"/>
                      <a:ext cx="790575" cy="1066800"/>
                    </a:xfrm>
                    <a:prstGeom prst="rect">
                      <a:avLst/>
                    </a:prstGeom>
                    <a:noFill/>
                    <a:ln>
                      <a:noFill/>
                    </a:ln>
                  </pic:spPr>
                </pic:pic>
              </a:graphicData>
            </a:graphic>
          </wp:inline>
        </w:drawing>
      </w:r>
      <w:r w:rsidRPr="00160347">
        <w:rPr>
          <w:rFonts w:ascii="Times New Roman" w:hAnsi="Times New Roman"/>
          <w:iCs/>
          <w:sz w:val="28"/>
          <w:szCs w:val="28"/>
        </w:rPr>
        <w:t xml:space="preserve">      </w:t>
      </w:r>
      <w:r w:rsidRPr="00FA3527">
        <w:rPr>
          <w:rFonts w:ascii="Times New Roman" w:hAnsi="Times New Roman"/>
          <w:noProof/>
          <w:sz w:val="28"/>
          <w:szCs w:val="28"/>
          <w:lang w:eastAsia="ru-RU"/>
        </w:rPr>
        <w:drawing>
          <wp:inline distT="0" distB="0" distL="0" distR="0">
            <wp:extent cx="1143000" cy="1390650"/>
            <wp:effectExtent l="0" t="0" r="0" b="0"/>
            <wp:docPr id="3650" name="Рисунок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0"/>
                    <pic:cNvPicPr>
                      <a:picLocks noChangeAspect="1" noChangeArrowheads="1"/>
                    </pic:cNvPicPr>
                  </pic:nvPicPr>
                  <pic:blipFill>
                    <a:blip r:embed="rId15" cstate="print">
                      <a:extLst>
                        <a:ext uri="{28A0092B-C50C-407E-A947-70E740481C1C}">
                          <a14:useLocalDpi xmlns:a14="http://schemas.microsoft.com/office/drawing/2010/main" val="0"/>
                        </a:ext>
                      </a:extLst>
                    </a:blip>
                    <a:srcRect l="24951" t="20299" r="63307" b="63283"/>
                    <a:stretch>
                      <a:fillRect/>
                    </a:stretch>
                  </pic:blipFill>
                  <pic:spPr bwMode="auto">
                    <a:xfrm>
                      <a:off x="0" y="0"/>
                      <a:ext cx="1143000" cy="1390650"/>
                    </a:xfrm>
                    <a:prstGeom prst="rect">
                      <a:avLst/>
                    </a:prstGeom>
                    <a:noFill/>
                    <a:ln>
                      <a:noFill/>
                    </a:ln>
                  </pic:spPr>
                </pic:pic>
              </a:graphicData>
            </a:graphic>
          </wp:inline>
        </w:drawing>
      </w:r>
      <w:r w:rsidRPr="00160347">
        <w:rPr>
          <w:rFonts w:ascii="Times New Roman" w:hAnsi="Times New Roman"/>
          <w:iCs/>
          <w:sz w:val="28"/>
          <w:szCs w:val="28"/>
        </w:rPr>
        <w:t xml:space="preserve">   </w:t>
      </w:r>
      <w:r w:rsidRPr="00FA3527">
        <w:rPr>
          <w:rFonts w:ascii="Times New Roman" w:hAnsi="Times New Roman"/>
          <w:noProof/>
          <w:sz w:val="28"/>
          <w:szCs w:val="28"/>
          <w:lang w:eastAsia="ru-RU"/>
        </w:rPr>
        <w:drawing>
          <wp:inline distT="0" distB="0" distL="0" distR="0">
            <wp:extent cx="1247775" cy="1390650"/>
            <wp:effectExtent l="0" t="0" r="9525" b="0"/>
            <wp:docPr id="3649" name="Рисунок 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
                    <pic:cNvPicPr>
                      <a:picLocks noChangeAspect="1" noChangeArrowheads="1"/>
                    </pic:cNvPicPr>
                  </pic:nvPicPr>
                  <pic:blipFill>
                    <a:blip r:embed="rId16" cstate="print">
                      <a:extLst>
                        <a:ext uri="{28A0092B-C50C-407E-A947-70E740481C1C}">
                          <a14:useLocalDpi xmlns:a14="http://schemas.microsoft.com/office/drawing/2010/main" val="0"/>
                        </a:ext>
                      </a:extLst>
                    </a:blip>
                    <a:srcRect l="8623" t="22458" r="78839" b="54686"/>
                    <a:stretch>
                      <a:fillRect/>
                    </a:stretch>
                  </pic:blipFill>
                  <pic:spPr bwMode="auto">
                    <a:xfrm>
                      <a:off x="0" y="0"/>
                      <a:ext cx="1247775" cy="1390650"/>
                    </a:xfrm>
                    <a:prstGeom prst="rect">
                      <a:avLst/>
                    </a:prstGeom>
                    <a:noFill/>
                    <a:ln>
                      <a:noFill/>
                    </a:ln>
                  </pic:spPr>
                </pic:pic>
              </a:graphicData>
            </a:graphic>
          </wp:inline>
        </w:drawing>
      </w:r>
      <w:r w:rsidRPr="00160347">
        <w:rPr>
          <w:rFonts w:ascii="Times New Roman" w:hAnsi="Times New Roman"/>
          <w:iCs/>
          <w:sz w:val="28"/>
          <w:szCs w:val="28"/>
        </w:rPr>
        <w:t xml:space="preserve">    </w:t>
      </w:r>
      <w:r w:rsidRPr="00FA3527">
        <w:rPr>
          <w:rFonts w:ascii="Times New Roman" w:hAnsi="Times New Roman"/>
          <w:noProof/>
          <w:sz w:val="28"/>
          <w:szCs w:val="28"/>
          <w:lang w:eastAsia="ru-RU"/>
        </w:rPr>
        <w:drawing>
          <wp:inline distT="0" distB="0" distL="0" distR="0">
            <wp:extent cx="1476375" cy="1514475"/>
            <wp:effectExtent l="0" t="0" r="9525" b="9525"/>
            <wp:docPr id="3648" name="Рисунок 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
                    <pic:cNvPicPr>
                      <a:picLocks noChangeAspect="1" noChangeArrowheads="1"/>
                    </pic:cNvPicPr>
                  </pic:nvPicPr>
                  <pic:blipFill>
                    <a:blip r:embed="rId17" cstate="print">
                      <a:extLst>
                        <a:ext uri="{28A0092B-C50C-407E-A947-70E740481C1C}">
                          <a14:useLocalDpi xmlns:a14="http://schemas.microsoft.com/office/drawing/2010/main" val="0"/>
                        </a:ext>
                      </a:extLst>
                    </a:blip>
                    <a:srcRect l="19193" t="23064" r="63632" b="54308"/>
                    <a:stretch>
                      <a:fillRect/>
                    </a:stretch>
                  </pic:blipFill>
                  <pic:spPr bwMode="auto">
                    <a:xfrm>
                      <a:off x="0" y="0"/>
                      <a:ext cx="1476375" cy="1514475"/>
                    </a:xfrm>
                    <a:prstGeom prst="rect">
                      <a:avLst/>
                    </a:prstGeom>
                    <a:noFill/>
                    <a:ln>
                      <a:noFill/>
                    </a:ln>
                  </pic:spPr>
                </pic:pic>
              </a:graphicData>
            </a:graphic>
          </wp:inline>
        </w:drawing>
      </w:r>
    </w:p>
    <w:p w:rsidR="00F15A56" w:rsidRDefault="00A54845" w:rsidP="00903DAF">
      <w:pPr>
        <w:tabs>
          <w:tab w:val="left" w:pos="9356"/>
        </w:tabs>
        <w:spacing w:line="360" w:lineRule="auto"/>
        <w:ind w:right="-1" w:firstLine="709"/>
        <w:rPr>
          <w:rFonts w:ascii="Times New Roman" w:hAnsi="Times New Roman"/>
          <w:iCs/>
          <w:sz w:val="28"/>
          <w:szCs w:val="28"/>
        </w:rPr>
      </w:pPr>
      <w:r w:rsidRPr="00160347">
        <w:rPr>
          <w:rFonts w:ascii="Times New Roman" w:hAnsi="Times New Roman"/>
          <w:iCs/>
          <w:sz w:val="28"/>
          <w:szCs w:val="28"/>
        </w:rPr>
        <w:t xml:space="preserve">         е)                      ж)                         з)                                і)</w:t>
      </w:r>
    </w:p>
    <w:p w:rsidR="00A54845" w:rsidRPr="00160347" w:rsidRDefault="00A54845" w:rsidP="00903DAF">
      <w:pPr>
        <w:tabs>
          <w:tab w:val="left" w:pos="9356"/>
        </w:tabs>
        <w:spacing w:line="360" w:lineRule="auto"/>
        <w:ind w:right="-1" w:firstLine="709"/>
        <w:rPr>
          <w:rFonts w:ascii="Times New Roman" w:hAnsi="Times New Roman"/>
          <w:sz w:val="28"/>
          <w:szCs w:val="28"/>
        </w:rPr>
      </w:pPr>
      <w:r w:rsidRPr="00160347">
        <w:rPr>
          <w:rFonts w:ascii="Times New Roman" w:hAnsi="Times New Roman"/>
          <w:sz w:val="28"/>
          <w:szCs w:val="28"/>
        </w:rPr>
        <w:t>Рисунок 1 – Математические панели инструменто</w:t>
      </w:r>
      <w:r>
        <w:rPr>
          <w:rFonts w:ascii="Times New Roman" w:hAnsi="Times New Roman"/>
          <w:sz w:val="28"/>
          <w:szCs w:val="28"/>
        </w:rPr>
        <w:t xml:space="preserve">в </w:t>
      </w:r>
      <w:r w:rsidRPr="00160347">
        <w:rPr>
          <w:rFonts w:ascii="Times New Roman" w:hAnsi="Times New Roman"/>
          <w:sz w:val="28"/>
          <w:szCs w:val="28"/>
        </w:rPr>
        <w:t>программы</w:t>
      </w:r>
      <w:r>
        <w:rPr>
          <w:rFonts w:ascii="Times New Roman" w:hAnsi="Times New Roman"/>
          <w:sz w:val="28"/>
          <w:szCs w:val="28"/>
        </w:rPr>
        <w:t xml:space="preserve"> </w:t>
      </w:r>
      <w:r w:rsidRPr="00160347">
        <w:rPr>
          <w:rFonts w:ascii="Times New Roman" w:hAnsi="Times New Roman"/>
          <w:sz w:val="28"/>
          <w:szCs w:val="28"/>
        </w:rPr>
        <w:t xml:space="preserve">MathCad  </w:t>
      </w:r>
    </w:p>
    <w:p w:rsidR="00537AB6" w:rsidRDefault="00537AB6" w:rsidP="00DD4507">
      <w:pPr>
        <w:tabs>
          <w:tab w:val="left" w:pos="9356"/>
        </w:tabs>
        <w:spacing w:line="360" w:lineRule="auto"/>
        <w:ind w:right="-1" w:firstLine="709"/>
        <w:jc w:val="center"/>
        <w:rPr>
          <w:rFonts w:ascii="Times New Roman" w:hAnsi="Times New Roman"/>
          <w:b/>
          <w:bCs/>
          <w:sz w:val="28"/>
          <w:szCs w:val="28"/>
        </w:rPr>
      </w:pPr>
      <w:bookmarkStart w:id="4" w:name="_Toc234080154"/>
    </w:p>
    <w:p w:rsidR="00A54845" w:rsidRPr="00160347" w:rsidRDefault="00A54845" w:rsidP="00DD4507">
      <w:pPr>
        <w:tabs>
          <w:tab w:val="left" w:pos="9356"/>
        </w:tabs>
        <w:spacing w:line="360" w:lineRule="auto"/>
        <w:ind w:right="-1" w:firstLine="709"/>
        <w:jc w:val="center"/>
        <w:rPr>
          <w:rFonts w:ascii="Times New Roman" w:hAnsi="Times New Roman"/>
          <w:b/>
          <w:bCs/>
          <w:sz w:val="28"/>
          <w:szCs w:val="28"/>
        </w:rPr>
      </w:pPr>
      <w:r w:rsidRPr="00160347">
        <w:rPr>
          <w:rFonts w:ascii="Times New Roman" w:hAnsi="Times New Roman"/>
          <w:b/>
          <w:bCs/>
          <w:sz w:val="28"/>
          <w:szCs w:val="28"/>
        </w:rPr>
        <w:lastRenderedPageBreak/>
        <w:t>2. Создание формул</w:t>
      </w:r>
      <w:bookmarkEnd w:id="4"/>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Формулы - основные объекты MathCad. Новый объект по умолчанию является формулой. Для того, чтобы начать ввод формулы необходимо уст</w:t>
      </w:r>
      <w:r w:rsidRPr="00160347">
        <w:rPr>
          <w:rFonts w:ascii="Times New Roman" w:hAnsi="Times New Roman"/>
          <w:sz w:val="28"/>
          <w:szCs w:val="28"/>
        </w:rPr>
        <w:t>а</w:t>
      </w:r>
      <w:r w:rsidRPr="00160347">
        <w:rPr>
          <w:rFonts w:ascii="Times New Roman" w:hAnsi="Times New Roman"/>
          <w:sz w:val="28"/>
          <w:szCs w:val="28"/>
        </w:rPr>
        <w:t xml:space="preserve">новить крестообразный курсор в нужное место и начать ввод букв, цифр, знаков операций. При этом создается область формулы, в которой появляется угловой курсор. </w:t>
      </w:r>
    </w:p>
    <w:p w:rsidR="00A54845" w:rsidRPr="00A70A6E" w:rsidRDefault="00A54845" w:rsidP="00DD4507">
      <w:pPr>
        <w:tabs>
          <w:tab w:val="left" w:pos="9356"/>
        </w:tabs>
        <w:spacing w:line="360" w:lineRule="auto"/>
        <w:ind w:right="-1" w:firstLine="709"/>
        <w:jc w:val="both"/>
        <w:rPr>
          <w:rFonts w:ascii="Times New Roman" w:hAnsi="Times New Roman"/>
          <w:spacing w:val="-6"/>
          <w:sz w:val="28"/>
          <w:szCs w:val="28"/>
        </w:rPr>
      </w:pPr>
      <w:r w:rsidRPr="00A70A6E">
        <w:rPr>
          <w:rFonts w:ascii="Times New Roman" w:hAnsi="Times New Roman"/>
          <w:spacing w:val="-6"/>
          <w:sz w:val="28"/>
          <w:szCs w:val="28"/>
        </w:rPr>
        <w:t>Элементы формул можно вводить с клавиатуры или с помощью панелей.</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Формулы, которые введены в MathCad, автоматически приводятся к стандартной научно-технической форме записи.</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Pr>
          <w:rFonts w:ascii="Times New Roman" w:hAnsi="Times New Roman"/>
          <w:sz w:val="28"/>
          <w:szCs w:val="28"/>
        </w:rPr>
        <w:t xml:space="preserve">В программе MathCad можно использовать </w:t>
      </w:r>
      <w:r w:rsidRPr="00160347">
        <w:rPr>
          <w:rFonts w:ascii="Times New Roman" w:hAnsi="Times New Roman"/>
          <w:sz w:val="28"/>
          <w:szCs w:val="28"/>
        </w:rPr>
        <w:t>буквенные определения, которым сопоставляются числовые значения, и которые рассматриваются как переменные. Буквенные значения задаются с помощью оператора присваив</w:t>
      </w:r>
      <w:r w:rsidRPr="00160347">
        <w:rPr>
          <w:rFonts w:ascii="Times New Roman" w:hAnsi="Times New Roman"/>
          <w:sz w:val="28"/>
          <w:szCs w:val="28"/>
        </w:rPr>
        <w:t>а</w:t>
      </w:r>
      <w:r w:rsidRPr="00160347">
        <w:rPr>
          <w:rFonts w:ascii="Times New Roman" w:hAnsi="Times New Roman"/>
          <w:sz w:val="28"/>
          <w:szCs w:val="28"/>
        </w:rPr>
        <w:t>ния (он в</w:t>
      </w:r>
      <w:r>
        <w:rPr>
          <w:rFonts w:ascii="Times New Roman" w:hAnsi="Times New Roman"/>
          <w:sz w:val="28"/>
          <w:szCs w:val="28"/>
        </w:rPr>
        <w:t>водится символом "</w:t>
      </w:r>
      <w:r w:rsidRPr="00D87F65">
        <w:rPr>
          <w:rFonts w:ascii="Times New Roman" w:hAnsi="Times New Roman"/>
          <w:b/>
          <w:sz w:val="28"/>
          <w:szCs w:val="28"/>
        </w:rPr>
        <w:t>:=</w:t>
      </w:r>
      <w:r>
        <w:rPr>
          <w:rFonts w:ascii="Times New Roman" w:hAnsi="Times New Roman"/>
          <w:sz w:val="28"/>
          <w:szCs w:val="28"/>
        </w:rPr>
        <w:t xml:space="preserve">"). Таким </w:t>
      </w:r>
      <w:r w:rsidRPr="00160347">
        <w:rPr>
          <w:rFonts w:ascii="Times New Roman" w:hAnsi="Times New Roman"/>
          <w:sz w:val="28"/>
          <w:szCs w:val="28"/>
        </w:rPr>
        <w:t>же образом можно задавать числ</w:t>
      </w:r>
      <w:r w:rsidRPr="00160347">
        <w:rPr>
          <w:rFonts w:ascii="Times New Roman" w:hAnsi="Times New Roman"/>
          <w:sz w:val="28"/>
          <w:szCs w:val="28"/>
        </w:rPr>
        <w:t>о</w:t>
      </w:r>
      <w:r w:rsidRPr="00160347">
        <w:rPr>
          <w:rFonts w:ascii="Times New Roman" w:hAnsi="Times New Roman"/>
          <w:sz w:val="28"/>
          <w:szCs w:val="28"/>
        </w:rPr>
        <w:t>вые последовательности, аналитически определенные функции, матрицы, векторы.</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При введении бинарного оператора за знаком операции автоматически появляется заполнитель в виде прямоугольника, в это место вводится след</w:t>
      </w:r>
      <w:r w:rsidRPr="00160347">
        <w:rPr>
          <w:rFonts w:ascii="Times New Roman" w:hAnsi="Times New Roman"/>
          <w:sz w:val="28"/>
          <w:szCs w:val="28"/>
        </w:rPr>
        <w:t>у</w:t>
      </w:r>
      <w:r w:rsidRPr="00160347">
        <w:rPr>
          <w:rFonts w:ascii="Times New Roman" w:hAnsi="Times New Roman"/>
          <w:sz w:val="28"/>
          <w:szCs w:val="28"/>
        </w:rPr>
        <w:t>ющий операнд. Для управления порядком операций используются круглые скобки</w:t>
      </w:r>
      <w:r w:rsidRPr="00160347">
        <w:rPr>
          <w:rFonts w:ascii="Times New Roman" w:hAnsi="Times New Roman"/>
          <w:sz w:val="28"/>
          <w:szCs w:val="28"/>
          <w:lang w:val="uk-UA"/>
        </w:rPr>
        <w:t xml:space="preserve">, </w:t>
      </w:r>
      <w:r w:rsidRPr="00160347">
        <w:rPr>
          <w:rFonts w:ascii="Times New Roman" w:hAnsi="Times New Roman"/>
          <w:sz w:val="28"/>
          <w:szCs w:val="28"/>
        </w:rPr>
        <w:t>которые можно вводить вручную. Угловой курсор разрешает автом</w:t>
      </w:r>
      <w:r w:rsidRPr="00160347">
        <w:rPr>
          <w:rFonts w:ascii="Times New Roman" w:hAnsi="Times New Roman"/>
          <w:sz w:val="28"/>
          <w:szCs w:val="28"/>
        </w:rPr>
        <w:t>а</w:t>
      </w:r>
      <w:r w:rsidRPr="00160347">
        <w:rPr>
          <w:rFonts w:ascii="Times New Roman" w:hAnsi="Times New Roman"/>
          <w:sz w:val="28"/>
          <w:szCs w:val="28"/>
        </w:rPr>
        <w:t>тизировать такие действия:</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w:t>
      </w:r>
      <w:r>
        <w:rPr>
          <w:rFonts w:ascii="Times New Roman" w:hAnsi="Times New Roman"/>
          <w:sz w:val="28"/>
          <w:szCs w:val="28"/>
        </w:rPr>
        <w:t xml:space="preserve"> </w:t>
      </w:r>
      <w:r w:rsidRPr="00160347">
        <w:rPr>
          <w:rFonts w:ascii="Times New Roman" w:hAnsi="Times New Roman"/>
          <w:sz w:val="28"/>
          <w:szCs w:val="28"/>
        </w:rPr>
        <w:t xml:space="preserve">для выделения элементов формулы, которые в рамках операции должны рассматриваться как одно целое, используется клавиша </w:t>
      </w:r>
      <w:r w:rsidRPr="00160347">
        <w:rPr>
          <w:rFonts w:ascii="Times New Roman" w:hAnsi="Times New Roman"/>
          <w:sz w:val="28"/>
          <w:szCs w:val="28"/>
          <w:u w:val="single"/>
          <w:lang w:val="en-US"/>
        </w:rPr>
        <w:t>Space</w:t>
      </w:r>
      <w:r w:rsidRPr="00160347">
        <w:rPr>
          <w:rFonts w:ascii="Times New Roman" w:hAnsi="Times New Roman"/>
          <w:sz w:val="28"/>
          <w:szCs w:val="28"/>
        </w:rPr>
        <w:t xml:space="preserve">;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w:t>
      </w:r>
      <w:r>
        <w:rPr>
          <w:rFonts w:ascii="Times New Roman" w:hAnsi="Times New Roman"/>
          <w:sz w:val="28"/>
          <w:szCs w:val="28"/>
        </w:rPr>
        <w:t xml:space="preserve"> </w:t>
      </w:r>
      <w:r w:rsidRPr="00160347">
        <w:rPr>
          <w:rFonts w:ascii="Times New Roman" w:hAnsi="Times New Roman"/>
          <w:sz w:val="28"/>
          <w:szCs w:val="28"/>
        </w:rPr>
        <w:t xml:space="preserve">при нажатии каждого раза на клавишу </w:t>
      </w:r>
      <w:r w:rsidRPr="00160347">
        <w:rPr>
          <w:rFonts w:ascii="Times New Roman" w:hAnsi="Times New Roman"/>
          <w:sz w:val="28"/>
          <w:szCs w:val="28"/>
          <w:u w:val="single"/>
          <w:lang w:val="en-US"/>
        </w:rPr>
        <w:t>Space</w:t>
      </w:r>
      <w:r w:rsidRPr="00160347">
        <w:rPr>
          <w:rFonts w:ascii="Times New Roman" w:hAnsi="Times New Roman"/>
          <w:sz w:val="28"/>
          <w:szCs w:val="28"/>
        </w:rPr>
        <w:t xml:space="preserve"> угловой курсор расш</w:t>
      </w:r>
      <w:r w:rsidRPr="00160347">
        <w:rPr>
          <w:rFonts w:ascii="Times New Roman" w:hAnsi="Times New Roman"/>
          <w:sz w:val="28"/>
          <w:szCs w:val="28"/>
        </w:rPr>
        <w:t>и</w:t>
      </w:r>
      <w:r w:rsidRPr="00160347">
        <w:rPr>
          <w:rFonts w:ascii="Times New Roman" w:hAnsi="Times New Roman"/>
          <w:sz w:val="28"/>
          <w:szCs w:val="28"/>
        </w:rPr>
        <w:t>ряется, включая элементы формулы, которые расположены рядом с данным;</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w:t>
      </w:r>
      <w:r>
        <w:rPr>
          <w:rFonts w:ascii="Times New Roman" w:hAnsi="Times New Roman"/>
          <w:sz w:val="28"/>
          <w:szCs w:val="28"/>
        </w:rPr>
        <w:t xml:space="preserve"> после введения</w:t>
      </w:r>
      <w:r w:rsidRPr="00160347">
        <w:rPr>
          <w:rFonts w:ascii="Times New Roman" w:hAnsi="Times New Roman"/>
          <w:sz w:val="28"/>
          <w:szCs w:val="28"/>
        </w:rPr>
        <w:t xml:space="preserve"> знака операции элементы в пределах углового курс</w:t>
      </w:r>
      <w:r w:rsidRPr="00160347">
        <w:rPr>
          <w:rFonts w:ascii="Times New Roman" w:hAnsi="Times New Roman"/>
          <w:sz w:val="28"/>
          <w:szCs w:val="28"/>
        </w:rPr>
        <w:t>о</w:t>
      </w:r>
      <w:r w:rsidRPr="00160347">
        <w:rPr>
          <w:rFonts w:ascii="Times New Roman" w:hAnsi="Times New Roman"/>
          <w:sz w:val="28"/>
          <w:szCs w:val="28"/>
        </w:rPr>
        <w:t>ра автоматически заключаются в скобки.</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Если все значения переменных известны, то для вычислени</w:t>
      </w:r>
      <w:r>
        <w:rPr>
          <w:rFonts w:ascii="Times New Roman" w:hAnsi="Times New Roman"/>
          <w:sz w:val="28"/>
          <w:szCs w:val="28"/>
        </w:rPr>
        <w:t>я числового значения выражения (скалярного,</w:t>
      </w:r>
      <w:r w:rsidRPr="00160347">
        <w:rPr>
          <w:rFonts w:ascii="Times New Roman" w:hAnsi="Times New Roman"/>
          <w:sz w:val="28"/>
          <w:szCs w:val="28"/>
        </w:rPr>
        <w:t xml:space="preserve"> векторного или матричного) необходимо подставить все числовые   значения и выполнить заданные действия. В пр</w:t>
      </w:r>
      <w:r w:rsidRPr="00160347">
        <w:rPr>
          <w:rFonts w:ascii="Times New Roman" w:hAnsi="Times New Roman"/>
          <w:sz w:val="28"/>
          <w:szCs w:val="28"/>
        </w:rPr>
        <w:t>о</w:t>
      </w:r>
      <w:r w:rsidRPr="00160347">
        <w:rPr>
          <w:rFonts w:ascii="Times New Roman" w:hAnsi="Times New Roman"/>
          <w:sz w:val="28"/>
          <w:szCs w:val="28"/>
        </w:rPr>
        <w:t>гра</w:t>
      </w:r>
      <w:r>
        <w:rPr>
          <w:rFonts w:ascii="Times New Roman" w:hAnsi="Times New Roman"/>
          <w:sz w:val="28"/>
          <w:szCs w:val="28"/>
        </w:rPr>
        <w:t xml:space="preserve">мме MathCad </w:t>
      </w:r>
      <w:r w:rsidRPr="00160347">
        <w:rPr>
          <w:rFonts w:ascii="Times New Roman" w:hAnsi="Times New Roman"/>
          <w:sz w:val="28"/>
          <w:szCs w:val="28"/>
        </w:rPr>
        <w:t>применяется оператор вычисления, который вводится си</w:t>
      </w:r>
      <w:r w:rsidRPr="00160347">
        <w:rPr>
          <w:rFonts w:ascii="Times New Roman" w:hAnsi="Times New Roman"/>
          <w:sz w:val="28"/>
          <w:szCs w:val="28"/>
        </w:rPr>
        <w:t>м</w:t>
      </w:r>
      <w:r w:rsidRPr="00160347">
        <w:rPr>
          <w:rFonts w:ascii="Times New Roman" w:hAnsi="Times New Roman"/>
          <w:sz w:val="28"/>
          <w:szCs w:val="28"/>
        </w:rPr>
        <w:lastRenderedPageBreak/>
        <w:t>волом "=".  Кроме того, есть возможность задавать значение известных пар</w:t>
      </w:r>
      <w:r w:rsidRPr="00160347">
        <w:rPr>
          <w:rFonts w:ascii="Times New Roman" w:hAnsi="Times New Roman"/>
          <w:sz w:val="28"/>
          <w:szCs w:val="28"/>
        </w:rPr>
        <w:t>а</w:t>
      </w:r>
      <w:r w:rsidRPr="00160347">
        <w:rPr>
          <w:rFonts w:ascii="Times New Roman" w:hAnsi="Times New Roman"/>
          <w:sz w:val="28"/>
          <w:szCs w:val="28"/>
        </w:rPr>
        <w:t>метров, провес</w:t>
      </w:r>
      <w:r>
        <w:rPr>
          <w:rFonts w:ascii="Times New Roman" w:hAnsi="Times New Roman"/>
          <w:sz w:val="28"/>
          <w:szCs w:val="28"/>
        </w:rPr>
        <w:t xml:space="preserve">ти вычисление с представлением </w:t>
      </w:r>
      <w:r w:rsidRPr="00160347">
        <w:rPr>
          <w:rFonts w:ascii="Times New Roman" w:hAnsi="Times New Roman"/>
          <w:sz w:val="28"/>
          <w:szCs w:val="28"/>
        </w:rPr>
        <w:t>аналитическими формулами, результат присвоить некоторой переменной, а потом использовать оператор вычисления для вывода значения этой переменной.</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При изменении любой формулы программа автоматически выполняет необходимые</w:t>
      </w:r>
      <w:r>
        <w:rPr>
          <w:rFonts w:ascii="Times New Roman" w:hAnsi="Times New Roman"/>
          <w:sz w:val="28"/>
          <w:szCs w:val="28"/>
        </w:rPr>
        <w:t xml:space="preserve"> вычисления, обновляя при этом </w:t>
      </w:r>
      <w:r w:rsidRPr="00160347">
        <w:rPr>
          <w:rFonts w:ascii="Times New Roman" w:hAnsi="Times New Roman"/>
          <w:sz w:val="28"/>
          <w:szCs w:val="28"/>
        </w:rPr>
        <w:t>значения и графики, которые изменились.</w:t>
      </w:r>
    </w:p>
    <w:p w:rsidR="00A54845" w:rsidRPr="00160347" w:rsidRDefault="00A54845" w:rsidP="00DD4507">
      <w:pPr>
        <w:tabs>
          <w:tab w:val="left" w:pos="9356"/>
        </w:tabs>
        <w:spacing w:line="360" w:lineRule="auto"/>
        <w:ind w:right="-1" w:firstLine="709"/>
        <w:jc w:val="center"/>
        <w:rPr>
          <w:rFonts w:ascii="Times New Roman" w:hAnsi="Times New Roman"/>
          <w:b/>
          <w:bCs/>
          <w:iCs/>
          <w:sz w:val="28"/>
          <w:szCs w:val="28"/>
        </w:rPr>
      </w:pPr>
      <w:bookmarkStart w:id="5" w:name="_Toc234080155"/>
      <w:r w:rsidRPr="00160347">
        <w:rPr>
          <w:rFonts w:ascii="Times New Roman" w:hAnsi="Times New Roman"/>
          <w:b/>
          <w:bCs/>
          <w:iCs/>
          <w:sz w:val="28"/>
          <w:szCs w:val="28"/>
        </w:rPr>
        <w:t>3. Графики</w:t>
      </w:r>
      <w:bookmarkEnd w:id="5"/>
    </w:p>
    <w:p w:rsidR="00A54845" w:rsidRPr="00160347" w:rsidRDefault="00A54845" w:rsidP="00DD4507">
      <w:pPr>
        <w:tabs>
          <w:tab w:val="left" w:pos="9356"/>
        </w:tabs>
        <w:spacing w:line="360" w:lineRule="auto"/>
        <w:ind w:right="-1" w:firstLine="709"/>
        <w:jc w:val="both"/>
        <w:rPr>
          <w:rFonts w:ascii="Times New Roman" w:hAnsi="Times New Roman"/>
          <w:iCs/>
          <w:sz w:val="28"/>
          <w:szCs w:val="28"/>
        </w:rPr>
      </w:pPr>
      <w:r w:rsidRPr="00160347">
        <w:rPr>
          <w:rFonts w:ascii="Times New Roman" w:hAnsi="Times New Roman"/>
          <w:iCs/>
          <w:sz w:val="28"/>
          <w:szCs w:val="28"/>
        </w:rPr>
        <w:t xml:space="preserve">В </w:t>
      </w:r>
      <w:r w:rsidRPr="00160347">
        <w:rPr>
          <w:rFonts w:ascii="Times New Roman" w:hAnsi="Times New Roman"/>
          <w:sz w:val="28"/>
          <w:szCs w:val="28"/>
        </w:rPr>
        <w:t xml:space="preserve">Mathcad встроено несколько типов разных графиков, которые можно разбить на две группы: двумерные и трехмерные графики.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Все основные типы графиков и инструменты работы с ними распол</w:t>
      </w:r>
      <w:r w:rsidRPr="00160347">
        <w:rPr>
          <w:rFonts w:ascii="Times New Roman" w:hAnsi="Times New Roman"/>
          <w:sz w:val="28"/>
          <w:szCs w:val="28"/>
        </w:rPr>
        <w:t>о</w:t>
      </w:r>
      <w:r w:rsidRPr="00160347">
        <w:rPr>
          <w:rFonts w:ascii="Times New Roman" w:hAnsi="Times New Roman"/>
          <w:sz w:val="28"/>
          <w:szCs w:val="28"/>
        </w:rPr>
        <w:t>жены на рабочей панели Graph (Графические) семейства Math (Математич</w:t>
      </w:r>
      <w:r w:rsidRPr="00160347">
        <w:rPr>
          <w:rFonts w:ascii="Times New Roman" w:hAnsi="Times New Roman"/>
          <w:sz w:val="28"/>
          <w:szCs w:val="28"/>
        </w:rPr>
        <w:t>е</w:t>
      </w:r>
      <w:r w:rsidRPr="00160347">
        <w:rPr>
          <w:rFonts w:ascii="Times New Roman" w:hAnsi="Times New Roman"/>
          <w:sz w:val="28"/>
          <w:szCs w:val="28"/>
        </w:rPr>
        <w:t>ские) (рис.2,б):</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График кривой в двумерной декартовой системе координат (X-Y Plot).</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График кривой в полярной системе координат (Polar Plot).</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Поверхность (Surface).</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Контурный график (Contour Plot).</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Столбиковая трехмерная (3D) диаграмма (3D Bar Plot).</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Точечный трехмерный (3D) график (3D Scatter Plot).</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Векторное поле (Vector Field).</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Аналогично панели Graph (Графические) список всех типов графиков Mathcad расположен в одноименном подменю меню Insert (Вставка).</w:t>
      </w:r>
    </w:p>
    <w:p w:rsidR="00A54845" w:rsidRPr="00160347" w:rsidRDefault="00A54845" w:rsidP="00903DAF">
      <w:pPr>
        <w:tabs>
          <w:tab w:val="left" w:pos="9356"/>
        </w:tabs>
        <w:spacing w:line="360" w:lineRule="auto"/>
        <w:ind w:right="-1" w:firstLine="709"/>
        <w:rPr>
          <w:rFonts w:ascii="Times New Roman" w:hAnsi="Times New Roman"/>
          <w:sz w:val="28"/>
          <w:szCs w:val="28"/>
        </w:rPr>
      </w:pPr>
    </w:p>
    <w:p w:rsidR="00A54845" w:rsidRPr="00160347" w:rsidRDefault="00A54845" w:rsidP="00DD4507">
      <w:pPr>
        <w:tabs>
          <w:tab w:val="left" w:pos="9356"/>
        </w:tabs>
        <w:spacing w:line="360" w:lineRule="auto"/>
        <w:ind w:right="-1" w:firstLine="709"/>
        <w:jc w:val="center"/>
        <w:rPr>
          <w:rFonts w:ascii="Times New Roman" w:hAnsi="Times New Roman"/>
          <w:b/>
          <w:sz w:val="28"/>
          <w:szCs w:val="28"/>
        </w:rPr>
      </w:pPr>
      <w:r w:rsidRPr="00160347">
        <w:rPr>
          <w:rFonts w:ascii="Times New Roman" w:hAnsi="Times New Roman"/>
          <w:b/>
          <w:sz w:val="28"/>
          <w:szCs w:val="28"/>
        </w:rPr>
        <w:t>3.1. Двумерные графики</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В Mathcad существует несколько способов задания кривых в декарт</w:t>
      </w:r>
      <w:r w:rsidRPr="00160347">
        <w:rPr>
          <w:rFonts w:ascii="Times New Roman" w:hAnsi="Times New Roman"/>
          <w:sz w:val="28"/>
          <w:szCs w:val="28"/>
        </w:rPr>
        <w:t>о</w:t>
      </w:r>
      <w:r w:rsidRPr="00160347">
        <w:rPr>
          <w:rFonts w:ascii="Times New Roman" w:hAnsi="Times New Roman"/>
          <w:sz w:val="28"/>
          <w:szCs w:val="28"/>
        </w:rPr>
        <w:t xml:space="preserve">вой системе координат, однако первый шаг для всех один и тот же.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xml:space="preserve">Первым шагом есть введения специальной заготовки для будущего графика - так называемой графической области. Ввести графическую область как для декартового, так и для любого другого графика можно: из панели </w:t>
      </w:r>
      <w:r w:rsidRPr="00160347">
        <w:rPr>
          <w:rFonts w:ascii="Times New Roman" w:hAnsi="Times New Roman"/>
          <w:sz w:val="28"/>
          <w:szCs w:val="28"/>
        </w:rPr>
        <w:lastRenderedPageBreak/>
        <w:t>Graph (Графические), командой одноименн</w:t>
      </w:r>
      <w:r>
        <w:rPr>
          <w:rFonts w:ascii="Times New Roman" w:hAnsi="Times New Roman"/>
          <w:sz w:val="28"/>
          <w:szCs w:val="28"/>
        </w:rPr>
        <w:t xml:space="preserve">ого меню Іnsert (Вставка) или </w:t>
      </w:r>
      <w:r w:rsidRPr="00160347">
        <w:rPr>
          <w:rFonts w:ascii="Times New Roman" w:hAnsi="Times New Roman"/>
          <w:sz w:val="28"/>
          <w:szCs w:val="28"/>
        </w:rPr>
        <w:t xml:space="preserve">нажатием комбинации клавиш </w:t>
      </w:r>
      <w:r w:rsidRPr="00160347">
        <w:rPr>
          <w:rFonts w:ascii="Times New Roman" w:hAnsi="Times New Roman"/>
          <w:sz w:val="28"/>
          <w:szCs w:val="28"/>
          <w:u w:val="single"/>
        </w:rPr>
        <w:t>Shіft+2.</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Графическая область представляет собой две вложенные рамки. Во внутренней отображаются непосредственно кривые зависимости. Простра</w:t>
      </w:r>
      <w:r w:rsidRPr="00160347">
        <w:rPr>
          <w:rFonts w:ascii="Times New Roman" w:hAnsi="Times New Roman"/>
          <w:sz w:val="28"/>
          <w:szCs w:val="28"/>
        </w:rPr>
        <w:t>н</w:t>
      </w:r>
      <w:r w:rsidRPr="00160347">
        <w:rPr>
          <w:rFonts w:ascii="Times New Roman" w:hAnsi="Times New Roman"/>
          <w:sz w:val="28"/>
          <w:szCs w:val="28"/>
        </w:rPr>
        <w:t>ство между рамками служит для визуализации разного рода служебной и</w:t>
      </w:r>
      <w:r w:rsidRPr="00160347">
        <w:rPr>
          <w:rFonts w:ascii="Times New Roman" w:hAnsi="Times New Roman"/>
          <w:sz w:val="28"/>
          <w:szCs w:val="28"/>
        </w:rPr>
        <w:t>н</w:t>
      </w:r>
      <w:r w:rsidRPr="00160347">
        <w:rPr>
          <w:rFonts w:ascii="Times New Roman" w:hAnsi="Times New Roman"/>
          <w:sz w:val="28"/>
          <w:szCs w:val="28"/>
        </w:rPr>
        <w:t>формации. Графическую область можно увеличивать и уменьшать с пом</w:t>
      </w:r>
      <w:r w:rsidRPr="00160347">
        <w:rPr>
          <w:rFonts w:ascii="Times New Roman" w:hAnsi="Times New Roman"/>
          <w:sz w:val="28"/>
          <w:szCs w:val="28"/>
        </w:rPr>
        <w:t>о</w:t>
      </w:r>
      <w:r w:rsidRPr="00160347">
        <w:rPr>
          <w:rFonts w:ascii="Times New Roman" w:hAnsi="Times New Roman"/>
          <w:sz w:val="28"/>
          <w:szCs w:val="28"/>
        </w:rPr>
        <w:t>щью специальных маркеров, расположенных на ее внешней рамке. Перем</w:t>
      </w:r>
      <w:r w:rsidRPr="00160347">
        <w:rPr>
          <w:rFonts w:ascii="Times New Roman" w:hAnsi="Times New Roman"/>
          <w:sz w:val="28"/>
          <w:szCs w:val="28"/>
        </w:rPr>
        <w:t>е</w:t>
      </w:r>
      <w:r w:rsidRPr="00160347">
        <w:rPr>
          <w:rFonts w:ascii="Times New Roman" w:hAnsi="Times New Roman"/>
          <w:sz w:val="28"/>
          <w:szCs w:val="28"/>
        </w:rPr>
        <w:t>щать по документу и уда</w:t>
      </w:r>
      <w:r>
        <w:rPr>
          <w:rFonts w:ascii="Times New Roman" w:hAnsi="Times New Roman"/>
          <w:sz w:val="28"/>
          <w:szCs w:val="28"/>
        </w:rPr>
        <w:t xml:space="preserve">лять графические области можно </w:t>
      </w:r>
      <w:r w:rsidRPr="00160347">
        <w:rPr>
          <w:rFonts w:ascii="Times New Roman" w:hAnsi="Times New Roman"/>
          <w:sz w:val="28"/>
          <w:szCs w:val="28"/>
        </w:rPr>
        <w:t>так же, как пр</w:t>
      </w:r>
      <w:r w:rsidRPr="00160347">
        <w:rPr>
          <w:rFonts w:ascii="Times New Roman" w:hAnsi="Times New Roman"/>
          <w:sz w:val="28"/>
          <w:szCs w:val="28"/>
        </w:rPr>
        <w:t>о</w:t>
      </w:r>
      <w:r w:rsidRPr="00160347">
        <w:rPr>
          <w:rFonts w:ascii="Times New Roman" w:hAnsi="Times New Roman"/>
          <w:sz w:val="28"/>
          <w:szCs w:val="28"/>
        </w:rPr>
        <w:t xml:space="preserve">стые формулы. Окно форматирования вида графической </w:t>
      </w:r>
      <w:r>
        <w:rPr>
          <w:rFonts w:ascii="Times New Roman" w:hAnsi="Times New Roman"/>
          <w:sz w:val="28"/>
          <w:szCs w:val="28"/>
        </w:rPr>
        <w:t xml:space="preserve">области (Propertіes (Свойства) </w:t>
      </w:r>
      <w:r w:rsidRPr="00160347">
        <w:rPr>
          <w:rFonts w:ascii="Times New Roman" w:hAnsi="Times New Roman"/>
          <w:sz w:val="28"/>
          <w:szCs w:val="28"/>
        </w:rPr>
        <w:t>также целиком совпадает с аналогичным окном для формул. О</w:t>
      </w:r>
      <w:r w:rsidRPr="00160347">
        <w:rPr>
          <w:rFonts w:ascii="Times New Roman" w:hAnsi="Times New Roman"/>
          <w:sz w:val="28"/>
          <w:szCs w:val="28"/>
        </w:rPr>
        <w:t>т</w:t>
      </w:r>
      <w:r w:rsidRPr="00160347">
        <w:rPr>
          <w:rFonts w:ascii="Times New Roman" w:hAnsi="Times New Roman"/>
          <w:sz w:val="28"/>
          <w:szCs w:val="28"/>
        </w:rPr>
        <w:t>крыть его можно с помощью одноименной команды контекстного меню гр</w:t>
      </w:r>
      <w:r w:rsidRPr="00160347">
        <w:rPr>
          <w:rFonts w:ascii="Times New Roman" w:hAnsi="Times New Roman"/>
          <w:sz w:val="28"/>
          <w:szCs w:val="28"/>
        </w:rPr>
        <w:t>а</w:t>
      </w:r>
      <w:r w:rsidRPr="00160347">
        <w:rPr>
          <w:rFonts w:ascii="Times New Roman" w:hAnsi="Times New Roman"/>
          <w:sz w:val="28"/>
          <w:szCs w:val="28"/>
        </w:rPr>
        <w:t>фика (вызывается щелчком правой кнопкой мыши на графической области).</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В окне Properties (Свойста) могут быть полезными два параметра, ра</w:t>
      </w:r>
      <w:r w:rsidRPr="00160347">
        <w:rPr>
          <w:rFonts w:ascii="Times New Roman" w:hAnsi="Times New Roman"/>
          <w:sz w:val="28"/>
          <w:szCs w:val="28"/>
        </w:rPr>
        <w:t>с</w:t>
      </w:r>
      <w:r w:rsidRPr="00160347">
        <w:rPr>
          <w:rFonts w:ascii="Times New Roman" w:hAnsi="Times New Roman"/>
          <w:sz w:val="28"/>
          <w:szCs w:val="28"/>
        </w:rPr>
        <w:t>положенных на вкладке Display.</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Highlight Region (Цветная область). Установив этот флажок можно</w:t>
      </w:r>
      <w:r>
        <w:rPr>
          <w:rFonts w:ascii="Times New Roman" w:hAnsi="Times New Roman"/>
          <w:sz w:val="28"/>
          <w:szCs w:val="28"/>
        </w:rPr>
        <w:t xml:space="preserve"> </w:t>
      </w:r>
      <w:r w:rsidRPr="00160347">
        <w:rPr>
          <w:rFonts w:ascii="Times New Roman" w:hAnsi="Times New Roman"/>
          <w:sz w:val="28"/>
          <w:szCs w:val="28"/>
        </w:rPr>
        <w:t>на палитре Choose Color (Выбор цвета) определить наиболее подходящий цвет заливки для графической области.</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Show Border (Показать границу). Параметр отвечает за отображение внешней границы графической области. По умолчанию граница не визуал</w:t>
      </w:r>
      <w:r w:rsidRPr="00160347">
        <w:rPr>
          <w:rFonts w:ascii="Times New Roman" w:hAnsi="Times New Roman"/>
          <w:sz w:val="28"/>
          <w:szCs w:val="28"/>
        </w:rPr>
        <w:t>и</w:t>
      </w:r>
      <w:r w:rsidRPr="00160347">
        <w:rPr>
          <w:rFonts w:ascii="Times New Roman" w:hAnsi="Times New Roman"/>
          <w:sz w:val="28"/>
          <w:szCs w:val="28"/>
        </w:rPr>
        <w:t>зируется.</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После того как графическая область будет введена, в общем случае нужно задать два размерных вектора, которые определяют значение коорд</w:t>
      </w:r>
      <w:r w:rsidRPr="00160347">
        <w:rPr>
          <w:rFonts w:ascii="Times New Roman" w:hAnsi="Times New Roman"/>
          <w:sz w:val="28"/>
          <w:szCs w:val="28"/>
        </w:rPr>
        <w:t>и</w:t>
      </w:r>
      <w:r w:rsidRPr="00160347">
        <w:rPr>
          <w:rFonts w:ascii="Times New Roman" w:hAnsi="Times New Roman"/>
          <w:sz w:val="28"/>
          <w:szCs w:val="28"/>
        </w:rPr>
        <w:t>нат точек. Сделать это можно разными способами.</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Наиболее простым методом задания координатной сетки есть так наз</w:t>
      </w:r>
      <w:r w:rsidRPr="00160347">
        <w:rPr>
          <w:rFonts w:ascii="Times New Roman" w:hAnsi="Times New Roman"/>
          <w:sz w:val="28"/>
          <w:szCs w:val="28"/>
        </w:rPr>
        <w:t>ы</w:t>
      </w:r>
      <w:r w:rsidRPr="00160347">
        <w:rPr>
          <w:rFonts w:ascii="Times New Roman" w:hAnsi="Times New Roman"/>
          <w:sz w:val="28"/>
          <w:szCs w:val="28"/>
        </w:rPr>
        <w:t>ваемый быстрый метод. При его применении пользователь задает только имя переменной и вид функции, а шкалы осей и величину шага между узловыми точками автоматически определяет система. Чтобы построить кривую фун</w:t>
      </w:r>
      <w:r w:rsidRPr="00160347">
        <w:rPr>
          <w:rFonts w:ascii="Times New Roman" w:hAnsi="Times New Roman"/>
          <w:sz w:val="28"/>
          <w:szCs w:val="28"/>
        </w:rPr>
        <w:t>к</w:t>
      </w:r>
      <w:r w:rsidRPr="00160347">
        <w:rPr>
          <w:rFonts w:ascii="Times New Roman" w:hAnsi="Times New Roman"/>
          <w:sz w:val="28"/>
          <w:szCs w:val="28"/>
        </w:rPr>
        <w:t>ции быстрым методом, можно выполнить следующую последовательность действий.</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1. Ввести графическую область.</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lastRenderedPageBreak/>
        <w:t>2. В специальном маркере, расположенном в центре под внутренней рамкой графической области, задать имя переменной.</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3. В центральный маркер, расположенный по левую сторону от вну</w:t>
      </w:r>
      <w:r w:rsidRPr="00160347">
        <w:rPr>
          <w:rFonts w:ascii="Times New Roman" w:hAnsi="Times New Roman"/>
          <w:sz w:val="28"/>
          <w:szCs w:val="28"/>
        </w:rPr>
        <w:t>т</w:t>
      </w:r>
      <w:r w:rsidRPr="00160347">
        <w:rPr>
          <w:rFonts w:ascii="Times New Roman" w:hAnsi="Times New Roman"/>
          <w:sz w:val="28"/>
          <w:szCs w:val="28"/>
        </w:rPr>
        <w:t>ренней рамки, ввести функцию или имя функции.</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xml:space="preserve">К недостаткам рассмотренного метода относится прежде всего то, что область изменения переменной для всех функций определяется </w:t>
      </w:r>
      <w:r w:rsidR="000D475E" w:rsidRPr="00160347">
        <w:rPr>
          <w:rFonts w:ascii="Times New Roman" w:hAnsi="Times New Roman"/>
          <w:sz w:val="28"/>
          <w:szCs w:val="28"/>
        </w:rPr>
        <w:t>одинаково: от</w:t>
      </w:r>
      <w:r w:rsidRPr="00160347">
        <w:rPr>
          <w:rFonts w:ascii="Times New Roman" w:hAnsi="Times New Roman"/>
          <w:sz w:val="28"/>
          <w:szCs w:val="28"/>
        </w:rPr>
        <w:t xml:space="preserve"> -10 до 10.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Для того, чтобы изменить область изменения, нужно прост</w:t>
      </w:r>
      <w:r>
        <w:rPr>
          <w:rFonts w:ascii="Times New Roman" w:hAnsi="Times New Roman"/>
          <w:sz w:val="28"/>
          <w:szCs w:val="28"/>
        </w:rPr>
        <w:t xml:space="preserve">о уменьшить интервал изменения </w:t>
      </w:r>
      <w:r w:rsidRPr="00160347">
        <w:rPr>
          <w:rFonts w:ascii="Times New Roman" w:hAnsi="Times New Roman"/>
          <w:sz w:val="28"/>
          <w:szCs w:val="28"/>
        </w:rPr>
        <w:t>переменной или функции. Для этого необходимо выд</w:t>
      </w:r>
      <w:r w:rsidRPr="00160347">
        <w:rPr>
          <w:rFonts w:ascii="Times New Roman" w:hAnsi="Times New Roman"/>
          <w:sz w:val="28"/>
          <w:szCs w:val="28"/>
        </w:rPr>
        <w:t>е</w:t>
      </w:r>
      <w:r w:rsidRPr="00160347">
        <w:rPr>
          <w:rFonts w:ascii="Times New Roman" w:hAnsi="Times New Roman"/>
          <w:sz w:val="28"/>
          <w:szCs w:val="28"/>
        </w:rPr>
        <w:t>лить графическую область щелчком левой кнопки мыши. Непосредственно под крайними значениями (для оси X) или по левую сторону от них (для оси Y) появятся цифры, которые отражают максимальные и минимальные вел</w:t>
      </w:r>
      <w:r w:rsidRPr="00160347">
        <w:rPr>
          <w:rFonts w:ascii="Times New Roman" w:hAnsi="Times New Roman"/>
          <w:sz w:val="28"/>
          <w:szCs w:val="28"/>
        </w:rPr>
        <w:t>и</w:t>
      </w:r>
      <w:r>
        <w:rPr>
          <w:rFonts w:ascii="Times New Roman" w:hAnsi="Times New Roman"/>
          <w:sz w:val="28"/>
          <w:szCs w:val="28"/>
        </w:rPr>
        <w:t>чины координат узловых точек</w:t>
      </w:r>
      <w:r w:rsidRPr="00160347">
        <w:rPr>
          <w:rFonts w:ascii="Times New Roman" w:hAnsi="Times New Roman"/>
          <w:sz w:val="28"/>
          <w:szCs w:val="28"/>
        </w:rPr>
        <w:t xml:space="preserve"> графика. Чтобы изменить их значения нео</w:t>
      </w:r>
      <w:r w:rsidRPr="00160347">
        <w:rPr>
          <w:rFonts w:ascii="Times New Roman" w:hAnsi="Times New Roman"/>
          <w:sz w:val="28"/>
          <w:szCs w:val="28"/>
        </w:rPr>
        <w:t>б</w:t>
      </w:r>
      <w:r>
        <w:rPr>
          <w:rFonts w:ascii="Times New Roman" w:hAnsi="Times New Roman"/>
          <w:sz w:val="28"/>
          <w:szCs w:val="28"/>
        </w:rPr>
        <w:t xml:space="preserve">ходимо удалить </w:t>
      </w:r>
      <w:r w:rsidRPr="00160347">
        <w:rPr>
          <w:rFonts w:ascii="Times New Roman" w:hAnsi="Times New Roman"/>
          <w:sz w:val="28"/>
          <w:szCs w:val="28"/>
        </w:rPr>
        <w:t xml:space="preserve">старые величины и ввести другие.  Изменения границ по оси X вызывает автоматический перерасчет крайних значений по оси Y.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На практике же, как правило, приходится определять границы сразу по обеим осям. Это связано с тем, что хорошо подобрать интервал по оси знач</w:t>
      </w:r>
      <w:r w:rsidRPr="00160347">
        <w:rPr>
          <w:rFonts w:ascii="Times New Roman" w:hAnsi="Times New Roman"/>
          <w:sz w:val="28"/>
          <w:szCs w:val="28"/>
        </w:rPr>
        <w:t>е</w:t>
      </w:r>
      <w:r w:rsidRPr="00160347">
        <w:rPr>
          <w:rFonts w:ascii="Times New Roman" w:hAnsi="Times New Roman"/>
          <w:sz w:val="28"/>
          <w:szCs w:val="28"/>
        </w:rPr>
        <w:t>ний функции системе удается далеко не</w:t>
      </w:r>
      <w:r>
        <w:rPr>
          <w:rFonts w:ascii="Times New Roman" w:hAnsi="Times New Roman"/>
          <w:sz w:val="28"/>
          <w:szCs w:val="28"/>
        </w:rPr>
        <w:t xml:space="preserve"> всегда. Это можно сделать для </w:t>
      </w:r>
      <w:r w:rsidRPr="00160347">
        <w:rPr>
          <w:rFonts w:ascii="Times New Roman" w:hAnsi="Times New Roman"/>
          <w:sz w:val="28"/>
          <w:szCs w:val="28"/>
        </w:rPr>
        <w:t xml:space="preserve">настраивания вида графика рассмотренной функции, изменяя диапазон как по оси X, так и по оси Y.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Pr>
          <w:rFonts w:ascii="Times New Roman" w:hAnsi="Times New Roman"/>
          <w:sz w:val="28"/>
          <w:szCs w:val="28"/>
        </w:rPr>
        <w:t xml:space="preserve">В ряде случаев </w:t>
      </w:r>
      <w:r w:rsidRPr="00160347">
        <w:rPr>
          <w:rFonts w:ascii="Times New Roman" w:hAnsi="Times New Roman"/>
          <w:sz w:val="28"/>
          <w:szCs w:val="28"/>
        </w:rPr>
        <w:t>намного удобнее задать векторы данных самостоятел</w:t>
      </w:r>
      <w:r w:rsidRPr="00160347">
        <w:rPr>
          <w:rFonts w:ascii="Times New Roman" w:hAnsi="Times New Roman"/>
          <w:sz w:val="28"/>
          <w:szCs w:val="28"/>
        </w:rPr>
        <w:t>ь</w:t>
      </w:r>
      <w:r w:rsidRPr="00160347">
        <w:rPr>
          <w:rFonts w:ascii="Times New Roman" w:hAnsi="Times New Roman"/>
          <w:sz w:val="28"/>
          <w:szCs w:val="28"/>
        </w:rPr>
        <w:t>но. Выполнить это можно с помощью оператора ранжированной переменной</w:t>
      </w:r>
      <w:r>
        <w:rPr>
          <w:rFonts w:ascii="Times New Roman" w:hAnsi="Times New Roman"/>
          <w:sz w:val="28"/>
          <w:szCs w:val="28"/>
        </w:rPr>
        <w:t xml:space="preserve"> (вводится </w:t>
      </w:r>
      <w:r w:rsidRPr="00160347">
        <w:rPr>
          <w:rFonts w:ascii="Times New Roman" w:hAnsi="Times New Roman"/>
          <w:sz w:val="28"/>
          <w:szCs w:val="28"/>
        </w:rPr>
        <w:t>из панели Matrіx (Матричные)).</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Чтобы задать вектор значений переменной с помощью оператора Range Varіable (Ранжированная переменная), выполняе</w:t>
      </w:r>
      <w:r>
        <w:rPr>
          <w:rFonts w:ascii="Times New Roman" w:hAnsi="Times New Roman"/>
          <w:sz w:val="28"/>
          <w:szCs w:val="28"/>
        </w:rPr>
        <w:t>тся</w:t>
      </w:r>
      <w:r w:rsidRPr="00160347">
        <w:rPr>
          <w:rFonts w:ascii="Times New Roman" w:hAnsi="Times New Roman"/>
          <w:sz w:val="28"/>
          <w:szCs w:val="28"/>
        </w:rPr>
        <w:t xml:space="preserve"> следующая последов</w:t>
      </w:r>
      <w:r w:rsidRPr="00160347">
        <w:rPr>
          <w:rFonts w:ascii="Times New Roman" w:hAnsi="Times New Roman"/>
          <w:sz w:val="28"/>
          <w:szCs w:val="28"/>
        </w:rPr>
        <w:t>а</w:t>
      </w:r>
      <w:r w:rsidRPr="00160347">
        <w:rPr>
          <w:rFonts w:ascii="Times New Roman" w:hAnsi="Times New Roman"/>
          <w:sz w:val="28"/>
          <w:szCs w:val="28"/>
        </w:rPr>
        <w:t>тельность действий.</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1. Ввести имя переменной вместе с оператором присваивания.</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2. Задать левую границу интервала построения и поставить запятую.</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3. Ввести оператор ранжированной переменной.</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lastRenderedPageBreak/>
        <w:t>4. В левом маркере введенного оператора задать вторую точку на пр</w:t>
      </w:r>
      <w:r w:rsidRPr="00160347">
        <w:rPr>
          <w:rFonts w:ascii="Times New Roman" w:hAnsi="Times New Roman"/>
          <w:sz w:val="28"/>
          <w:szCs w:val="28"/>
        </w:rPr>
        <w:t>о</w:t>
      </w:r>
      <w:r>
        <w:rPr>
          <w:rFonts w:ascii="Times New Roman" w:hAnsi="Times New Roman"/>
          <w:sz w:val="28"/>
          <w:szCs w:val="28"/>
        </w:rPr>
        <w:t xml:space="preserve">межутке (тем самым </w:t>
      </w:r>
      <w:r w:rsidRPr="00160347">
        <w:rPr>
          <w:rFonts w:ascii="Times New Roman" w:hAnsi="Times New Roman"/>
          <w:sz w:val="28"/>
          <w:szCs w:val="28"/>
        </w:rPr>
        <w:t>определяется шаг).</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5. В правый маркер оператора ранжированной переменной вводится значение правой границы на интервале.</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В результате переменная и функция будут заданы в виде двух разме</w:t>
      </w:r>
      <w:r w:rsidRPr="00160347">
        <w:rPr>
          <w:rFonts w:ascii="Times New Roman" w:hAnsi="Times New Roman"/>
          <w:sz w:val="28"/>
          <w:szCs w:val="28"/>
        </w:rPr>
        <w:t>р</w:t>
      </w:r>
      <w:r w:rsidRPr="00160347">
        <w:rPr>
          <w:rFonts w:ascii="Times New Roman" w:hAnsi="Times New Roman"/>
          <w:sz w:val="28"/>
          <w:szCs w:val="28"/>
        </w:rPr>
        <w:t>ных векторов, по которым будет построен график.</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Использование способа построения графика с помощью оператора ранжированной переменной имеет очень важное преимущество перед быс</w:t>
      </w:r>
      <w:r w:rsidRPr="00160347">
        <w:rPr>
          <w:rFonts w:ascii="Times New Roman" w:hAnsi="Times New Roman"/>
          <w:sz w:val="28"/>
          <w:szCs w:val="28"/>
        </w:rPr>
        <w:t>т</w:t>
      </w:r>
      <w:r w:rsidRPr="00160347">
        <w:rPr>
          <w:rFonts w:ascii="Times New Roman" w:hAnsi="Times New Roman"/>
          <w:sz w:val="28"/>
          <w:szCs w:val="28"/>
        </w:rPr>
        <w:t xml:space="preserve">рым методом, поскольку позволяет задавать произвольным образом шаг между узловыми точками.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Построить график в Mathсad можно и по готовым векторам или табл</w:t>
      </w:r>
      <w:r w:rsidRPr="00160347">
        <w:rPr>
          <w:rFonts w:ascii="Times New Roman" w:hAnsi="Times New Roman"/>
          <w:sz w:val="28"/>
          <w:szCs w:val="28"/>
        </w:rPr>
        <w:t>и</w:t>
      </w:r>
      <w:r w:rsidRPr="00160347">
        <w:rPr>
          <w:rFonts w:ascii="Times New Roman" w:hAnsi="Times New Roman"/>
          <w:sz w:val="28"/>
          <w:szCs w:val="28"/>
        </w:rPr>
        <w:t>цам данных, полученных, например, при эксперименте или выполнении л</w:t>
      </w:r>
      <w:r w:rsidRPr="00160347">
        <w:rPr>
          <w:rFonts w:ascii="Times New Roman" w:hAnsi="Times New Roman"/>
          <w:sz w:val="28"/>
          <w:szCs w:val="28"/>
        </w:rPr>
        <w:t>а</w:t>
      </w:r>
      <w:r w:rsidRPr="00160347">
        <w:rPr>
          <w:rFonts w:ascii="Times New Roman" w:hAnsi="Times New Roman"/>
          <w:sz w:val="28"/>
          <w:szCs w:val="28"/>
        </w:rPr>
        <w:t xml:space="preserve">бораторной работы.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В Mathсad на одну графическую область можно поместить до 16 кр</w:t>
      </w:r>
      <w:r w:rsidRPr="00160347">
        <w:rPr>
          <w:rFonts w:ascii="Times New Roman" w:hAnsi="Times New Roman"/>
          <w:sz w:val="28"/>
          <w:szCs w:val="28"/>
        </w:rPr>
        <w:t>и</w:t>
      </w:r>
      <w:r w:rsidRPr="00160347">
        <w:rPr>
          <w:rFonts w:ascii="Times New Roman" w:hAnsi="Times New Roman"/>
          <w:sz w:val="28"/>
          <w:szCs w:val="28"/>
        </w:rPr>
        <w:t>вых. Чтобы добавить к уже име</w:t>
      </w:r>
      <w:r>
        <w:rPr>
          <w:rFonts w:ascii="Times New Roman" w:hAnsi="Times New Roman"/>
          <w:sz w:val="28"/>
          <w:szCs w:val="28"/>
        </w:rPr>
        <w:t>ющемуся графику еще один, можно</w:t>
      </w:r>
      <w:r w:rsidRPr="00160347">
        <w:rPr>
          <w:rFonts w:ascii="Times New Roman" w:hAnsi="Times New Roman"/>
          <w:sz w:val="28"/>
          <w:szCs w:val="28"/>
        </w:rPr>
        <w:t xml:space="preserve"> выпо</w:t>
      </w:r>
      <w:r w:rsidRPr="00160347">
        <w:rPr>
          <w:rFonts w:ascii="Times New Roman" w:hAnsi="Times New Roman"/>
          <w:sz w:val="28"/>
          <w:szCs w:val="28"/>
        </w:rPr>
        <w:t>л</w:t>
      </w:r>
      <w:r w:rsidRPr="00160347">
        <w:rPr>
          <w:rFonts w:ascii="Times New Roman" w:hAnsi="Times New Roman"/>
          <w:sz w:val="28"/>
          <w:szCs w:val="28"/>
        </w:rPr>
        <w:t>нить следующую последовательность действий.</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1. Установить курсор по правую сторону от выражения, которое опр</w:t>
      </w:r>
      <w:r w:rsidRPr="00160347">
        <w:rPr>
          <w:rFonts w:ascii="Times New Roman" w:hAnsi="Times New Roman"/>
          <w:sz w:val="28"/>
          <w:szCs w:val="28"/>
        </w:rPr>
        <w:t>е</w:t>
      </w:r>
      <w:r w:rsidRPr="00160347">
        <w:rPr>
          <w:rFonts w:ascii="Times New Roman" w:hAnsi="Times New Roman"/>
          <w:sz w:val="28"/>
          <w:szCs w:val="28"/>
        </w:rPr>
        <w:t>деляет координаты последнего ряда данных по оси Y (предварительно выд</w:t>
      </w:r>
      <w:r w:rsidRPr="00160347">
        <w:rPr>
          <w:rFonts w:ascii="Times New Roman" w:hAnsi="Times New Roman"/>
          <w:sz w:val="28"/>
          <w:szCs w:val="28"/>
        </w:rPr>
        <w:t>е</w:t>
      </w:r>
      <w:r w:rsidRPr="00160347">
        <w:rPr>
          <w:rFonts w:ascii="Times New Roman" w:hAnsi="Times New Roman"/>
          <w:sz w:val="28"/>
          <w:szCs w:val="28"/>
        </w:rPr>
        <w:t>лив его).</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2. Опустить курсор на строку ниже, нажать на знак запятой (,) и в ма</w:t>
      </w:r>
      <w:r w:rsidRPr="00160347">
        <w:rPr>
          <w:rFonts w:ascii="Times New Roman" w:hAnsi="Times New Roman"/>
          <w:sz w:val="28"/>
          <w:szCs w:val="28"/>
        </w:rPr>
        <w:t>р</w:t>
      </w:r>
      <w:r w:rsidRPr="00160347">
        <w:rPr>
          <w:rFonts w:ascii="Times New Roman" w:hAnsi="Times New Roman"/>
          <w:sz w:val="28"/>
          <w:szCs w:val="28"/>
        </w:rPr>
        <w:t>кер, который появился, ввести выражение для новой функции или имени функции.</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С помощью описанного метода можно построить графики функций о</w:t>
      </w:r>
      <w:r w:rsidRPr="00160347">
        <w:rPr>
          <w:rFonts w:ascii="Times New Roman" w:hAnsi="Times New Roman"/>
          <w:sz w:val="28"/>
          <w:szCs w:val="28"/>
        </w:rPr>
        <w:t>д</w:t>
      </w:r>
      <w:r w:rsidRPr="00160347">
        <w:rPr>
          <w:rFonts w:ascii="Times New Roman" w:hAnsi="Times New Roman"/>
          <w:sz w:val="28"/>
          <w:szCs w:val="28"/>
        </w:rPr>
        <w:t>ной переменной. Если же кривые, которые нужно отобразить на одной обл</w:t>
      </w:r>
      <w:r w:rsidRPr="00160347">
        <w:rPr>
          <w:rFonts w:ascii="Times New Roman" w:hAnsi="Times New Roman"/>
          <w:sz w:val="28"/>
          <w:szCs w:val="28"/>
        </w:rPr>
        <w:t>а</w:t>
      </w:r>
      <w:r w:rsidRPr="00160347">
        <w:rPr>
          <w:rFonts w:ascii="Times New Roman" w:hAnsi="Times New Roman"/>
          <w:sz w:val="28"/>
          <w:szCs w:val="28"/>
        </w:rPr>
        <w:t>сти, зависят от разных переменных, то их, полностью аналогично добавл</w:t>
      </w:r>
      <w:r w:rsidRPr="00160347">
        <w:rPr>
          <w:rFonts w:ascii="Times New Roman" w:hAnsi="Times New Roman"/>
          <w:sz w:val="28"/>
          <w:szCs w:val="28"/>
        </w:rPr>
        <w:t>е</w:t>
      </w:r>
      <w:r w:rsidRPr="00160347">
        <w:rPr>
          <w:rFonts w:ascii="Times New Roman" w:hAnsi="Times New Roman"/>
          <w:sz w:val="28"/>
          <w:szCs w:val="28"/>
        </w:rPr>
        <w:t>нию новых функций, следует ввести через запятую в нижний маркер в том же порядке, в котором вводились соответствующие им функции.</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Задание графиков в полярной системе координат с технической точки зрения не имеет ровно никаких принципиальных отличий от создания граф</w:t>
      </w:r>
      <w:r w:rsidRPr="00160347">
        <w:rPr>
          <w:rFonts w:ascii="Times New Roman" w:hAnsi="Times New Roman"/>
          <w:sz w:val="28"/>
          <w:szCs w:val="28"/>
        </w:rPr>
        <w:t>и</w:t>
      </w:r>
      <w:r w:rsidRPr="00160347">
        <w:rPr>
          <w:rFonts w:ascii="Times New Roman" w:hAnsi="Times New Roman"/>
          <w:sz w:val="28"/>
          <w:szCs w:val="28"/>
        </w:rPr>
        <w:t>ков на декартовой плоскости. Для начала нужно ввести графическую о</w:t>
      </w:r>
      <w:r w:rsidRPr="00160347">
        <w:rPr>
          <w:rFonts w:ascii="Times New Roman" w:hAnsi="Times New Roman"/>
          <w:sz w:val="28"/>
          <w:szCs w:val="28"/>
        </w:rPr>
        <w:t>б</w:t>
      </w:r>
      <w:r w:rsidRPr="00160347">
        <w:rPr>
          <w:rFonts w:ascii="Times New Roman" w:hAnsi="Times New Roman"/>
          <w:sz w:val="28"/>
          <w:szCs w:val="28"/>
        </w:rPr>
        <w:lastRenderedPageBreak/>
        <w:t>ласть. Выполнить это можно или с помощью специальной кнопки Polar Plot (Полярный график) панели Graph (Графические), или комбинацией клавиш Ctrl+7. Как и в случае зависимости X-Y, для полярного графика существует два основных метода построения: быстрый способ построения и использов</w:t>
      </w:r>
      <w:r w:rsidRPr="00160347">
        <w:rPr>
          <w:rFonts w:ascii="Times New Roman" w:hAnsi="Times New Roman"/>
          <w:sz w:val="28"/>
          <w:szCs w:val="28"/>
        </w:rPr>
        <w:t>а</w:t>
      </w:r>
      <w:r w:rsidRPr="00160347">
        <w:rPr>
          <w:rFonts w:ascii="Times New Roman" w:hAnsi="Times New Roman"/>
          <w:sz w:val="28"/>
          <w:szCs w:val="28"/>
        </w:rPr>
        <w:t xml:space="preserve">ние ранжированных переменных. При задании полярной системы координат по быстрому методу система автоматически определит область изменения угла от 0 до 360°. В отличие от области изменения угла, величину диапазона полярного радиуса можно задать произвольным образом непосредственно на графической области.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Для форматирования графика необходимо дважды нажать на область графика. Для управления отображением линий на графику существует вкла</w:t>
      </w:r>
      <w:r w:rsidRPr="00160347">
        <w:rPr>
          <w:rFonts w:ascii="Times New Roman" w:hAnsi="Times New Roman"/>
          <w:sz w:val="28"/>
          <w:szCs w:val="28"/>
        </w:rPr>
        <w:t>д</w:t>
      </w:r>
      <w:r w:rsidRPr="00160347">
        <w:rPr>
          <w:rFonts w:ascii="Times New Roman" w:hAnsi="Times New Roman"/>
          <w:sz w:val="28"/>
          <w:szCs w:val="28"/>
        </w:rPr>
        <w:t>ка Traces (Линии) (рис.2, а), где приведен формат каждой линии и элементы управления изменением формата. Поле Legend Label (Описание) задает оп</w:t>
      </w:r>
      <w:r w:rsidRPr="00160347">
        <w:rPr>
          <w:rFonts w:ascii="Times New Roman" w:hAnsi="Times New Roman"/>
          <w:sz w:val="28"/>
          <w:szCs w:val="28"/>
        </w:rPr>
        <w:t>и</w:t>
      </w:r>
      <w:r w:rsidRPr="00160347">
        <w:rPr>
          <w:rFonts w:ascii="Times New Roman" w:hAnsi="Times New Roman"/>
          <w:sz w:val="28"/>
          <w:szCs w:val="28"/>
        </w:rPr>
        <w:t>сание линии, которое отображается, если снять флажок Hіde Legend (Закрыть описание) (рис. 2,б). Маркеры для отдельных точек можно выбрать из списка Symbol (Символ), из списка Lіne (Тип линии) выбирается тип линии, а из списка Color (Цвет) - цвет графика. Список Type (Тип) определяет</w:t>
      </w:r>
      <w:r>
        <w:rPr>
          <w:rFonts w:ascii="Times New Roman" w:hAnsi="Times New Roman"/>
          <w:sz w:val="28"/>
          <w:szCs w:val="28"/>
        </w:rPr>
        <w:t xml:space="preserve"> средство связи отдельных точек</w:t>
      </w:r>
      <w:r w:rsidRPr="00160347">
        <w:rPr>
          <w:rFonts w:ascii="Times New Roman" w:hAnsi="Times New Roman"/>
          <w:sz w:val="28"/>
          <w:szCs w:val="28"/>
        </w:rPr>
        <w:t xml:space="preserve"> графика, а список Weіght (Толщина) - толщину линии на графике (рис.2,в). Форматирование данных графика выполняется с и</w:t>
      </w:r>
      <w:r w:rsidRPr="00160347">
        <w:rPr>
          <w:rFonts w:ascii="Times New Roman" w:hAnsi="Times New Roman"/>
          <w:sz w:val="28"/>
          <w:szCs w:val="28"/>
        </w:rPr>
        <w:t>с</w:t>
      </w:r>
      <w:r w:rsidRPr="00160347">
        <w:rPr>
          <w:rFonts w:ascii="Times New Roman" w:hAnsi="Times New Roman"/>
          <w:sz w:val="28"/>
          <w:szCs w:val="28"/>
        </w:rPr>
        <w:t>пользованием диалогового окна Result Format (рис.2, г).</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Аналогично можно построить и отформатировать граф</w:t>
      </w:r>
      <w:r>
        <w:rPr>
          <w:rFonts w:ascii="Times New Roman" w:hAnsi="Times New Roman"/>
          <w:sz w:val="28"/>
          <w:szCs w:val="28"/>
        </w:rPr>
        <w:t xml:space="preserve">ик в полярных координатах. Для </w:t>
      </w:r>
      <w:r w:rsidRPr="00160347">
        <w:rPr>
          <w:rFonts w:ascii="Times New Roman" w:hAnsi="Times New Roman"/>
          <w:sz w:val="28"/>
          <w:szCs w:val="28"/>
        </w:rPr>
        <w:t>его построения нужно воспользоваться командой Іnsert/ Graph/Polar Plot.</w:t>
      </w:r>
    </w:p>
    <w:p w:rsidR="00A54845" w:rsidRPr="00160347" w:rsidRDefault="00A54845" w:rsidP="00F15A56">
      <w:pPr>
        <w:tabs>
          <w:tab w:val="left" w:pos="9356"/>
        </w:tabs>
        <w:spacing w:line="360" w:lineRule="auto"/>
        <w:ind w:right="-1" w:firstLine="709"/>
        <w:jc w:val="center"/>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1981200" cy="1933575"/>
            <wp:effectExtent l="0" t="0" r="0" b="9525"/>
            <wp:docPr id="3647" name="Рисунок 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981200" cy="1933575"/>
                    </a:xfrm>
                    <a:prstGeom prst="rect">
                      <a:avLst/>
                    </a:prstGeom>
                    <a:noFill/>
                    <a:ln>
                      <a:noFill/>
                    </a:ln>
                  </pic:spPr>
                </pic:pic>
              </a:graphicData>
            </a:graphic>
          </wp:inline>
        </w:drawing>
      </w:r>
      <w:r w:rsidRPr="00FA3527">
        <w:rPr>
          <w:rFonts w:ascii="Times New Roman" w:hAnsi="Times New Roman"/>
          <w:noProof/>
          <w:sz w:val="28"/>
          <w:szCs w:val="28"/>
          <w:lang w:eastAsia="ru-RU"/>
        </w:rPr>
        <w:drawing>
          <wp:inline distT="0" distB="0" distL="0" distR="0">
            <wp:extent cx="1981200" cy="1933575"/>
            <wp:effectExtent l="0" t="0" r="0" b="9525"/>
            <wp:docPr id="3646" name="Рисунок 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81200" cy="1933575"/>
                    </a:xfrm>
                    <a:prstGeom prst="rect">
                      <a:avLst/>
                    </a:prstGeom>
                    <a:noFill/>
                    <a:ln>
                      <a:noFill/>
                    </a:ln>
                  </pic:spPr>
                </pic:pic>
              </a:graphicData>
            </a:graphic>
          </wp:inline>
        </w:drawing>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160347">
        <w:rPr>
          <w:rFonts w:ascii="Times New Roman" w:hAnsi="Times New Roman"/>
          <w:sz w:val="28"/>
          <w:szCs w:val="28"/>
        </w:rPr>
        <w:lastRenderedPageBreak/>
        <w:t>а)                                       б)</w:t>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1981200" cy="1933575"/>
            <wp:effectExtent l="0" t="0" r="0" b="9525"/>
            <wp:docPr id="3645" name="Рисунок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981200" cy="1933575"/>
                    </a:xfrm>
                    <a:prstGeom prst="rect">
                      <a:avLst/>
                    </a:prstGeom>
                    <a:noFill/>
                    <a:ln>
                      <a:noFill/>
                    </a:ln>
                  </pic:spPr>
                </pic:pic>
              </a:graphicData>
            </a:graphic>
          </wp:inline>
        </w:drawing>
      </w:r>
      <w:r w:rsidRPr="00FA3527">
        <w:rPr>
          <w:rFonts w:ascii="Times New Roman" w:hAnsi="Times New Roman"/>
          <w:noProof/>
          <w:sz w:val="28"/>
          <w:szCs w:val="28"/>
          <w:lang w:eastAsia="ru-RU"/>
        </w:rPr>
        <w:drawing>
          <wp:inline distT="0" distB="0" distL="0" distR="0">
            <wp:extent cx="2476500" cy="1514475"/>
            <wp:effectExtent l="0" t="0" r="0" b="9525"/>
            <wp:docPr id="3644" name="Рисунок 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76500" cy="1514475"/>
                    </a:xfrm>
                    <a:prstGeom prst="rect">
                      <a:avLst/>
                    </a:prstGeom>
                    <a:noFill/>
                    <a:ln>
                      <a:noFill/>
                    </a:ln>
                  </pic:spPr>
                </pic:pic>
              </a:graphicData>
            </a:graphic>
          </wp:inline>
        </w:drawing>
      </w:r>
    </w:p>
    <w:p w:rsidR="00A54845" w:rsidRPr="00160347" w:rsidRDefault="00A54845" w:rsidP="00A70A6E">
      <w:pPr>
        <w:tabs>
          <w:tab w:val="left" w:pos="9356"/>
        </w:tabs>
        <w:spacing w:line="360" w:lineRule="auto"/>
        <w:ind w:right="-1" w:firstLine="709"/>
        <w:jc w:val="center"/>
        <w:rPr>
          <w:rFonts w:ascii="Times New Roman" w:hAnsi="Times New Roman"/>
          <w:iCs/>
          <w:sz w:val="28"/>
          <w:szCs w:val="28"/>
        </w:rPr>
      </w:pPr>
      <w:r w:rsidRPr="00160347">
        <w:rPr>
          <w:rFonts w:ascii="Times New Roman" w:hAnsi="Times New Roman"/>
          <w:sz w:val="28"/>
          <w:szCs w:val="28"/>
        </w:rPr>
        <w:t>в)</w:t>
      </w:r>
      <w:r>
        <w:rPr>
          <w:rFonts w:ascii="Times New Roman" w:hAnsi="Times New Roman"/>
          <w:sz w:val="28"/>
          <w:szCs w:val="28"/>
        </w:rPr>
        <w:t xml:space="preserve">                                                          </w:t>
      </w:r>
      <w:r w:rsidRPr="00160347">
        <w:rPr>
          <w:rFonts w:ascii="Times New Roman" w:hAnsi="Times New Roman"/>
          <w:iCs/>
          <w:sz w:val="28"/>
          <w:szCs w:val="28"/>
        </w:rPr>
        <w:t>г)</w:t>
      </w:r>
    </w:p>
    <w:p w:rsidR="00A54845" w:rsidRPr="00160347" w:rsidRDefault="00A54845" w:rsidP="00903DAF">
      <w:pPr>
        <w:tabs>
          <w:tab w:val="left" w:pos="9356"/>
        </w:tabs>
        <w:spacing w:line="360" w:lineRule="auto"/>
        <w:ind w:right="-1" w:firstLine="709"/>
        <w:rPr>
          <w:rFonts w:ascii="Times New Roman" w:hAnsi="Times New Roman"/>
          <w:iCs/>
          <w:sz w:val="28"/>
          <w:szCs w:val="28"/>
        </w:rPr>
      </w:pPr>
      <w:r w:rsidRPr="00160347">
        <w:rPr>
          <w:rFonts w:ascii="Times New Roman" w:hAnsi="Times New Roman"/>
          <w:iCs/>
          <w:sz w:val="28"/>
          <w:szCs w:val="28"/>
        </w:rPr>
        <w:t>Рисунок 2</w:t>
      </w:r>
      <w:r>
        <w:rPr>
          <w:rFonts w:ascii="Times New Roman" w:hAnsi="Times New Roman"/>
          <w:iCs/>
          <w:sz w:val="28"/>
          <w:szCs w:val="28"/>
        </w:rPr>
        <w:t xml:space="preserve"> – </w:t>
      </w:r>
      <w:r w:rsidR="00FC3E9D">
        <w:rPr>
          <w:rFonts w:ascii="Times New Roman" w:hAnsi="Times New Roman"/>
          <w:iCs/>
          <w:sz w:val="28"/>
          <w:szCs w:val="28"/>
        </w:rPr>
        <w:t xml:space="preserve">Диалоговые окна </w:t>
      </w:r>
      <w:r w:rsidRPr="00160347">
        <w:rPr>
          <w:rFonts w:ascii="Times New Roman" w:hAnsi="Times New Roman"/>
          <w:iCs/>
          <w:sz w:val="28"/>
          <w:szCs w:val="28"/>
        </w:rPr>
        <w:t>для форматирования графиков</w:t>
      </w:r>
    </w:p>
    <w:p w:rsidR="00A70A6E" w:rsidRDefault="00A70A6E" w:rsidP="00DD4507">
      <w:pPr>
        <w:tabs>
          <w:tab w:val="left" w:pos="9356"/>
        </w:tabs>
        <w:spacing w:line="360" w:lineRule="auto"/>
        <w:ind w:right="-1" w:firstLine="709"/>
        <w:jc w:val="center"/>
        <w:rPr>
          <w:rFonts w:ascii="Times New Roman" w:hAnsi="Times New Roman"/>
          <w:b/>
          <w:sz w:val="28"/>
          <w:szCs w:val="28"/>
        </w:rPr>
      </w:pPr>
    </w:p>
    <w:p w:rsidR="00A54845" w:rsidRPr="00160347" w:rsidRDefault="00A54845" w:rsidP="00DD4507">
      <w:pPr>
        <w:tabs>
          <w:tab w:val="left" w:pos="9356"/>
        </w:tabs>
        <w:spacing w:line="360" w:lineRule="auto"/>
        <w:ind w:right="-1" w:firstLine="709"/>
        <w:jc w:val="center"/>
        <w:rPr>
          <w:rFonts w:ascii="Times New Roman" w:hAnsi="Times New Roman"/>
          <w:b/>
          <w:sz w:val="28"/>
          <w:szCs w:val="28"/>
        </w:rPr>
      </w:pPr>
      <w:r w:rsidRPr="00160347">
        <w:rPr>
          <w:rFonts w:ascii="Times New Roman" w:hAnsi="Times New Roman"/>
          <w:b/>
          <w:sz w:val="28"/>
          <w:szCs w:val="28"/>
        </w:rPr>
        <w:t>3.2. Трехмерные графики</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Для построения трехмерных графиков можно использовать наиболее простой и практически важный, быстрый метод построения трехмерного графика (QuіckPlot). В его основе лежит тот же принцип, который использ</w:t>
      </w:r>
      <w:r w:rsidRPr="00160347">
        <w:rPr>
          <w:rFonts w:ascii="Times New Roman" w:hAnsi="Times New Roman"/>
          <w:sz w:val="28"/>
          <w:szCs w:val="28"/>
        </w:rPr>
        <w:t>у</w:t>
      </w:r>
      <w:r w:rsidRPr="00160347">
        <w:rPr>
          <w:rFonts w:ascii="Times New Roman" w:hAnsi="Times New Roman"/>
          <w:sz w:val="28"/>
          <w:szCs w:val="28"/>
        </w:rPr>
        <w:t>ется и при быстром задании двумерной зависимости: пользователь определ</w:t>
      </w:r>
      <w:r w:rsidRPr="00160347">
        <w:rPr>
          <w:rFonts w:ascii="Times New Roman" w:hAnsi="Times New Roman"/>
          <w:sz w:val="28"/>
          <w:szCs w:val="28"/>
        </w:rPr>
        <w:t>я</w:t>
      </w:r>
      <w:r w:rsidRPr="00160347">
        <w:rPr>
          <w:rFonts w:ascii="Times New Roman" w:hAnsi="Times New Roman"/>
          <w:sz w:val="28"/>
          <w:szCs w:val="28"/>
        </w:rPr>
        <w:t>ет только вид функции, а все параметры построения, такие как шаг между у</w:t>
      </w:r>
      <w:r w:rsidRPr="00160347">
        <w:rPr>
          <w:rFonts w:ascii="Times New Roman" w:hAnsi="Times New Roman"/>
          <w:sz w:val="28"/>
          <w:szCs w:val="28"/>
        </w:rPr>
        <w:t>з</w:t>
      </w:r>
      <w:r w:rsidRPr="00160347">
        <w:rPr>
          <w:rFonts w:ascii="Times New Roman" w:hAnsi="Times New Roman"/>
          <w:sz w:val="28"/>
          <w:szCs w:val="28"/>
        </w:rPr>
        <w:t>ловыми точками, диапазон шкал осей и система координат, задаются автом</w:t>
      </w:r>
      <w:r w:rsidRPr="00160347">
        <w:rPr>
          <w:rFonts w:ascii="Times New Roman" w:hAnsi="Times New Roman"/>
          <w:sz w:val="28"/>
          <w:szCs w:val="28"/>
        </w:rPr>
        <w:t>а</w:t>
      </w:r>
      <w:r w:rsidRPr="00160347">
        <w:rPr>
          <w:rFonts w:ascii="Times New Roman" w:hAnsi="Times New Roman"/>
          <w:sz w:val="28"/>
          <w:szCs w:val="28"/>
        </w:rPr>
        <w:t xml:space="preserve">тически системой.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Типы трехмерных графиков следующие:</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xml:space="preserve">Contour Plot - график линий уровня (график поверхности);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3D Bar Plot - график трехмерной гистограммы;</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3D Scatter Plot - график множества точек;</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Vector Fіeld Plot - график векторного поля. График векторного поля н</w:t>
      </w:r>
      <w:r w:rsidRPr="00160347">
        <w:rPr>
          <w:rFonts w:ascii="Times New Roman" w:hAnsi="Times New Roman"/>
          <w:sz w:val="28"/>
          <w:szCs w:val="28"/>
        </w:rPr>
        <w:t>е</w:t>
      </w:r>
      <w:r w:rsidRPr="00160347">
        <w:rPr>
          <w:rFonts w:ascii="Times New Roman" w:hAnsi="Times New Roman"/>
          <w:sz w:val="28"/>
          <w:szCs w:val="28"/>
        </w:rPr>
        <w:t>много отличается от других типов двумерных графиков. Его содержание з</w:t>
      </w:r>
      <w:r w:rsidRPr="00160347">
        <w:rPr>
          <w:rFonts w:ascii="Times New Roman" w:hAnsi="Times New Roman"/>
          <w:sz w:val="28"/>
          <w:szCs w:val="28"/>
        </w:rPr>
        <w:t>а</w:t>
      </w:r>
      <w:r w:rsidRPr="00160347">
        <w:rPr>
          <w:rFonts w:ascii="Times New Roman" w:hAnsi="Times New Roman"/>
          <w:sz w:val="28"/>
          <w:szCs w:val="28"/>
        </w:rPr>
        <w:t xml:space="preserve">ключается в построении некоторого вектора в каждой точке плоскости </w:t>
      </w:r>
      <w:r w:rsidRPr="00160347">
        <w:rPr>
          <w:rFonts w:ascii="Times New Roman" w:hAnsi="Times New Roman"/>
          <w:i/>
          <w:sz w:val="28"/>
          <w:szCs w:val="28"/>
        </w:rPr>
        <w:t>XY</w:t>
      </w:r>
      <w:r w:rsidRPr="00160347">
        <w:rPr>
          <w:rFonts w:ascii="Times New Roman" w:hAnsi="Times New Roman"/>
          <w:sz w:val="28"/>
          <w:szCs w:val="28"/>
        </w:rPr>
        <w:t>. Чтобы задать вектор на плоскости, необходимы два скалярных числа. Поэт</w:t>
      </w:r>
      <w:r w:rsidRPr="00160347">
        <w:rPr>
          <w:rFonts w:ascii="Times New Roman" w:hAnsi="Times New Roman"/>
          <w:sz w:val="28"/>
          <w:szCs w:val="28"/>
        </w:rPr>
        <w:t>о</w:t>
      </w:r>
      <w:r w:rsidRPr="00160347">
        <w:rPr>
          <w:rFonts w:ascii="Times New Roman" w:hAnsi="Times New Roman"/>
          <w:sz w:val="28"/>
          <w:szCs w:val="28"/>
        </w:rPr>
        <w:t>му в Mathсad принято, что векторное поле задает комплексная матрица. Де</w:t>
      </w:r>
      <w:r w:rsidRPr="00160347">
        <w:rPr>
          <w:rFonts w:ascii="Times New Roman" w:hAnsi="Times New Roman"/>
          <w:sz w:val="28"/>
          <w:szCs w:val="28"/>
        </w:rPr>
        <w:t>й</w:t>
      </w:r>
      <w:r w:rsidRPr="00160347">
        <w:rPr>
          <w:rFonts w:ascii="Times New Roman" w:hAnsi="Times New Roman"/>
          <w:sz w:val="28"/>
          <w:szCs w:val="28"/>
        </w:rPr>
        <w:t xml:space="preserve">ствительные части каждого ее элемента задают проекцию вектора на ось </w:t>
      </w:r>
      <w:r w:rsidRPr="00160347">
        <w:rPr>
          <w:rFonts w:ascii="Times New Roman" w:hAnsi="Times New Roman"/>
          <w:i/>
          <w:sz w:val="28"/>
          <w:szCs w:val="28"/>
        </w:rPr>
        <w:t>х</w:t>
      </w:r>
      <w:r w:rsidRPr="00160347">
        <w:rPr>
          <w:rFonts w:ascii="Times New Roman" w:hAnsi="Times New Roman"/>
          <w:sz w:val="28"/>
          <w:szCs w:val="28"/>
        </w:rPr>
        <w:t xml:space="preserve">, а мнимые - на ось </w:t>
      </w:r>
      <w:r w:rsidRPr="00160347">
        <w:rPr>
          <w:rFonts w:ascii="Times New Roman" w:hAnsi="Times New Roman"/>
          <w:i/>
          <w:sz w:val="28"/>
          <w:szCs w:val="28"/>
        </w:rPr>
        <w:t>Y</w:t>
      </w:r>
      <w:r w:rsidRPr="00160347">
        <w:rPr>
          <w:rFonts w:ascii="Times New Roman" w:hAnsi="Times New Roman"/>
          <w:sz w:val="28"/>
          <w:szCs w:val="28"/>
        </w:rPr>
        <w:t>.</w:t>
      </w:r>
    </w:p>
    <w:p w:rsidR="00A54845"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lastRenderedPageBreak/>
        <w:t>Чтобы создать трехмерный график, нужно нажать кнопку с изображ</w:t>
      </w:r>
      <w:r w:rsidRPr="00160347">
        <w:rPr>
          <w:rFonts w:ascii="Times New Roman" w:hAnsi="Times New Roman"/>
          <w:sz w:val="28"/>
          <w:szCs w:val="28"/>
        </w:rPr>
        <w:t>е</w:t>
      </w:r>
      <w:r w:rsidRPr="00160347">
        <w:rPr>
          <w:rFonts w:ascii="Times New Roman" w:hAnsi="Times New Roman"/>
          <w:sz w:val="28"/>
          <w:szCs w:val="28"/>
        </w:rPr>
        <w:t>нием каждого из типов трехмерных графиков на панели инструментов Graph (Графики). В результате появится пустая область графика с тремя осями (рис. 3</w:t>
      </w:r>
      <w:r>
        <w:rPr>
          <w:rFonts w:ascii="Times New Roman" w:hAnsi="Times New Roman"/>
          <w:sz w:val="28"/>
          <w:szCs w:val="28"/>
        </w:rPr>
        <w:t xml:space="preserve">) и единым </w:t>
      </w:r>
      <w:r w:rsidRPr="00160347">
        <w:rPr>
          <w:rFonts w:ascii="Times New Roman" w:hAnsi="Times New Roman"/>
          <w:sz w:val="28"/>
          <w:szCs w:val="28"/>
        </w:rPr>
        <w:t xml:space="preserve">заполнителем в нижнем левом углу. В этот заполнитель ввести или имя </w:t>
      </w:r>
      <w:r w:rsidRPr="00160347">
        <w:rPr>
          <w:rFonts w:ascii="Times New Roman" w:hAnsi="Times New Roman"/>
          <w:i/>
          <w:sz w:val="28"/>
          <w:szCs w:val="28"/>
        </w:rPr>
        <w:t>z</w:t>
      </w:r>
      <w:r w:rsidRPr="00160347">
        <w:rPr>
          <w:rFonts w:ascii="Times New Roman" w:hAnsi="Times New Roman"/>
          <w:sz w:val="28"/>
          <w:szCs w:val="28"/>
        </w:rPr>
        <w:t xml:space="preserve"> функции </w:t>
      </w:r>
      <w:r w:rsidRPr="00160347">
        <w:rPr>
          <w:rFonts w:ascii="Times New Roman" w:hAnsi="Times New Roman"/>
          <w:i/>
          <w:sz w:val="28"/>
          <w:szCs w:val="28"/>
        </w:rPr>
        <w:t>z(x,y)</w:t>
      </w:r>
      <w:r w:rsidRPr="00160347">
        <w:rPr>
          <w:rFonts w:ascii="Times New Roman" w:hAnsi="Times New Roman"/>
          <w:sz w:val="28"/>
          <w:szCs w:val="28"/>
        </w:rPr>
        <w:t xml:space="preserve"> двух переменных для быстрого построения тре</w:t>
      </w:r>
      <w:r w:rsidRPr="00160347">
        <w:rPr>
          <w:rFonts w:ascii="Times New Roman" w:hAnsi="Times New Roman"/>
          <w:sz w:val="28"/>
          <w:szCs w:val="28"/>
        </w:rPr>
        <w:t>х</w:t>
      </w:r>
      <w:r w:rsidRPr="00160347">
        <w:rPr>
          <w:rFonts w:ascii="Times New Roman" w:hAnsi="Times New Roman"/>
          <w:sz w:val="28"/>
          <w:szCs w:val="28"/>
        </w:rPr>
        <w:t xml:space="preserve">мерного графика, или имя матричной переменной </w:t>
      </w:r>
      <w:r w:rsidRPr="00160347">
        <w:rPr>
          <w:rFonts w:ascii="Times New Roman" w:hAnsi="Times New Roman"/>
          <w:i/>
          <w:sz w:val="28"/>
          <w:szCs w:val="28"/>
        </w:rPr>
        <w:t>z,</w:t>
      </w:r>
      <w:r w:rsidRPr="00160347">
        <w:rPr>
          <w:rFonts w:ascii="Times New Roman" w:hAnsi="Times New Roman"/>
          <w:sz w:val="28"/>
          <w:szCs w:val="28"/>
        </w:rPr>
        <w:t xml:space="preserve"> которая задает функцию </w:t>
      </w:r>
      <w:r w:rsidRPr="00160347">
        <w:rPr>
          <w:rFonts w:ascii="Times New Roman" w:hAnsi="Times New Roman"/>
          <w:i/>
          <w:sz w:val="28"/>
          <w:szCs w:val="28"/>
        </w:rPr>
        <w:t>z(x,y)</w:t>
      </w:r>
      <w:r w:rsidRPr="00160347">
        <w:rPr>
          <w:rFonts w:ascii="Times New Roman" w:hAnsi="Times New Roman"/>
          <w:sz w:val="28"/>
          <w:szCs w:val="28"/>
        </w:rPr>
        <w:t xml:space="preserve"> на плоскости </w:t>
      </w:r>
      <w:r w:rsidRPr="00160347">
        <w:rPr>
          <w:rFonts w:ascii="Times New Roman" w:hAnsi="Times New Roman"/>
          <w:i/>
          <w:sz w:val="28"/>
          <w:szCs w:val="28"/>
        </w:rPr>
        <w:t>XY</w:t>
      </w:r>
      <w:r w:rsidRPr="00160347">
        <w:rPr>
          <w:rFonts w:ascii="Times New Roman" w:hAnsi="Times New Roman"/>
          <w:sz w:val="28"/>
          <w:szCs w:val="28"/>
        </w:rPr>
        <w:t>.</w:t>
      </w:r>
    </w:p>
    <w:p w:rsidR="00A54845" w:rsidRPr="00160347" w:rsidRDefault="00A70A6E" w:rsidP="00903DAF">
      <w:pPr>
        <w:tabs>
          <w:tab w:val="left" w:pos="9356"/>
        </w:tabs>
        <w:spacing w:line="360" w:lineRule="auto"/>
        <w:ind w:right="-1" w:firstLine="709"/>
        <w:rPr>
          <w:rFonts w:ascii="Times New Roman" w:hAnsi="Times New Roman"/>
          <w:sz w:val="28"/>
          <w:szCs w:val="28"/>
        </w:rPr>
      </w:pPr>
      <w:r>
        <w:rPr>
          <w:noProof/>
          <w:lang w:eastAsia="ru-RU"/>
        </w:rPr>
        <w:drawing>
          <wp:anchor distT="0" distB="0" distL="114300" distR="114300" simplePos="0" relativeHeight="251659264" behindDoc="0" locked="0" layoutInCell="1" allowOverlap="1" wp14:anchorId="198080DB" wp14:editId="71DC1CC9">
            <wp:simplePos x="0" y="0"/>
            <wp:positionH relativeFrom="column">
              <wp:posOffset>2015490</wp:posOffset>
            </wp:positionH>
            <wp:positionV relativeFrom="paragraph">
              <wp:posOffset>304800</wp:posOffset>
            </wp:positionV>
            <wp:extent cx="1666875" cy="1645285"/>
            <wp:effectExtent l="0" t="0" r="0" b="0"/>
            <wp:wrapSquare wrapText="right"/>
            <wp:docPr id="240" name="Рисунок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7"/>
                    <pic:cNvPicPr>
                      <a:picLocks noChangeAspect="1" noChangeArrowheads="1"/>
                    </pic:cNvPicPr>
                  </pic:nvPicPr>
                  <pic:blipFill>
                    <a:blip r:embed="rId22" cstate="print">
                      <a:extLst>
                        <a:ext uri="{28A0092B-C50C-407E-A947-70E740481C1C}">
                          <a14:useLocalDpi xmlns:a14="http://schemas.microsoft.com/office/drawing/2010/main" val="0"/>
                        </a:ext>
                      </a:extLst>
                    </a:blip>
                    <a:srcRect l="7230" t="64091" r="69276" b="6178"/>
                    <a:stretch>
                      <a:fillRect/>
                    </a:stretch>
                  </pic:blipFill>
                  <pic:spPr bwMode="auto">
                    <a:xfrm>
                      <a:off x="0" y="0"/>
                      <a:ext cx="1666875" cy="164528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54845" w:rsidRPr="00160347" w:rsidRDefault="00A54845" w:rsidP="00F15A56">
      <w:pPr>
        <w:tabs>
          <w:tab w:val="left" w:pos="9356"/>
        </w:tabs>
        <w:spacing w:line="360" w:lineRule="auto"/>
        <w:ind w:right="-1"/>
        <w:rPr>
          <w:rFonts w:ascii="Times New Roman" w:hAnsi="Times New Roman"/>
          <w:sz w:val="28"/>
          <w:szCs w:val="28"/>
        </w:rPr>
      </w:pPr>
      <w:r w:rsidRPr="00160347">
        <w:rPr>
          <w:rFonts w:ascii="Times New Roman" w:hAnsi="Times New Roman"/>
          <w:sz w:val="28"/>
          <w:szCs w:val="28"/>
        </w:rPr>
        <w:br/>
        <w:t>Рисунок 3</w:t>
      </w:r>
      <w:r>
        <w:rPr>
          <w:rFonts w:ascii="Times New Roman" w:hAnsi="Times New Roman"/>
          <w:sz w:val="28"/>
          <w:szCs w:val="28"/>
        </w:rPr>
        <w:t xml:space="preserve"> – </w:t>
      </w:r>
      <w:r w:rsidRPr="00160347">
        <w:rPr>
          <w:rFonts w:ascii="Times New Roman" w:hAnsi="Times New Roman"/>
          <w:sz w:val="28"/>
          <w:szCs w:val="28"/>
        </w:rPr>
        <w:t>Область для создания трехмерных гр</w:t>
      </w:r>
      <w:r w:rsidRPr="00160347">
        <w:rPr>
          <w:rFonts w:ascii="Times New Roman" w:hAnsi="Times New Roman"/>
          <w:sz w:val="28"/>
          <w:szCs w:val="28"/>
        </w:rPr>
        <w:t>а</w:t>
      </w:r>
      <w:r w:rsidRPr="00160347">
        <w:rPr>
          <w:rFonts w:ascii="Times New Roman" w:hAnsi="Times New Roman"/>
          <w:sz w:val="28"/>
          <w:szCs w:val="28"/>
        </w:rPr>
        <w:t>фиков</w:t>
      </w:r>
    </w:p>
    <w:p w:rsidR="00A54845" w:rsidRPr="00160347" w:rsidRDefault="00A54845" w:rsidP="00903DAF">
      <w:pPr>
        <w:tabs>
          <w:tab w:val="left" w:pos="9356"/>
        </w:tabs>
        <w:spacing w:line="360" w:lineRule="auto"/>
        <w:ind w:right="-1" w:firstLine="709"/>
        <w:rPr>
          <w:rFonts w:ascii="Times New Roman" w:hAnsi="Times New Roman"/>
          <w:sz w:val="28"/>
          <w:szCs w:val="28"/>
        </w:rPr>
      </w:pPr>
    </w:p>
    <w:p w:rsidR="00A70A6E" w:rsidRDefault="00A70A6E" w:rsidP="00DD4507">
      <w:pPr>
        <w:tabs>
          <w:tab w:val="left" w:pos="9356"/>
        </w:tabs>
        <w:spacing w:line="360" w:lineRule="auto"/>
        <w:ind w:right="-1" w:firstLine="709"/>
        <w:jc w:val="center"/>
        <w:rPr>
          <w:rFonts w:ascii="Times New Roman" w:hAnsi="Times New Roman"/>
          <w:b/>
          <w:sz w:val="28"/>
          <w:szCs w:val="28"/>
        </w:rPr>
      </w:pPr>
    </w:p>
    <w:p w:rsidR="00A54845" w:rsidRPr="00160347" w:rsidRDefault="00A54845" w:rsidP="00DD4507">
      <w:pPr>
        <w:tabs>
          <w:tab w:val="left" w:pos="9356"/>
        </w:tabs>
        <w:spacing w:line="360" w:lineRule="auto"/>
        <w:ind w:right="-1" w:firstLine="709"/>
        <w:jc w:val="center"/>
        <w:rPr>
          <w:rFonts w:ascii="Times New Roman" w:hAnsi="Times New Roman"/>
          <w:b/>
          <w:sz w:val="28"/>
          <w:szCs w:val="28"/>
        </w:rPr>
      </w:pPr>
      <w:r>
        <w:rPr>
          <w:rFonts w:ascii="Times New Roman" w:hAnsi="Times New Roman"/>
          <w:b/>
          <w:sz w:val="28"/>
          <w:szCs w:val="28"/>
        </w:rPr>
        <w:t>3.3</w:t>
      </w:r>
      <w:r w:rsidRPr="00160347">
        <w:rPr>
          <w:rFonts w:ascii="Times New Roman" w:hAnsi="Times New Roman"/>
          <w:b/>
          <w:sz w:val="28"/>
          <w:szCs w:val="28"/>
        </w:rPr>
        <w:t xml:space="preserve"> </w:t>
      </w:r>
      <w:r>
        <w:rPr>
          <w:rFonts w:ascii="Times New Roman" w:hAnsi="Times New Roman"/>
          <w:b/>
          <w:sz w:val="28"/>
          <w:szCs w:val="28"/>
        </w:rPr>
        <w:t>Быстрый</w:t>
      </w:r>
      <w:r w:rsidRPr="00160347">
        <w:rPr>
          <w:rFonts w:ascii="Times New Roman" w:hAnsi="Times New Roman"/>
          <w:b/>
          <w:sz w:val="28"/>
          <w:szCs w:val="28"/>
        </w:rPr>
        <w:t xml:space="preserve"> метод построения трехмерного графика</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Последовательность создания трехмерного графика с использованием быстрого метода построения трехмерного графика (QuіckPlot) следующая.</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1. Сначала необходимо ввести графическую область трехмерного гр</w:t>
      </w:r>
      <w:r w:rsidRPr="00160347">
        <w:rPr>
          <w:rFonts w:ascii="Times New Roman" w:hAnsi="Times New Roman"/>
          <w:sz w:val="28"/>
          <w:szCs w:val="28"/>
        </w:rPr>
        <w:t>а</w:t>
      </w:r>
      <w:r w:rsidRPr="00160347">
        <w:rPr>
          <w:rFonts w:ascii="Times New Roman" w:hAnsi="Times New Roman"/>
          <w:sz w:val="28"/>
          <w:szCs w:val="28"/>
        </w:rPr>
        <w:t xml:space="preserve">фика. Аналогично зависимости </w:t>
      </w:r>
      <w:r w:rsidRPr="00160347">
        <w:rPr>
          <w:rFonts w:ascii="Times New Roman" w:hAnsi="Times New Roman"/>
          <w:i/>
          <w:sz w:val="28"/>
          <w:szCs w:val="28"/>
        </w:rPr>
        <w:t>X-Y</w:t>
      </w:r>
      <w:r w:rsidRPr="00160347">
        <w:rPr>
          <w:rFonts w:ascii="Times New Roman" w:hAnsi="Times New Roman"/>
          <w:sz w:val="28"/>
          <w:szCs w:val="28"/>
        </w:rPr>
        <w:t>, сделать это можно тремя стандартными способами: нажатием кнопки Surface Plot (Поверхность) панели Graph (Гр</w:t>
      </w:r>
      <w:r w:rsidRPr="00160347">
        <w:rPr>
          <w:rFonts w:ascii="Times New Roman" w:hAnsi="Times New Roman"/>
          <w:sz w:val="28"/>
          <w:szCs w:val="28"/>
        </w:rPr>
        <w:t>а</w:t>
      </w:r>
      <w:r w:rsidRPr="00160347">
        <w:rPr>
          <w:rFonts w:ascii="Times New Roman" w:hAnsi="Times New Roman"/>
          <w:sz w:val="28"/>
          <w:szCs w:val="28"/>
        </w:rPr>
        <w:t>фические), использованием одноименной команды меню Іnsert (Вставка) или нажатием комбинации клавиш Ctrl+2.</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Для построения трехмерных графиков существует только один маркер заполнения. В общем случае в нем должен быть прописан массив, который сод</w:t>
      </w:r>
      <w:r>
        <w:rPr>
          <w:rFonts w:ascii="Times New Roman" w:hAnsi="Times New Roman"/>
          <w:sz w:val="28"/>
          <w:szCs w:val="28"/>
        </w:rPr>
        <w:t xml:space="preserve">ержит координаты узловых точек </w:t>
      </w:r>
      <w:r w:rsidRPr="00160347">
        <w:rPr>
          <w:rFonts w:ascii="Times New Roman" w:hAnsi="Times New Roman"/>
          <w:sz w:val="28"/>
          <w:szCs w:val="28"/>
        </w:rPr>
        <w:t xml:space="preserve">по всем трем осям.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xml:space="preserve">2.  После того как графическая область введена, следует задать вид функции, которая определяет трехмерную область. В отличие от </w:t>
      </w:r>
      <w:r w:rsidRPr="00160347">
        <w:rPr>
          <w:rFonts w:ascii="Times New Roman" w:hAnsi="Times New Roman"/>
          <w:i/>
          <w:sz w:val="28"/>
          <w:szCs w:val="28"/>
        </w:rPr>
        <w:t>X-Y</w:t>
      </w:r>
      <w:r w:rsidRPr="00160347">
        <w:rPr>
          <w:rFonts w:ascii="Times New Roman" w:hAnsi="Times New Roman"/>
          <w:sz w:val="28"/>
          <w:szCs w:val="28"/>
        </w:rPr>
        <w:t>-зависимостей, просто ввести ее выражения в маркер</w:t>
      </w:r>
      <w:r>
        <w:rPr>
          <w:rFonts w:ascii="Times New Roman" w:hAnsi="Times New Roman"/>
          <w:sz w:val="28"/>
          <w:szCs w:val="28"/>
        </w:rPr>
        <w:t xml:space="preserve"> нельзя</w:t>
      </w:r>
      <w:r w:rsidRPr="00160347">
        <w:rPr>
          <w:rFonts w:ascii="Times New Roman" w:hAnsi="Times New Roman"/>
          <w:sz w:val="28"/>
          <w:szCs w:val="28"/>
        </w:rPr>
        <w:t xml:space="preserve"> - при этом будет выдано сообщение об ошибке: Thіs varіable іs undefіned (Данная переменная не определенна). В маркер графиче</w:t>
      </w:r>
      <w:r>
        <w:rPr>
          <w:rFonts w:ascii="Times New Roman" w:hAnsi="Times New Roman"/>
          <w:sz w:val="28"/>
          <w:szCs w:val="28"/>
        </w:rPr>
        <w:t xml:space="preserve">ской области вводится </w:t>
      </w:r>
      <w:r w:rsidR="00FC3E9D">
        <w:rPr>
          <w:rFonts w:ascii="Times New Roman" w:hAnsi="Times New Roman"/>
          <w:sz w:val="28"/>
          <w:szCs w:val="28"/>
        </w:rPr>
        <w:t xml:space="preserve">имя заданной </w:t>
      </w:r>
      <w:r w:rsidRPr="00160347">
        <w:rPr>
          <w:rFonts w:ascii="Times New Roman" w:hAnsi="Times New Roman"/>
          <w:sz w:val="28"/>
          <w:szCs w:val="28"/>
        </w:rPr>
        <w:lastRenderedPageBreak/>
        <w:t>функции, для которой строится трехмерный график. Однако, в отличие от двумерн</w:t>
      </w:r>
      <w:r>
        <w:rPr>
          <w:rFonts w:ascii="Times New Roman" w:hAnsi="Times New Roman"/>
          <w:sz w:val="28"/>
          <w:szCs w:val="28"/>
        </w:rPr>
        <w:t xml:space="preserve">ого случая, прописанным должен </w:t>
      </w:r>
      <w:r w:rsidRPr="00160347">
        <w:rPr>
          <w:rFonts w:ascii="Times New Roman" w:hAnsi="Times New Roman"/>
          <w:sz w:val="28"/>
          <w:szCs w:val="28"/>
        </w:rPr>
        <w:t>быть лишь непосредственно текст имени, без переменных в скобках. При использовании данной методики п</w:t>
      </w:r>
      <w:r w:rsidRPr="00160347">
        <w:rPr>
          <w:rFonts w:ascii="Times New Roman" w:hAnsi="Times New Roman"/>
          <w:sz w:val="28"/>
          <w:szCs w:val="28"/>
        </w:rPr>
        <w:t>о</w:t>
      </w:r>
      <w:r w:rsidRPr="00160347">
        <w:rPr>
          <w:rFonts w:ascii="Times New Roman" w:hAnsi="Times New Roman"/>
          <w:sz w:val="28"/>
          <w:szCs w:val="28"/>
        </w:rPr>
        <w:t>верхность задается на стандарт</w:t>
      </w:r>
      <w:r>
        <w:rPr>
          <w:rFonts w:ascii="Times New Roman" w:hAnsi="Times New Roman"/>
          <w:sz w:val="28"/>
          <w:szCs w:val="28"/>
        </w:rPr>
        <w:t xml:space="preserve">ном интервале от -5 до 5 для </w:t>
      </w:r>
      <w:r w:rsidRPr="00160347">
        <w:rPr>
          <w:rFonts w:ascii="Times New Roman" w:hAnsi="Times New Roman"/>
          <w:sz w:val="28"/>
          <w:szCs w:val="28"/>
        </w:rPr>
        <w:t>переменных. Т</w:t>
      </w:r>
      <w:r w:rsidRPr="00160347">
        <w:rPr>
          <w:rFonts w:ascii="Times New Roman" w:hAnsi="Times New Roman"/>
          <w:sz w:val="28"/>
          <w:szCs w:val="28"/>
        </w:rPr>
        <w:t>а</w:t>
      </w:r>
      <w:r w:rsidRPr="00160347">
        <w:rPr>
          <w:rFonts w:ascii="Times New Roman" w:hAnsi="Times New Roman"/>
          <w:sz w:val="28"/>
          <w:szCs w:val="28"/>
        </w:rPr>
        <w:t>кой диапазон во многих случаях может быть неприемлемый.  Для формат</w:t>
      </w:r>
      <w:r w:rsidRPr="00160347">
        <w:rPr>
          <w:rFonts w:ascii="Times New Roman" w:hAnsi="Times New Roman"/>
          <w:sz w:val="28"/>
          <w:szCs w:val="28"/>
        </w:rPr>
        <w:t>и</w:t>
      </w:r>
      <w:r w:rsidRPr="00160347">
        <w:rPr>
          <w:rFonts w:ascii="Times New Roman" w:hAnsi="Times New Roman"/>
          <w:sz w:val="28"/>
          <w:szCs w:val="28"/>
        </w:rPr>
        <w:t>рования параметров графиков быстрого построения существует специальная вкладка Quіck Plot Data (Данные графика быстрого построения) окна форм</w:t>
      </w:r>
      <w:r w:rsidRPr="00160347">
        <w:rPr>
          <w:rFonts w:ascii="Times New Roman" w:hAnsi="Times New Roman"/>
          <w:sz w:val="28"/>
          <w:szCs w:val="28"/>
        </w:rPr>
        <w:t>а</w:t>
      </w:r>
      <w:r w:rsidRPr="00160347">
        <w:rPr>
          <w:rFonts w:ascii="Times New Roman" w:hAnsi="Times New Roman"/>
          <w:sz w:val="28"/>
          <w:szCs w:val="28"/>
        </w:rPr>
        <w:t>тирования трехмерных графиков 3D-Plot Format. Открывается это окно дво</w:t>
      </w:r>
      <w:r w:rsidRPr="00160347">
        <w:rPr>
          <w:rFonts w:ascii="Times New Roman" w:hAnsi="Times New Roman"/>
          <w:sz w:val="28"/>
          <w:szCs w:val="28"/>
        </w:rPr>
        <w:t>й</w:t>
      </w:r>
      <w:r w:rsidRPr="00160347">
        <w:rPr>
          <w:rFonts w:ascii="Times New Roman" w:hAnsi="Times New Roman"/>
          <w:sz w:val="28"/>
          <w:szCs w:val="28"/>
        </w:rPr>
        <w:t>ным нажатием левой кнопки мыши на графической области или с помощью команды Format (Формат) ее контекстного меню (рис. 5).</w:t>
      </w:r>
      <w:r w:rsidR="006646D9">
        <w:rPr>
          <w:rFonts w:ascii="Times New Roman" w:hAnsi="Times New Roman"/>
          <w:sz w:val="28"/>
          <w:szCs w:val="28"/>
        </w:rPr>
        <w:t xml:space="preserve"> </w:t>
      </w:r>
      <w:r w:rsidRPr="00160347">
        <w:rPr>
          <w:rFonts w:ascii="Times New Roman" w:hAnsi="Times New Roman"/>
          <w:sz w:val="28"/>
          <w:szCs w:val="28"/>
        </w:rPr>
        <w:t>Все параметры настройки графика быстрого построения расположены на вкладке Plot 1 (График 1). В общем случае таких вкладок может быть больше, это связано с тем, что на одной графической области может быть размещено несколько п</w:t>
      </w:r>
      <w:r w:rsidRPr="00160347">
        <w:rPr>
          <w:rFonts w:ascii="Times New Roman" w:hAnsi="Times New Roman"/>
          <w:sz w:val="28"/>
          <w:szCs w:val="28"/>
        </w:rPr>
        <w:t>о</w:t>
      </w:r>
      <w:r w:rsidRPr="00160347">
        <w:rPr>
          <w:rFonts w:ascii="Times New Roman" w:hAnsi="Times New Roman"/>
          <w:sz w:val="28"/>
          <w:szCs w:val="28"/>
        </w:rPr>
        <w:t>верхностей. Чтобы это выполнить</w:t>
      </w:r>
      <w:r>
        <w:rPr>
          <w:rFonts w:ascii="Times New Roman" w:hAnsi="Times New Roman"/>
          <w:sz w:val="28"/>
          <w:szCs w:val="28"/>
        </w:rPr>
        <w:t xml:space="preserve">, просто вводятся </w:t>
      </w:r>
      <w:r w:rsidRPr="00160347">
        <w:rPr>
          <w:rFonts w:ascii="Times New Roman" w:hAnsi="Times New Roman"/>
          <w:sz w:val="28"/>
          <w:szCs w:val="28"/>
        </w:rPr>
        <w:t>через запятую имена функций, графики которых должны быть построены. Вкладка Plot 1 (График 1) содержит три меню настраивания, два из которых: Range 1 и Range 2 (Ряд 1 и Ряд 2), идентичны друг другу. Эти меню отвечают за характеристики се</w:t>
      </w:r>
      <w:r w:rsidRPr="00160347">
        <w:rPr>
          <w:rFonts w:ascii="Times New Roman" w:hAnsi="Times New Roman"/>
          <w:sz w:val="28"/>
          <w:szCs w:val="28"/>
        </w:rPr>
        <w:t>т</w:t>
      </w:r>
      <w:r w:rsidRPr="00160347">
        <w:rPr>
          <w:rFonts w:ascii="Times New Roman" w:hAnsi="Times New Roman"/>
          <w:sz w:val="28"/>
          <w:szCs w:val="28"/>
        </w:rPr>
        <w:t>ки построения поверхности вдоль каждой из осей переменных (соответствие переменной ряда определяется последовательностью введения ее при задаче имени функции) и содержат следующие параметры настраивания:</w:t>
      </w:r>
    </w:p>
    <w:p w:rsidR="00A54845" w:rsidRPr="006646D9" w:rsidRDefault="00A54845" w:rsidP="00DD4507">
      <w:pPr>
        <w:tabs>
          <w:tab w:val="left" w:pos="9356"/>
        </w:tabs>
        <w:spacing w:line="360" w:lineRule="auto"/>
        <w:ind w:right="-1" w:firstLine="709"/>
        <w:jc w:val="both"/>
        <w:rPr>
          <w:rFonts w:ascii="Times New Roman" w:hAnsi="Times New Roman"/>
          <w:spacing w:val="-6"/>
          <w:sz w:val="28"/>
          <w:szCs w:val="28"/>
        </w:rPr>
      </w:pPr>
      <w:r w:rsidRPr="006646D9">
        <w:rPr>
          <w:rFonts w:ascii="Times New Roman" w:hAnsi="Times New Roman"/>
          <w:spacing w:val="-6"/>
          <w:sz w:val="28"/>
          <w:szCs w:val="28"/>
        </w:rPr>
        <w:t xml:space="preserve">– Start (Начало). В поле данного параметра можно произвольным образом задать начальную точку построения прямоугольника по данной оси. </w:t>
      </w:r>
    </w:p>
    <w:p w:rsidR="00A54845" w:rsidRPr="006646D9" w:rsidRDefault="00A54845" w:rsidP="00DD4507">
      <w:pPr>
        <w:tabs>
          <w:tab w:val="left" w:pos="9356"/>
        </w:tabs>
        <w:spacing w:line="360" w:lineRule="auto"/>
        <w:ind w:right="-1" w:firstLine="709"/>
        <w:jc w:val="both"/>
        <w:rPr>
          <w:rFonts w:ascii="Times New Roman" w:hAnsi="Times New Roman"/>
          <w:spacing w:val="-6"/>
          <w:sz w:val="28"/>
          <w:szCs w:val="28"/>
        </w:rPr>
      </w:pPr>
      <w:r w:rsidRPr="006646D9">
        <w:rPr>
          <w:rFonts w:ascii="Times New Roman" w:hAnsi="Times New Roman"/>
          <w:spacing w:val="-6"/>
          <w:sz w:val="28"/>
          <w:szCs w:val="28"/>
        </w:rPr>
        <w:t>– End (Конец). В поле данного параметра определяется конечная точка и</w:t>
      </w:r>
      <w:r w:rsidRPr="006646D9">
        <w:rPr>
          <w:rFonts w:ascii="Times New Roman" w:hAnsi="Times New Roman"/>
          <w:spacing w:val="-6"/>
          <w:sz w:val="28"/>
          <w:szCs w:val="28"/>
        </w:rPr>
        <w:t>н</w:t>
      </w:r>
      <w:r w:rsidRPr="006646D9">
        <w:rPr>
          <w:rFonts w:ascii="Times New Roman" w:hAnsi="Times New Roman"/>
          <w:spacing w:val="-6"/>
          <w:sz w:val="28"/>
          <w:szCs w:val="28"/>
        </w:rPr>
        <w:t xml:space="preserve">тервала.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 of Grіds (Количество линий сетки). Параметр определяет, на какое количество отрезков будет разбит интервал построения для выбранной пер</w:t>
      </w:r>
      <w:r w:rsidRPr="00160347">
        <w:rPr>
          <w:rFonts w:ascii="Times New Roman" w:hAnsi="Times New Roman"/>
          <w:sz w:val="28"/>
          <w:szCs w:val="28"/>
        </w:rPr>
        <w:t>е</w:t>
      </w:r>
      <w:r w:rsidRPr="00160347">
        <w:rPr>
          <w:rFonts w:ascii="Times New Roman" w:hAnsi="Times New Roman"/>
          <w:sz w:val="28"/>
          <w:szCs w:val="28"/>
        </w:rPr>
        <w:t>менной (что отвечает числу отображенных линий сетки). Эта величина о</w:t>
      </w:r>
      <w:r w:rsidRPr="00160347">
        <w:rPr>
          <w:rFonts w:ascii="Times New Roman" w:hAnsi="Times New Roman"/>
          <w:sz w:val="28"/>
          <w:szCs w:val="28"/>
        </w:rPr>
        <w:t>б</w:t>
      </w:r>
      <w:r w:rsidRPr="00160347">
        <w:rPr>
          <w:rFonts w:ascii="Times New Roman" w:hAnsi="Times New Roman"/>
          <w:sz w:val="28"/>
          <w:szCs w:val="28"/>
        </w:rPr>
        <w:t>ратная шагу изменения переменной.</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Когда сетка разбивки задана, исчисляются значение функции в ее у</w:t>
      </w:r>
      <w:r w:rsidRPr="00160347">
        <w:rPr>
          <w:rFonts w:ascii="Times New Roman" w:hAnsi="Times New Roman"/>
          <w:sz w:val="28"/>
          <w:szCs w:val="28"/>
        </w:rPr>
        <w:t>з</w:t>
      </w:r>
      <w:r w:rsidRPr="00160347">
        <w:rPr>
          <w:rFonts w:ascii="Times New Roman" w:hAnsi="Times New Roman"/>
          <w:sz w:val="28"/>
          <w:szCs w:val="28"/>
        </w:rPr>
        <w:t>лах. Если остановиться на этом этапе и визуализировать</w:t>
      </w:r>
      <w:r>
        <w:rPr>
          <w:rFonts w:ascii="Times New Roman" w:hAnsi="Times New Roman"/>
          <w:sz w:val="28"/>
          <w:szCs w:val="28"/>
        </w:rPr>
        <w:t xml:space="preserve"> </w:t>
      </w:r>
      <w:r w:rsidRPr="00160347">
        <w:rPr>
          <w:rFonts w:ascii="Times New Roman" w:hAnsi="Times New Roman"/>
          <w:sz w:val="28"/>
          <w:szCs w:val="28"/>
        </w:rPr>
        <w:t>только точки, то б</w:t>
      </w:r>
      <w:r w:rsidRPr="00160347">
        <w:rPr>
          <w:rFonts w:ascii="Times New Roman" w:hAnsi="Times New Roman"/>
          <w:sz w:val="28"/>
          <w:szCs w:val="28"/>
        </w:rPr>
        <w:t>у</w:t>
      </w:r>
      <w:r w:rsidRPr="00160347">
        <w:rPr>
          <w:rFonts w:ascii="Times New Roman" w:hAnsi="Times New Roman"/>
          <w:sz w:val="28"/>
          <w:szCs w:val="28"/>
        </w:rPr>
        <w:lastRenderedPageBreak/>
        <w:t>дет построен так называемый точечный график (Data Poіnts). Каждая точка соединяется с соседней при помощи отрезков прямых, при этом применяются сглаживание и другие графические эффекты, в результате чего, в зависим</w:t>
      </w:r>
      <w:r w:rsidRPr="00160347">
        <w:rPr>
          <w:rFonts w:ascii="Times New Roman" w:hAnsi="Times New Roman"/>
          <w:sz w:val="28"/>
          <w:szCs w:val="28"/>
        </w:rPr>
        <w:t>о</w:t>
      </w:r>
      <w:r>
        <w:rPr>
          <w:rFonts w:ascii="Times New Roman" w:hAnsi="Times New Roman"/>
          <w:sz w:val="28"/>
          <w:szCs w:val="28"/>
        </w:rPr>
        <w:t xml:space="preserve">сти от величины шагов </w:t>
      </w:r>
      <w:r w:rsidRPr="00160347">
        <w:rPr>
          <w:rFonts w:ascii="Times New Roman" w:hAnsi="Times New Roman"/>
          <w:sz w:val="28"/>
          <w:szCs w:val="28"/>
        </w:rPr>
        <w:t>сетки, выходит более или менее гладкая поверхность.</w:t>
      </w:r>
    </w:p>
    <w:p w:rsidR="00A54845" w:rsidRPr="00160347" w:rsidRDefault="00A54845" w:rsidP="00F15A56">
      <w:pPr>
        <w:tabs>
          <w:tab w:val="left" w:pos="9356"/>
        </w:tabs>
        <w:spacing w:line="360" w:lineRule="auto"/>
        <w:ind w:right="-1" w:firstLine="709"/>
        <w:jc w:val="center"/>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2676525" cy="1943100"/>
            <wp:effectExtent l="0" t="0" r="9525" b="0"/>
            <wp:docPr id="3643" name="Рисунок 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76525" cy="1943100"/>
                    </a:xfrm>
                    <a:prstGeom prst="rect">
                      <a:avLst/>
                    </a:prstGeom>
                    <a:noFill/>
                    <a:ln>
                      <a:noFill/>
                    </a:ln>
                  </pic:spPr>
                </pic:pic>
              </a:graphicData>
            </a:graphic>
          </wp:inline>
        </w:drawing>
      </w:r>
    </w:p>
    <w:p w:rsidR="00A54845" w:rsidRPr="00160347" w:rsidRDefault="00A54845" w:rsidP="00903DAF">
      <w:pPr>
        <w:tabs>
          <w:tab w:val="left" w:pos="9356"/>
        </w:tabs>
        <w:spacing w:line="360" w:lineRule="auto"/>
        <w:ind w:right="-1" w:firstLine="709"/>
        <w:rPr>
          <w:rFonts w:ascii="Times New Roman" w:hAnsi="Times New Roman"/>
          <w:sz w:val="28"/>
          <w:szCs w:val="28"/>
        </w:rPr>
      </w:pPr>
      <w:r w:rsidRPr="00160347">
        <w:rPr>
          <w:rFonts w:ascii="Times New Roman" w:hAnsi="Times New Roman"/>
          <w:sz w:val="28"/>
          <w:szCs w:val="28"/>
        </w:rPr>
        <w:t>Рисунок 4</w:t>
      </w:r>
      <w:r>
        <w:rPr>
          <w:rFonts w:ascii="Times New Roman" w:hAnsi="Times New Roman"/>
          <w:sz w:val="28"/>
          <w:szCs w:val="28"/>
        </w:rPr>
        <w:t xml:space="preserve"> – </w:t>
      </w:r>
      <w:r w:rsidRPr="00160347">
        <w:rPr>
          <w:rFonts w:ascii="Times New Roman" w:hAnsi="Times New Roman"/>
          <w:sz w:val="28"/>
          <w:szCs w:val="28"/>
        </w:rPr>
        <w:t>Окно для форматирования трехмерных графиков</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Третье меню вкладки Plot 1 (График 1) - Coordіnate System (Система координат) определяет, в какой системе координат следует отобразить да</w:t>
      </w:r>
      <w:r w:rsidRPr="00160347">
        <w:rPr>
          <w:rFonts w:ascii="Times New Roman" w:hAnsi="Times New Roman"/>
          <w:sz w:val="28"/>
          <w:szCs w:val="28"/>
        </w:rPr>
        <w:t>н</w:t>
      </w:r>
      <w:r w:rsidRPr="00160347">
        <w:rPr>
          <w:rFonts w:ascii="Times New Roman" w:hAnsi="Times New Roman"/>
          <w:sz w:val="28"/>
          <w:szCs w:val="28"/>
        </w:rPr>
        <w:t>ную зависимость. Возможные следующие варианты:</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Cartesіan (Декартова). График отображается в декартовой системе к</w:t>
      </w:r>
      <w:r w:rsidRPr="00160347">
        <w:rPr>
          <w:rFonts w:ascii="Times New Roman" w:hAnsi="Times New Roman"/>
          <w:sz w:val="28"/>
          <w:szCs w:val="28"/>
        </w:rPr>
        <w:t>о</w:t>
      </w:r>
      <w:r w:rsidRPr="00160347">
        <w:rPr>
          <w:rFonts w:ascii="Times New Roman" w:hAnsi="Times New Roman"/>
          <w:sz w:val="28"/>
          <w:szCs w:val="28"/>
        </w:rPr>
        <w:t>ординат.</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Spherіcal (Сферическую). График отображается в сферической сист</w:t>
      </w:r>
      <w:r w:rsidRPr="00160347">
        <w:rPr>
          <w:rFonts w:ascii="Times New Roman" w:hAnsi="Times New Roman"/>
          <w:sz w:val="28"/>
          <w:szCs w:val="28"/>
        </w:rPr>
        <w:t>е</w:t>
      </w:r>
      <w:r w:rsidRPr="00160347">
        <w:rPr>
          <w:rFonts w:ascii="Times New Roman" w:hAnsi="Times New Roman"/>
          <w:sz w:val="28"/>
          <w:szCs w:val="28"/>
        </w:rPr>
        <w:t>ме координат.</w:t>
      </w:r>
    </w:p>
    <w:p w:rsidR="00A54845" w:rsidRPr="00A70A6E" w:rsidRDefault="00A54845" w:rsidP="00DD4507">
      <w:pPr>
        <w:tabs>
          <w:tab w:val="left" w:pos="9356"/>
        </w:tabs>
        <w:spacing w:line="360" w:lineRule="auto"/>
        <w:ind w:right="-1" w:firstLine="709"/>
        <w:jc w:val="both"/>
        <w:rPr>
          <w:rFonts w:ascii="Times New Roman" w:hAnsi="Times New Roman"/>
          <w:spacing w:val="-6"/>
          <w:sz w:val="28"/>
          <w:szCs w:val="28"/>
        </w:rPr>
      </w:pPr>
      <w:r w:rsidRPr="00A70A6E">
        <w:rPr>
          <w:rFonts w:ascii="Times New Roman" w:hAnsi="Times New Roman"/>
          <w:spacing w:val="-6"/>
          <w:sz w:val="28"/>
          <w:szCs w:val="28"/>
        </w:rPr>
        <w:t>– Cylіndrіcal (Цилиндрическая). График отображается в цилиндрической системе координат.</w:t>
      </w:r>
    </w:p>
    <w:p w:rsidR="00A54845" w:rsidRPr="00A70A6E" w:rsidRDefault="00A54845" w:rsidP="00DD4507">
      <w:pPr>
        <w:tabs>
          <w:tab w:val="left" w:pos="9356"/>
        </w:tabs>
        <w:spacing w:line="360" w:lineRule="auto"/>
        <w:ind w:right="-1" w:firstLine="709"/>
        <w:jc w:val="both"/>
        <w:rPr>
          <w:rFonts w:ascii="Times New Roman" w:hAnsi="Times New Roman"/>
          <w:spacing w:val="-6"/>
          <w:sz w:val="28"/>
          <w:szCs w:val="28"/>
        </w:rPr>
      </w:pPr>
      <w:r w:rsidRPr="00A70A6E">
        <w:rPr>
          <w:rFonts w:ascii="Times New Roman" w:hAnsi="Times New Roman"/>
          <w:spacing w:val="-6"/>
          <w:sz w:val="28"/>
          <w:szCs w:val="28"/>
        </w:rPr>
        <w:t>В диалоге 3-D Plot Format (Форматирование 3-D графика) доступно бол</w:t>
      </w:r>
      <w:r w:rsidRPr="00A70A6E">
        <w:rPr>
          <w:rFonts w:ascii="Times New Roman" w:hAnsi="Times New Roman"/>
          <w:spacing w:val="-6"/>
          <w:sz w:val="28"/>
          <w:szCs w:val="28"/>
        </w:rPr>
        <w:t>ь</w:t>
      </w:r>
      <w:r w:rsidRPr="00A70A6E">
        <w:rPr>
          <w:rFonts w:ascii="Times New Roman" w:hAnsi="Times New Roman"/>
          <w:spacing w:val="-6"/>
          <w:sz w:val="28"/>
          <w:szCs w:val="28"/>
        </w:rPr>
        <w:t>шое количество параметров, изменение которых способно повлиять на внешний вид графика. Они сгруппированы по принципу действия на нескольких вкладках.</w:t>
      </w:r>
    </w:p>
    <w:p w:rsidR="00A54845" w:rsidRPr="00A70A6E" w:rsidRDefault="00A54845" w:rsidP="00DD4507">
      <w:pPr>
        <w:tabs>
          <w:tab w:val="left" w:pos="9356"/>
        </w:tabs>
        <w:spacing w:line="360" w:lineRule="auto"/>
        <w:ind w:right="-1" w:firstLine="709"/>
        <w:jc w:val="both"/>
        <w:rPr>
          <w:rFonts w:ascii="Times New Roman" w:hAnsi="Times New Roman"/>
          <w:spacing w:val="-6"/>
          <w:sz w:val="28"/>
          <w:szCs w:val="28"/>
        </w:rPr>
      </w:pPr>
      <w:r w:rsidRPr="00A70A6E">
        <w:rPr>
          <w:rFonts w:ascii="Times New Roman" w:hAnsi="Times New Roman"/>
          <w:i/>
          <w:spacing w:val="-6"/>
          <w:sz w:val="28"/>
          <w:szCs w:val="28"/>
        </w:rPr>
        <w:t>Изменение типа графика.</w:t>
      </w:r>
      <w:r w:rsidRPr="00A70A6E">
        <w:rPr>
          <w:rFonts w:ascii="Times New Roman" w:hAnsi="Times New Roman"/>
          <w:spacing w:val="-6"/>
          <w:sz w:val="28"/>
          <w:szCs w:val="28"/>
        </w:rPr>
        <w:t xml:space="preserve"> Чтобы изменить тип уже имеющегося графика (например</w:t>
      </w:r>
      <w:r w:rsidR="000D475E" w:rsidRPr="00A70A6E">
        <w:rPr>
          <w:rFonts w:ascii="Times New Roman" w:hAnsi="Times New Roman"/>
          <w:spacing w:val="-6"/>
          <w:sz w:val="28"/>
          <w:szCs w:val="28"/>
        </w:rPr>
        <w:t>,</w:t>
      </w:r>
      <w:r w:rsidRPr="00A70A6E">
        <w:rPr>
          <w:rFonts w:ascii="Times New Roman" w:hAnsi="Times New Roman"/>
          <w:spacing w:val="-6"/>
          <w:sz w:val="28"/>
          <w:szCs w:val="28"/>
        </w:rPr>
        <w:t xml:space="preserve"> построить вместо поверхности график линий уровня и т.д.), надо установить соответствующий переключатель в нижней части вкладки General (Общие) и нажать кнопку ОК. График будет преобразован (рис.5).</w:t>
      </w:r>
    </w:p>
    <w:p w:rsidR="00A54845" w:rsidRPr="00A70A6E" w:rsidRDefault="00A54845" w:rsidP="00DD4507">
      <w:pPr>
        <w:tabs>
          <w:tab w:val="left" w:pos="9356"/>
        </w:tabs>
        <w:spacing w:line="360" w:lineRule="auto"/>
        <w:ind w:right="-1" w:firstLine="709"/>
        <w:jc w:val="both"/>
        <w:rPr>
          <w:rFonts w:ascii="Times New Roman" w:hAnsi="Times New Roman"/>
          <w:spacing w:val="-6"/>
          <w:sz w:val="28"/>
          <w:szCs w:val="28"/>
        </w:rPr>
      </w:pPr>
      <w:r w:rsidRPr="00A70A6E">
        <w:rPr>
          <w:rFonts w:ascii="Times New Roman" w:hAnsi="Times New Roman"/>
          <w:i/>
          <w:spacing w:val="-6"/>
          <w:sz w:val="28"/>
          <w:szCs w:val="28"/>
        </w:rPr>
        <w:t>Обращение графика.</w:t>
      </w:r>
      <w:r w:rsidRPr="00A70A6E">
        <w:rPr>
          <w:rFonts w:ascii="Times New Roman" w:hAnsi="Times New Roman"/>
          <w:spacing w:val="-6"/>
          <w:sz w:val="28"/>
          <w:szCs w:val="28"/>
        </w:rPr>
        <w:t xml:space="preserve"> Простейший способ ориентации системы координат с графиком в трехмерном пространстве - это перетаскивание ее указателем мыши. </w:t>
      </w:r>
      <w:r w:rsidRPr="00A70A6E">
        <w:rPr>
          <w:rFonts w:ascii="Times New Roman" w:hAnsi="Times New Roman"/>
          <w:spacing w:val="-6"/>
          <w:sz w:val="28"/>
          <w:szCs w:val="28"/>
        </w:rPr>
        <w:lastRenderedPageBreak/>
        <w:t>Можно перемещать при нажатой левой кнопке мыши указатель в границах гр</w:t>
      </w:r>
      <w:r w:rsidRPr="00A70A6E">
        <w:rPr>
          <w:rFonts w:ascii="Times New Roman" w:hAnsi="Times New Roman"/>
          <w:spacing w:val="-6"/>
          <w:sz w:val="28"/>
          <w:szCs w:val="28"/>
        </w:rPr>
        <w:t>а</w:t>
      </w:r>
      <w:r w:rsidRPr="00A70A6E">
        <w:rPr>
          <w:rFonts w:ascii="Times New Roman" w:hAnsi="Times New Roman"/>
          <w:spacing w:val="-6"/>
          <w:sz w:val="28"/>
          <w:szCs w:val="28"/>
        </w:rPr>
        <w:t>фика, и будет видно, как вращается график.</w:t>
      </w:r>
    </w:p>
    <w:p w:rsidR="00A54845" w:rsidRPr="00A70A6E" w:rsidRDefault="00A54845" w:rsidP="00DD4507">
      <w:pPr>
        <w:tabs>
          <w:tab w:val="left" w:pos="9356"/>
        </w:tabs>
        <w:spacing w:line="360" w:lineRule="auto"/>
        <w:ind w:right="-1" w:firstLine="709"/>
        <w:jc w:val="both"/>
        <w:rPr>
          <w:rFonts w:ascii="Times New Roman" w:hAnsi="Times New Roman"/>
          <w:spacing w:val="-6"/>
          <w:sz w:val="28"/>
          <w:szCs w:val="28"/>
        </w:rPr>
      </w:pPr>
      <w:r w:rsidRPr="00A70A6E">
        <w:rPr>
          <w:rFonts w:ascii="Times New Roman" w:hAnsi="Times New Roman"/>
          <w:i/>
          <w:spacing w:val="-6"/>
          <w:sz w:val="28"/>
          <w:szCs w:val="28"/>
        </w:rPr>
        <w:t>Изменение ориентации графика.</w:t>
      </w:r>
      <w:r w:rsidRPr="00A70A6E">
        <w:rPr>
          <w:rFonts w:ascii="Times New Roman" w:hAnsi="Times New Roman"/>
          <w:spacing w:val="-6"/>
          <w:sz w:val="28"/>
          <w:szCs w:val="28"/>
        </w:rPr>
        <w:t xml:space="preserve"> С помощью полей Rotatіon (Вращение), Tіlt  (Наклон) и Twіst (Поворот) на вкладке General (Общие) определяют соотве</w:t>
      </w:r>
      <w:r w:rsidRPr="00A70A6E">
        <w:rPr>
          <w:rFonts w:ascii="Times New Roman" w:hAnsi="Times New Roman"/>
          <w:spacing w:val="-6"/>
          <w:sz w:val="28"/>
          <w:szCs w:val="28"/>
        </w:rPr>
        <w:t>т</w:t>
      </w:r>
      <w:r w:rsidRPr="00A70A6E">
        <w:rPr>
          <w:rFonts w:ascii="Times New Roman" w:hAnsi="Times New Roman"/>
          <w:spacing w:val="-6"/>
          <w:sz w:val="28"/>
          <w:szCs w:val="28"/>
        </w:rPr>
        <w:t xml:space="preserve">ствующие углы вращения, наклона и поворота (в градусах) и тем самым задают направление всех трех осей координат в пространстве. </w:t>
      </w:r>
    </w:p>
    <w:p w:rsidR="00A54845" w:rsidRPr="00A70A6E" w:rsidRDefault="00A54845" w:rsidP="00DD4507">
      <w:pPr>
        <w:tabs>
          <w:tab w:val="left" w:pos="9356"/>
        </w:tabs>
        <w:spacing w:line="360" w:lineRule="auto"/>
        <w:ind w:right="-1" w:firstLine="709"/>
        <w:jc w:val="both"/>
        <w:rPr>
          <w:rFonts w:ascii="Times New Roman" w:hAnsi="Times New Roman"/>
          <w:spacing w:val="-6"/>
          <w:sz w:val="28"/>
          <w:szCs w:val="28"/>
        </w:rPr>
      </w:pPr>
      <w:r w:rsidRPr="00A70A6E">
        <w:rPr>
          <w:rFonts w:ascii="Times New Roman" w:hAnsi="Times New Roman"/>
          <w:i/>
          <w:spacing w:val="-6"/>
          <w:sz w:val="28"/>
          <w:szCs w:val="28"/>
        </w:rPr>
        <w:t>Стиль осей</w:t>
      </w:r>
      <w:r w:rsidRPr="00A70A6E">
        <w:rPr>
          <w:rFonts w:ascii="Times New Roman" w:hAnsi="Times New Roman"/>
          <w:spacing w:val="-6"/>
          <w:sz w:val="28"/>
          <w:szCs w:val="28"/>
        </w:rPr>
        <w:t xml:space="preserve"> можно изменить с помощью группы переключателей Axes Style (Стиль осей) и задать один из следующих стилей осей координат:</w:t>
      </w:r>
    </w:p>
    <w:p w:rsidR="00A54845" w:rsidRPr="00A70A6E" w:rsidRDefault="00A54845" w:rsidP="00DD4507">
      <w:pPr>
        <w:tabs>
          <w:tab w:val="left" w:pos="9356"/>
        </w:tabs>
        <w:spacing w:line="360" w:lineRule="auto"/>
        <w:ind w:right="-1" w:firstLine="709"/>
        <w:jc w:val="both"/>
        <w:rPr>
          <w:rFonts w:ascii="Times New Roman" w:hAnsi="Times New Roman"/>
          <w:spacing w:val="-6"/>
          <w:sz w:val="28"/>
          <w:szCs w:val="28"/>
        </w:rPr>
      </w:pPr>
      <w:r w:rsidRPr="00A70A6E">
        <w:rPr>
          <w:rFonts w:ascii="Times New Roman" w:hAnsi="Times New Roman"/>
          <w:spacing w:val="-6"/>
          <w:sz w:val="28"/>
          <w:szCs w:val="28"/>
        </w:rPr>
        <w:t xml:space="preserve">– </w:t>
      </w:r>
      <w:r w:rsidRPr="00A70A6E">
        <w:rPr>
          <w:rFonts w:ascii="Times New Roman" w:hAnsi="Times New Roman"/>
          <w:spacing w:val="-6"/>
          <w:sz w:val="28"/>
          <w:szCs w:val="28"/>
          <w:lang w:val="en-GB"/>
        </w:rPr>
        <w:t>Per</w:t>
      </w:r>
      <w:r w:rsidRPr="00A70A6E">
        <w:rPr>
          <w:rFonts w:ascii="Times New Roman" w:hAnsi="Times New Roman"/>
          <w:spacing w:val="-6"/>
          <w:sz w:val="28"/>
          <w:szCs w:val="28"/>
        </w:rPr>
        <w:t>і</w:t>
      </w:r>
      <w:r w:rsidRPr="00A70A6E">
        <w:rPr>
          <w:rFonts w:ascii="Times New Roman" w:hAnsi="Times New Roman"/>
          <w:spacing w:val="-6"/>
          <w:sz w:val="28"/>
          <w:szCs w:val="28"/>
          <w:lang w:val="en-GB"/>
        </w:rPr>
        <w:t>meter</w:t>
      </w:r>
      <w:r w:rsidR="00F15A56" w:rsidRPr="00A70A6E">
        <w:rPr>
          <w:rFonts w:ascii="Times New Roman" w:hAnsi="Times New Roman"/>
          <w:spacing w:val="-6"/>
          <w:sz w:val="28"/>
          <w:szCs w:val="28"/>
        </w:rPr>
        <w:t xml:space="preserve"> (Периметр)</w:t>
      </w:r>
      <w:r w:rsidR="00A70A6E" w:rsidRPr="00A70A6E">
        <w:rPr>
          <w:rFonts w:ascii="Times New Roman" w:hAnsi="Times New Roman"/>
          <w:spacing w:val="-6"/>
          <w:sz w:val="28"/>
          <w:szCs w:val="28"/>
        </w:rPr>
        <w:t xml:space="preserve">; </w:t>
      </w:r>
      <w:r w:rsidRPr="00A70A6E">
        <w:rPr>
          <w:rFonts w:ascii="Times New Roman" w:hAnsi="Times New Roman"/>
          <w:spacing w:val="-6"/>
          <w:sz w:val="28"/>
          <w:szCs w:val="28"/>
        </w:rPr>
        <w:t xml:space="preserve"> </w:t>
      </w:r>
      <w:r w:rsidRPr="00A70A6E">
        <w:rPr>
          <w:rFonts w:ascii="Times New Roman" w:hAnsi="Times New Roman"/>
          <w:spacing w:val="-6"/>
          <w:sz w:val="28"/>
          <w:szCs w:val="28"/>
          <w:lang w:val="en-GB"/>
        </w:rPr>
        <w:t>Corner</w:t>
      </w:r>
      <w:r w:rsidR="00A70A6E" w:rsidRPr="00A70A6E">
        <w:rPr>
          <w:rFonts w:ascii="Times New Roman" w:hAnsi="Times New Roman"/>
          <w:spacing w:val="-6"/>
          <w:sz w:val="28"/>
          <w:szCs w:val="28"/>
        </w:rPr>
        <w:t xml:space="preserve"> (Угол); </w:t>
      </w:r>
      <w:r w:rsidRPr="00A70A6E">
        <w:rPr>
          <w:rFonts w:ascii="Times New Roman" w:hAnsi="Times New Roman"/>
          <w:spacing w:val="-6"/>
          <w:sz w:val="28"/>
          <w:szCs w:val="28"/>
        </w:rPr>
        <w:t>– None (Нет) - оси отсутствуют.</w:t>
      </w:r>
    </w:p>
    <w:p w:rsidR="00A54845" w:rsidRPr="00A70A6E" w:rsidRDefault="00A54845" w:rsidP="00DD4507">
      <w:pPr>
        <w:tabs>
          <w:tab w:val="left" w:pos="9356"/>
        </w:tabs>
        <w:spacing w:line="360" w:lineRule="auto"/>
        <w:ind w:right="-1" w:firstLine="709"/>
        <w:jc w:val="both"/>
        <w:rPr>
          <w:rFonts w:ascii="Times New Roman" w:hAnsi="Times New Roman"/>
          <w:spacing w:val="-6"/>
          <w:sz w:val="28"/>
          <w:szCs w:val="28"/>
        </w:rPr>
      </w:pPr>
      <w:r w:rsidRPr="00A70A6E">
        <w:rPr>
          <w:rFonts w:ascii="Times New Roman" w:hAnsi="Times New Roman"/>
          <w:spacing w:val="-6"/>
          <w:sz w:val="28"/>
          <w:szCs w:val="28"/>
        </w:rPr>
        <w:t>Если установить флажок Show Box (Показать куб), то координатное пр</w:t>
      </w:r>
      <w:r w:rsidRPr="00A70A6E">
        <w:rPr>
          <w:rFonts w:ascii="Times New Roman" w:hAnsi="Times New Roman"/>
          <w:spacing w:val="-6"/>
          <w:sz w:val="28"/>
          <w:szCs w:val="28"/>
        </w:rPr>
        <w:t>о</w:t>
      </w:r>
      <w:r w:rsidRPr="00A70A6E">
        <w:rPr>
          <w:rFonts w:ascii="Times New Roman" w:hAnsi="Times New Roman"/>
          <w:spacing w:val="-6"/>
          <w:sz w:val="28"/>
          <w:szCs w:val="28"/>
        </w:rPr>
        <w:t>странство будет изображено в виде куба.</w:t>
      </w:r>
    </w:p>
    <w:p w:rsidR="00A54845" w:rsidRPr="00A70A6E" w:rsidRDefault="00A54845" w:rsidP="00DD4507">
      <w:pPr>
        <w:tabs>
          <w:tab w:val="left" w:pos="9356"/>
        </w:tabs>
        <w:spacing w:line="360" w:lineRule="auto"/>
        <w:ind w:right="-1" w:firstLine="709"/>
        <w:jc w:val="both"/>
        <w:rPr>
          <w:rFonts w:ascii="Times New Roman" w:hAnsi="Times New Roman"/>
          <w:spacing w:val="-6"/>
          <w:sz w:val="28"/>
          <w:szCs w:val="28"/>
        </w:rPr>
      </w:pPr>
      <w:r w:rsidRPr="00A70A6E">
        <w:rPr>
          <w:rFonts w:ascii="Times New Roman" w:hAnsi="Times New Roman"/>
          <w:i/>
          <w:spacing w:val="-6"/>
          <w:sz w:val="28"/>
          <w:szCs w:val="28"/>
        </w:rPr>
        <w:t>Масштабирование графика</w:t>
      </w:r>
      <w:r w:rsidRPr="00A70A6E">
        <w:rPr>
          <w:rFonts w:ascii="Times New Roman" w:hAnsi="Times New Roman"/>
          <w:spacing w:val="-6"/>
          <w:sz w:val="28"/>
          <w:szCs w:val="28"/>
        </w:rPr>
        <w:t xml:space="preserve"> - можно задать числовое значение масштаба в поле Zoom (Масштаб) вкладки General (Общие).</w:t>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2545324" cy="1847850"/>
            <wp:effectExtent l="0" t="0" r="0" b="0"/>
            <wp:docPr id="3642" name="Рисунок 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63985" cy="1861397"/>
                    </a:xfrm>
                    <a:prstGeom prst="rect">
                      <a:avLst/>
                    </a:prstGeom>
                    <a:noFill/>
                    <a:ln>
                      <a:noFill/>
                    </a:ln>
                  </pic:spPr>
                </pic:pic>
              </a:graphicData>
            </a:graphic>
          </wp:inline>
        </w:drawing>
      </w:r>
    </w:p>
    <w:p w:rsidR="00A54845" w:rsidRPr="00160347" w:rsidRDefault="00A54845" w:rsidP="006646D9">
      <w:pPr>
        <w:tabs>
          <w:tab w:val="left" w:pos="9356"/>
        </w:tabs>
        <w:spacing w:line="360" w:lineRule="auto"/>
        <w:ind w:right="-1" w:firstLine="709"/>
        <w:jc w:val="center"/>
        <w:rPr>
          <w:rFonts w:ascii="Times New Roman" w:hAnsi="Times New Roman"/>
          <w:sz w:val="28"/>
          <w:szCs w:val="28"/>
        </w:rPr>
      </w:pPr>
      <w:r w:rsidRPr="00160347">
        <w:rPr>
          <w:rFonts w:ascii="Times New Roman" w:hAnsi="Times New Roman"/>
          <w:sz w:val="28"/>
          <w:szCs w:val="28"/>
        </w:rPr>
        <w:t>Рисунок 5</w:t>
      </w:r>
      <w:r>
        <w:rPr>
          <w:rFonts w:ascii="Times New Roman" w:hAnsi="Times New Roman"/>
          <w:sz w:val="28"/>
          <w:szCs w:val="28"/>
        </w:rPr>
        <w:t xml:space="preserve"> – Вкладка </w:t>
      </w:r>
      <w:r w:rsidRPr="00160347">
        <w:rPr>
          <w:rFonts w:ascii="Times New Roman" w:hAnsi="Times New Roman"/>
          <w:sz w:val="28"/>
          <w:szCs w:val="28"/>
        </w:rPr>
        <w:t>General (Display as) для изменения типа графика</w:t>
      </w:r>
    </w:p>
    <w:p w:rsidR="000D475E" w:rsidRDefault="000D475E" w:rsidP="00DD4507">
      <w:pPr>
        <w:tabs>
          <w:tab w:val="left" w:pos="9356"/>
        </w:tabs>
        <w:spacing w:line="360" w:lineRule="auto"/>
        <w:ind w:right="-1" w:firstLine="709"/>
        <w:jc w:val="both"/>
        <w:rPr>
          <w:rFonts w:ascii="Times New Roman" w:hAnsi="Times New Roman"/>
          <w:sz w:val="28"/>
          <w:szCs w:val="28"/>
        </w:rPr>
      </w:pP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Форматирование осе</w:t>
      </w:r>
      <w:r w:rsidR="00C11E8E">
        <w:rPr>
          <w:rFonts w:ascii="Times New Roman" w:hAnsi="Times New Roman"/>
          <w:sz w:val="28"/>
          <w:szCs w:val="28"/>
        </w:rPr>
        <w:t>й выполняется с использованием</w:t>
      </w:r>
      <w:r w:rsidRPr="00160347">
        <w:rPr>
          <w:rFonts w:ascii="Times New Roman" w:hAnsi="Times New Roman"/>
          <w:sz w:val="28"/>
          <w:szCs w:val="28"/>
        </w:rPr>
        <w:t xml:space="preserve"> вкладки Axes (Оси) (рис.6). Вкладка Axes (Оси) содержит три вложенных вкладки, в кот</w:t>
      </w:r>
      <w:r w:rsidRPr="00160347">
        <w:rPr>
          <w:rFonts w:ascii="Times New Roman" w:hAnsi="Times New Roman"/>
          <w:sz w:val="28"/>
          <w:szCs w:val="28"/>
        </w:rPr>
        <w:t>о</w:t>
      </w:r>
      <w:r w:rsidRPr="00160347">
        <w:rPr>
          <w:rFonts w:ascii="Times New Roman" w:hAnsi="Times New Roman"/>
          <w:sz w:val="28"/>
          <w:szCs w:val="28"/>
        </w:rPr>
        <w:t>рых задаются параметры для каждой из трех координатных осей. В частн</w:t>
      </w:r>
      <w:r w:rsidRPr="00160347">
        <w:rPr>
          <w:rFonts w:ascii="Times New Roman" w:hAnsi="Times New Roman"/>
          <w:sz w:val="28"/>
          <w:szCs w:val="28"/>
        </w:rPr>
        <w:t>о</w:t>
      </w:r>
      <w:r w:rsidRPr="00160347">
        <w:rPr>
          <w:rFonts w:ascii="Times New Roman" w:hAnsi="Times New Roman"/>
          <w:sz w:val="28"/>
          <w:szCs w:val="28"/>
        </w:rPr>
        <w:t xml:space="preserve">сти, можно включить или отключить отображение линий сетки, нумерацию и задать диапазон по каждой из осей. </w:t>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FA3527">
        <w:rPr>
          <w:rFonts w:ascii="Times New Roman" w:hAnsi="Times New Roman"/>
          <w:noProof/>
          <w:sz w:val="28"/>
          <w:szCs w:val="28"/>
          <w:lang w:eastAsia="ru-RU"/>
        </w:rPr>
        <w:lastRenderedPageBreak/>
        <w:drawing>
          <wp:inline distT="0" distB="0" distL="0" distR="0">
            <wp:extent cx="2676525" cy="1943100"/>
            <wp:effectExtent l="0" t="0" r="9525" b="0"/>
            <wp:docPr id="3641" name="Рисунок 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76525" cy="1943100"/>
                    </a:xfrm>
                    <a:prstGeom prst="rect">
                      <a:avLst/>
                    </a:prstGeom>
                    <a:noFill/>
                    <a:ln>
                      <a:noFill/>
                    </a:ln>
                  </pic:spPr>
                </pic:pic>
              </a:graphicData>
            </a:graphic>
          </wp:inline>
        </w:drawing>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160347">
        <w:rPr>
          <w:rFonts w:ascii="Times New Roman" w:hAnsi="Times New Roman"/>
          <w:sz w:val="28"/>
          <w:szCs w:val="28"/>
        </w:rPr>
        <w:t xml:space="preserve">Рисунок 6 – Вкладка </w:t>
      </w:r>
      <w:r w:rsidRPr="00160347">
        <w:rPr>
          <w:rFonts w:ascii="Times New Roman" w:hAnsi="Times New Roman"/>
          <w:bCs/>
          <w:sz w:val="28"/>
          <w:szCs w:val="28"/>
        </w:rPr>
        <w:t>Axes</w:t>
      </w:r>
      <w:r w:rsidRPr="00160347">
        <w:rPr>
          <w:rFonts w:ascii="Times New Roman" w:hAnsi="Times New Roman"/>
          <w:b/>
          <w:bCs/>
          <w:sz w:val="28"/>
          <w:szCs w:val="28"/>
        </w:rPr>
        <w:t xml:space="preserve"> </w:t>
      </w:r>
      <w:r w:rsidRPr="00160347">
        <w:rPr>
          <w:rFonts w:ascii="Times New Roman" w:hAnsi="Times New Roman"/>
          <w:sz w:val="28"/>
          <w:szCs w:val="28"/>
        </w:rPr>
        <w:t>(Оси) форматирования осей</w:t>
      </w:r>
    </w:p>
    <w:p w:rsidR="00A54845" w:rsidRPr="00160347" w:rsidRDefault="00A54845" w:rsidP="00903DAF">
      <w:pPr>
        <w:tabs>
          <w:tab w:val="left" w:pos="9356"/>
        </w:tabs>
        <w:spacing w:line="360" w:lineRule="auto"/>
        <w:ind w:right="-1" w:firstLine="709"/>
        <w:rPr>
          <w:rFonts w:ascii="Times New Roman" w:hAnsi="Times New Roman"/>
          <w:sz w:val="28"/>
          <w:szCs w:val="28"/>
        </w:rPr>
      </w:pP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xml:space="preserve">С помощью еще одной вкладки — </w:t>
      </w:r>
      <w:r w:rsidRPr="00160347">
        <w:rPr>
          <w:rFonts w:ascii="Times New Roman" w:hAnsi="Times New Roman"/>
          <w:bCs/>
          <w:sz w:val="28"/>
          <w:szCs w:val="28"/>
        </w:rPr>
        <w:t>Backplanes</w:t>
      </w:r>
      <w:r w:rsidRPr="00160347">
        <w:rPr>
          <w:rFonts w:ascii="Times New Roman" w:hAnsi="Times New Roman"/>
          <w:b/>
          <w:bCs/>
          <w:sz w:val="28"/>
          <w:szCs w:val="28"/>
        </w:rPr>
        <w:t xml:space="preserve"> </w:t>
      </w:r>
      <w:r w:rsidRPr="00160347">
        <w:rPr>
          <w:rFonts w:ascii="Times New Roman" w:hAnsi="Times New Roman"/>
          <w:sz w:val="28"/>
          <w:szCs w:val="28"/>
        </w:rPr>
        <w:t>(Плоскости заднего пл</w:t>
      </w:r>
      <w:r w:rsidRPr="00160347">
        <w:rPr>
          <w:rFonts w:ascii="Times New Roman" w:hAnsi="Times New Roman"/>
          <w:sz w:val="28"/>
          <w:szCs w:val="28"/>
        </w:rPr>
        <w:t>а</w:t>
      </w:r>
      <w:r w:rsidRPr="00160347">
        <w:rPr>
          <w:rFonts w:ascii="Times New Roman" w:hAnsi="Times New Roman"/>
          <w:sz w:val="28"/>
          <w:szCs w:val="28"/>
        </w:rPr>
        <w:t>на) (рис. 7) задается отображение проекций координатной сетки на три спр</w:t>
      </w:r>
      <w:r w:rsidRPr="00160347">
        <w:rPr>
          <w:rFonts w:ascii="Times New Roman" w:hAnsi="Times New Roman"/>
          <w:sz w:val="28"/>
          <w:szCs w:val="28"/>
        </w:rPr>
        <w:t>я</w:t>
      </w:r>
      <w:r w:rsidRPr="00160347">
        <w:rPr>
          <w:rFonts w:ascii="Times New Roman" w:hAnsi="Times New Roman"/>
          <w:sz w:val="28"/>
          <w:szCs w:val="28"/>
        </w:rPr>
        <w:t xml:space="preserve">танные плоскости трехмерного графика. </w:t>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2676525" cy="1943100"/>
            <wp:effectExtent l="0" t="0" r="9525" b="0"/>
            <wp:docPr id="3640" name="Рисунок 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76525" cy="1943100"/>
                    </a:xfrm>
                    <a:prstGeom prst="rect">
                      <a:avLst/>
                    </a:prstGeom>
                    <a:noFill/>
                    <a:ln>
                      <a:noFill/>
                    </a:ln>
                  </pic:spPr>
                </pic:pic>
              </a:graphicData>
            </a:graphic>
          </wp:inline>
        </w:drawing>
      </w:r>
    </w:p>
    <w:p w:rsidR="00A54845" w:rsidRDefault="00A54845" w:rsidP="00A70A6E">
      <w:pPr>
        <w:tabs>
          <w:tab w:val="left" w:pos="9356"/>
        </w:tabs>
        <w:spacing w:line="360" w:lineRule="auto"/>
        <w:ind w:right="-1" w:firstLine="709"/>
        <w:jc w:val="center"/>
        <w:rPr>
          <w:rFonts w:ascii="Times New Roman" w:hAnsi="Times New Roman"/>
          <w:sz w:val="28"/>
          <w:szCs w:val="28"/>
        </w:rPr>
      </w:pPr>
      <w:r w:rsidRPr="00160347">
        <w:rPr>
          <w:rFonts w:ascii="Times New Roman" w:hAnsi="Times New Roman"/>
          <w:sz w:val="28"/>
          <w:szCs w:val="28"/>
        </w:rPr>
        <w:t xml:space="preserve">Рисунок 7 – Вкладка </w:t>
      </w:r>
      <w:r w:rsidRPr="00160347">
        <w:rPr>
          <w:rFonts w:ascii="Times New Roman" w:hAnsi="Times New Roman"/>
          <w:bCs/>
          <w:sz w:val="28"/>
          <w:szCs w:val="28"/>
        </w:rPr>
        <w:t>Axes</w:t>
      </w:r>
      <w:r w:rsidRPr="00160347">
        <w:rPr>
          <w:rFonts w:ascii="Times New Roman" w:hAnsi="Times New Roman"/>
          <w:b/>
          <w:bCs/>
          <w:sz w:val="28"/>
          <w:szCs w:val="28"/>
        </w:rPr>
        <w:t xml:space="preserve"> </w:t>
      </w:r>
      <w:r w:rsidRPr="00160347">
        <w:rPr>
          <w:rFonts w:ascii="Times New Roman" w:hAnsi="Times New Roman"/>
          <w:sz w:val="28"/>
          <w:szCs w:val="28"/>
        </w:rPr>
        <w:t>(Оси) форматирования осей</w:t>
      </w:r>
    </w:p>
    <w:p w:rsidR="00DD4507" w:rsidRPr="00160347" w:rsidRDefault="00DD4507" w:rsidP="00903DAF">
      <w:pPr>
        <w:tabs>
          <w:tab w:val="left" w:pos="9356"/>
        </w:tabs>
        <w:spacing w:line="360" w:lineRule="auto"/>
        <w:ind w:right="-1" w:firstLine="709"/>
        <w:rPr>
          <w:rFonts w:ascii="Times New Roman" w:hAnsi="Times New Roman"/>
          <w:sz w:val="28"/>
          <w:szCs w:val="28"/>
        </w:rPr>
      </w:pP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С помощью вкладки Appearance (Оформление) (рис. 8) можно изменить стиль задания</w:t>
      </w:r>
      <w:r>
        <w:rPr>
          <w:rFonts w:ascii="Times New Roman" w:hAnsi="Times New Roman"/>
          <w:sz w:val="28"/>
          <w:szCs w:val="28"/>
        </w:rPr>
        <w:t xml:space="preserve"> заливки</w:t>
      </w:r>
      <w:r w:rsidRPr="00160347">
        <w:rPr>
          <w:rFonts w:ascii="Times New Roman" w:hAnsi="Times New Roman"/>
          <w:sz w:val="28"/>
          <w:szCs w:val="28"/>
        </w:rPr>
        <w:t xml:space="preserve"> линий для контурного и поверхностного графиков. При выборе переключателя Fіll Surface (Заливка поверхности) из группы Fіll Optіons (Опции заливки) можно получить доступ к опциям цвета (в группе Color Optіons). Если выбрать переключатель Solіd Color (Один цвет), то п</w:t>
      </w:r>
      <w:r w:rsidRPr="00160347">
        <w:rPr>
          <w:rFonts w:ascii="Times New Roman" w:hAnsi="Times New Roman"/>
          <w:sz w:val="28"/>
          <w:szCs w:val="28"/>
        </w:rPr>
        <w:t>о</w:t>
      </w:r>
      <w:r w:rsidRPr="00160347">
        <w:rPr>
          <w:rFonts w:ascii="Times New Roman" w:hAnsi="Times New Roman"/>
          <w:sz w:val="28"/>
          <w:szCs w:val="28"/>
        </w:rPr>
        <w:t>лучится однотонная заливка поверхности. Если установить переключатель Colormap (Цветовая схема), то поверхность или контурный график будут з</w:t>
      </w:r>
      <w:r w:rsidRPr="00160347">
        <w:rPr>
          <w:rFonts w:ascii="Times New Roman" w:hAnsi="Times New Roman"/>
          <w:sz w:val="28"/>
          <w:szCs w:val="28"/>
        </w:rPr>
        <w:t>а</w:t>
      </w:r>
      <w:r w:rsidRPr="00160347">
        <w:rPr>
          <w:rFonts w:ascii="Times New Roman" w:hAnsi="Times New Roman"/>
          <w:sz w:val="28"/>
          <w:szCs w:val="28"/>
        </w:rPr>
        <w:t>литы разными цветами и оттенками, причем выбрать цветовую схему можно на вкладке Advanced (Дополнительно) (рис. 9).</w:t>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FA3527">
        <w:rPr>
          <w:rFonts w:ascii="Times New Roman" w:hAnsi="Times New Roman"/>
          <w:noProof/>
          <w:sz w:val="28"/>
          <w:szCs w:val="28"/>
          <w:lang w:eastAsia="ru-RU"/>
        </w:rPr>
        <w:lastRenderedPageBreak/>
        <w:drawing>
          <wp:inline distT="0" distB="0" distL="0" distR="0">
            <wp:extent cx="2676525" cy="1943100"/>
            <wp:effectExtent l="0" t="0" r="9525" b="0"/>
            <wp:docPr id="3639" name="Рисунок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76525" cy="1943100"/>
                    </a:xfrm>
                    <a:prstGeom prst="rect">
                      <a:avLst/>
                    </a:prstGeom>
                    <a:noFill/>
                    <a:ln>
                      <a:noFill/>
                    </a:ln>
                  </pic:spPr>
                </pic:pic>
              </a:graphicData>
            </a:graphic>
          </wp:inline>
        </w:drawing>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160347">
        <w:rPr>
          <w:rFonts w:ascii="Times New Roman" w:hAnsi="Times New Roman"/>
          <w:sz w:val="28"/>
          <w:szCs w:val="28"/>
        </w:rPr>
        <w:t>Рисунок 8 – Вкладка Appearance (Оформление) стиля задания заливки</w:t>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2676525" cy="1943100"/>
            <wp:effectExtent l="0" t="0" r="9525" b="0"/>
            <wp:docPr id="3638" name="Рисунок 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76525" cy="1943100"/>
                    </a:xfrm>
                    <a:prstGeom prst="rect">
                      <a:avLst/>
                    </a:prstGeom>
                    <a:noFill/>
                    <a:ln>
                      <a:noFill/>
                    </a:ln>
                  </pic:spPr>
                </pic:pic>
              </a:graphicData>
            </a:graphic>
          </wp:inline>
        </w:drawing>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160347">
        <w:rPr>
          <w:rFonts w:ascii="Times New Roman" w:hAnsi="Times New Roman"/>
          <w:sz w:val="28"/>
          <w:szCs w:val="28"/>
        </w:rPr>
        <w:t>Рисунок 9 – Вкладка Advanced (Дополнительно) для задания цвета в</w:t>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160347">
        <w:rPr>
          <w:rFonts w:ascii="Times New Roman" w:hAnsi="Times New Roman"/>
          <w:sz w:val="28"/>
          <w:szCs w:val="28"/>
        </w:rPr>
        <w:t>спецэффектов</w:t>
      </w:r>
    </w:p>
    <w:p w:rsidR="00A54845" w:rsidRPr="006646D9" w:rsidRDefault="00A54845" w:rsidP="00903DAF">
      <w:pPr>
        <w:tabs>
          <w:tab w:val="left" w:pos="9356"/>
        </w:tabs>
        <w:spacing w:line="360" w:lineRule="auto"/>
        <w:ind w:right="-1" w:firstLine="709"/>
        <w:rPr>
          <w:rFonts w:ascii="Times New Roman" w:hAnsi="Times New Roman"/>
          <w:spacing w:val="-6"/>
          <w:sz w:val="28"/>
          <w:szCs w:val="28"/>
        </w:rPr>
      </w:pPr>
      <w:r w:rsidRPr="006646D9">
        <w:rPr>
          <w:rFonts w:ascii="Times New Roman" w:hAnsi="Times New Roman"/>
          <w:spacing w:val="-6"/>
          <w:sz w:val="28"/>
          <w:szCs w:val="28"/>
        </w:rPr>
        <w:t>Заголовок графика можно изменить с помощью вкладки Title (Заголовок) (рис. 10).</w:t>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2676525" cy="1943100"/>
            <wp:effectExtent l="0" t="0" r="9525" b="0"/>
            <wp:docPr id="3637" name="Рисунок 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76525" cy="1943100"/>
                    </a:xfrm>
                    <a:prstGeom prst="rect">
                      <a:avLst/>
                    </a:prstGeom>
                    <a:noFill/>
                    <a:ln>
                      <a:noFill/>
                    </a:ln>
                  </pic:spPr>
                </pic:pic>
              </a:graphicData>
            </a:graphic>
          </wp:inline>
        </w:drawing>
      </w:r>
    </w:p>
    <w:p w:rsidR="00A54845" w:rsidRPr="00160347" w:rsidRDefault="00A54845" w:rsidP="00903DAF">
      <w:pPr>
        <w:tabs>
          <w:tab w:val="left" w:pos="9356"/>
        </w:tabs>
        <w:spacing w:line="360" w:lineRule="auto"/>
        <w:ind w:right="-1" w:firstLine="709"/>
        <w:rPr>
          <w:rFonts w:ascii="Times New Roman" w:hAnsi="Times New Roman"/>
          <w:sz w:val="28"/>
          <w:szCs w:val="28"/>
        </w:rPr>
      </w:pPr>
      <w:r w:rsidRPr="00160347">
        <w:rPr>
          <w:rFonts w:ascii="Times New Roman" w:hAnsi="Times New Roman"/>
          <w:sz w:val="28"/>
          <w:szCs w:val="28"/>
        </w:rPr>
        <w:t>Рисунок 10 – Вкладка TITLE для изменения заголовка графика</w:t>
      </w:r>
    </w:p>
    <w:p w:rsidR="00A54845" w:rsidRPr="00160347" w:rsidRDefault="00A54845" w:rsidP="00DD4507">
      <w:pPr>
        <w:tabs>
          <w:tab w:val="left" w:pos="9356"/>
        </w:tabs>
        <w:spacing w:line="360" w:lineRule="auto"/>
        <w:ind w:right="-1" w:firstLine="709"/>
        <w:jc w:val="center"/>
        <w:rPr>
          <w:rFonts w:ascii="Times New Roman" w:hAnsi="Times New Roman"/>
          <w:b/>
          <w:bCs/>
          <w:sz w:val="28"/>
          <w:szCs w:val="28"/>
        </w:rPr>
      </w:pPr>
      <w:r>
        <w:rPr>
          <w:rFonts w:ascii="Times New Roman" w:hAnsi="Times New Roman"/>
          <w:b/>
          <w:bCs/>
          <w:sz w:val="28"/>
          <w:szCs w:val="28"/>
        </w:rPr>
        <w:t>3.4.</w:t>
      </w:r>
      <w:r w:rsidRPr="00160347">
        <w:rPr>
          <w:rFonts w:ascii="Times New Roman" w:hAnsi="Times New Roman"/>
          <w:b/>
          <w:bCs/>
          <w:sz w:val="28"/>
          <w:szCs w:val="28"/>
        </w:rPr>
        <w:t xml:space="preserve"> Способ построения трехмерного графика с помощью матрицы значений</w:t>
      </w:r>
    </w:p>
    <w:p w:rsidR="00A54845" w:rsidRPr="00160347" w:rsidRDefault="00A54845" w:rsidP="00DD4507">
      <w:pPr>
        <w:tabs>
          <w:tab w:val="left" w:pos="9356"/>
        </w:tabs>
        <w:spacing w:line="360" w:lineRule="auto"/>
        <w:ind w:right="-1" w:firstLine="709"/>
        <w:jc w:val="both"/>
        <w:rPr>
          <w:rFonts w:ascii="Times New Roman" w:hAnsi="Times New Roman"/>
          <w:bCs/>
          <w:sz w:val="28"/>
          <w:szCs w:val="28"/>
        </w:rPr>
      </w:pPr>
      <w:r w:rsidRPr="00160347">
        <w:rPr>
          <w:rFonts w:ascii="Times New Roman" w:hAnsi="Times New Roman"/>
          <w:bCs/>
          <w:sz w:val="28"/>
          <w:szCs w:val="28"/>
        </w:rPr>
        <w:t>Существует еще один способ</w:t>
      </w:r>
      <w:r>
        <w:rPr>
          <w:rFonts w:ascii="Times New Roman" w:hAnsi="Times New Roman"/>
          <w:bCs/>
          <w:sz w:val="28"/>
          <w:szCs w:val="28"/>
        </w:rPr>
        <w:t xml:space="preserve"> построения трехмерного графика</w:t>
      </w:r>
      <w:r w:rsidRPr="00160347">
        <w:rPr>
          <w:rFonts w:ascii="Times New Roman" w:hAnsi="Times New Roman"/>
          <w:bCs/>
          <w:sz w:val="28"/>
          <w:szCs w:val="28"/>
        </w:rPr>
        <w:t xml:space="preserve"> с п</w:t>
      </w:r>
      <w:r w:rsidRPr="00160347">
        <w:rPr>
          <w:rFonts w:ascii="Times New Roman" w:hAnsi="Times New Roman"/>
          <w:bCs/>
          <w:sz w:val="28"/>
          <w:szCs w:val="28"/>
        </w:rPr>
        <w:t>о</w:t>
      </w:r>
      <w:r w:rsidRPr="00160347">
        <w:rPr>
          <w:rFonts w:ascii="Times New Roman" w:hAnsi="Times New Roman"/>
          <w:bCs/>
          <w:sz w:val="28"/>
          <w:szCs w:val="28"/>
        </w:rPr>
        <w:t>мощью матрицы значен</w:t>
      </w:r>
      <w:r w:rsidR="00FC3E9D">
        <w:rPr>
          <w:rFonts w:ascii="Times New Roman" w:hAnsi="Times New Roman"/>
          <w:bCs/>
          <w:sz w:val="28"/>
          <w:szCs w:val="28"/>
        </w:rPr>
        <w:t xml:space="preserve">ий, которая представляет собой </w:t>
      </w:r>
      <w:r w:rsidRPr="00160347">
        <w:rPr>
          <w:rFonts w:ascii="Times New Roman" w:hAnsi="Times New Roman"/>
          <w:bCs/>
          <w:sz w:val="28"/>
          <w:szCs w:val="28"/>
        </w:rPr>
        <w:t>таблицу из трех к</w:t>
      </w:r>
      <w:r w:rsidRPr="00160347">
        <w:rPr>
          <w:rFonts w:ascii="Times New Roman" w:hAnsi="Times New Roman"/>
          <w:bCs/>
          <w:sz w:val="28"/>
          <w:szCs w:val="28"/>
        </w:rPr>
        <w:t>о</w:t>
      </w:r>
      <w:r w:rsidRPr="00160347">
        <w:rPr>
          <w:rFonts w:ascii="Times New Roman" w:hAnsi="Times New Roman"/>
          <w:bCs/>
          <w:sz w:val="28"/>
          <w:szCs w:val="28"/>
        </w:rPr>
        <w:lastRenderedPageBreak/>
        <w:t xml:space="preserve">лонок: в первой будут расположены координаты точек по оси </w:t>
      </w:r>
      <w:r w:rsidRPr="00160347">
        <w:rPr>
          <w:rFonts w:ascii="Times New Roman" w:hAnsi="Times New Roman"/>
          <w:bCs/>
          <w:i/>
          <w:sz w:val="28"/>
          <w:szCs w:val="28"/>
        </w:rPr>
        <w:t>X</w:t>
      </w:r>
      <w:r w:rsidRPr="00160347">
        <w:rPr>
          <w:rFonts w:ascii="Times New Roman" w:hAnsi="Times New Roman"/>
          <w:bCs/>
          <w:sz w:val="28"/>
          <w:szCs w:val="28"/>
        </w:rPr>
        <w:t xml:space="preserve">, во второй -по оси </w:t>
      </w:r>
      <w:r w:rsidRPr="00160347">
        <w:rPr>
          <w:rFonts w:ascii="Times New Roman" w:hAnsi="Times New Roman"/>
          <w:bCs/>
          <w:i/>
          <w:sz w:val="28"/>
          <w:szCs w:val="28"/>
        </w:rPr>
        <w:t>Y</w:t>
      </w:r>
      <w:r w:rsidRPr="00160347">
        <w:rPr>
          <w:rFonts w:ascii="Times New Roman" w:hAnsi="Times New Roman"/>
          <w:bCs/>
          <w:sz w:val="28"/>
          <w:szCs w:val="28"/>
        </w:rPr>
        <w:t xml:space="preserve">, в третьей - по оси </w:t>
      </w:r>
      <w:r w:rsidRPr="00160347">
        <w:rPr>
          <w:rFonts w:ascii="Times New Roman" w:hAnsi="Times New Roman"/>
          <w:bCs/>
          <w:i/>
          <w:sz w:val="28"/>
          <w:szCs w:val="28"/>
        </w:rPr>
        <w:t>Z.</w:t>
      </w:r>
      <w:r w:rsidRPr="00160347">
        <w:rPr>
          <w:rFonts w:ascii="Times New Roman" w:hAnsi="Times New Roman"/>
          <w:bCs/>
          <w:sz w:val="28"/>
          <w:szCs w:val="28"/>
        </w:rPr>
        <w:t xml:space="preserve"> В Mathсad существует специальная функция </w:t>
      </w:r>
      <w:r w:rsidRPr="00160347">
        <w:rPr>
          <w:rFonts w:ascii="Times New Roman" w:hAnsi="Times New Roman"/>
          <w:bCs/>
          <w:i/>
          <w:sz w:val="28"/>
          <w:szCs w:val="28"/>
        </w:rPr>
        <w:t>маtrіх(m,n,f)</w:t>
      </w:r>
      <w:r w:rsidRPr="00160347">
        <w:rPr>
          <w:rFonts w:ascii="Times New Roman" w:hAnsi="Times New Roman"/>
          <w:bCs/>
          <w:sz w:val="28"/>
          <w:szCs w:val="28"/>
        </w:rPr>
        <w:t xml:space="preserve"> (матрица). Функция формирует матрицу, элементы которой ра</w:t>
      </w:r>
      <w:r w:rsidRPr="00160347">
        <w:rPr>
          <w:rFonts w:ascii="Times New Roman" w:hAnsi="Times New Roman"/>
          <w:bCs/>
          <w:sz w:val="28"/>
          <w:szCs w:val="28"/>
        </w:rPr>
        <w:t>в</w:t>
      </w:r>
      <w:r w:rsidRPr="00160347">
        <w:rPr>
          <w:rFonts w:ascii="Times New Roman" w:hAnsi="Times New Roman"/>
          <w:bCs/>
          <w:sz w:val="28"/>
          <w:szCs w:val="28"/>
        </w:rPr>
        <w:t xml:space="preserve">ны значениям функции </w:t>
      </w:r>
      <w:r w:rsidRPr="00160347">
        <w:rPr>
          <w:rFonts w:ascii="Times New Roman" w:hAnsi="Times New Roman"/>
          <w:bCs/>
          <w:i/>
          <w:sz w:val="28"/>
          <w:szCs w:val="28"/>
        </w:rPr>
        <w:t>f(x,y),</w:t>
      </w:r>
      <w:r w:rsidRPr="00160347">
        <w:rPr>
          <w:rFonts w:ascii="Times New Roman" w:hAnsi="Times New Roman"/>
          <w:bCs/>
          <w:sz w:val="28"/>
          <w:szCs w:val="28"/>
        </w:rPr>
        <w:t xml:space="preserve"> исходя из того условия, что </w:t>
      </w:r>
      <w:r w:rsidRPr="00160347">
        <w:rPr>
          <w:rFonts w:ascii="Times New Roman" w:hAnsi="Times New Roman"/>
          <w:bCs/>
          <w:i/>
          <w:sz w:val="28"/>
          <w:szCs w:val="28"/>
        </w:rPr>
        <w:t>x=</w:t>
      </w:r>
      <w:r w:rsidRPr="00160347">
        <w:rPr>
          <w:rFonts w:ascii="Times New Roman" w:hAnsi="Times New Roman"/>
          <w:bCs/>
          <w:i/>
          <w:sz w:val="28"/>
          <w:szCs w:val="28"/>
          <w:lang w:val="en-US"/>
        </w:rPr>
        <w:t>i</w:t>
      </w:r>
      <w:r w:rsidRPr="00160347">
        <w:rPr>
          <w:rFonts w:ascii="Times New Roman" w:hAnsi="Times New Roman"/>
          <w:bCs/>
          <w:sz w:val="28"/>
          <w:szCs w:val="28"/>
        </w:rPr>
        <w:t xml:space="preserve">, </w:t>
      </w:r>
      <w:r w:rsidRPr="00160347">
        <w:rPr>
          <w:rFonts w:ascii="Times New Roman" w:hAnsi="Times New Roman"/>
          <w:bCs/>
          <w:i/>
          <w:sz w:val="28"/>
          <w:szCs w:val="28"/>
        </w:rPr>
        <w:t>y=j</w:t>
      </w:r>
      <w:r w:rsidRPr="00160347">
        <w:rPr>
          <w:rFonts w:ascii="Times New Roman" w:hAnsi="Times New Roman"/>
          <w:bCs/>
          <w:sz w:val="28"/>
          <w:szCs w:val="28"/>
        </w:rPr>
        <w:t xml:space="preserve"> (т.е. пер</w:t>
      </w:r>
      <w:r w:rsidRPr="00160347">
        <w:rPr>
          <w:rFonts w:ascii="Times New Roman" w:hAnsi="Times New Roman"/>
          <w:bCs/>
          <w:sz w:val="28"/>
          <w:szCs w:val="28"/>
        </w:rPr>
        <w:t>е</w:t>
      </w:r>
      <w:r w:rsidRPr="00160347">
        <w:rPr>
          <w:rFonts w:ascii="Times New Roman" w:hAnsi="Times New Roman"/>
          <w:bCs/>
          <w:sz w:val="28"/>
          <w:szCs w:val="28"/>
        </w:rPr>
        <w:t xml:space="preserve">менные определяются равными  соответствующим матричным индексам данного элемента). Количество строк создаваемой матрицы определяется в первом маркере имени функции (параметр </w:t>
      </w:r>
      <w:r w:rsidRPr="00160347">
        <w:rPr>
          <w:rFonts w:ascii="Times New Roman" w:hAnsi="Times New Roman"/>
          <w:bCs/>
          <w:i/>
          <w:sz w:val="28"/>
          <w:szCs w:val="28"/>
        </w:rPr>
        <w:t>m)</w:t>
      </w:r>
      <w:r w:rsidRPr="00160347">
        <w:rPr>
          <w:rFonts w:ascii="Times New Roman" w:hAnsi="Times New Roman"/>
          <w:bCs/>
          <w:sz w:val="28"/>
          <w:szCs w:val="28"/>
        </w:rPr>
        <w:t>, количество колонок - во вт</w:t>
      </w:r>
      <w:r w:rsidRPr="00160347">
        <w:rPr>
          <w:rFonts w:ascii="Times New Roman" w:hAnsi="Times New Roman"/>
          <w:bCs/>
          <w:sz w:val="28"/>
          <w:szCs w:val="28"/>
        </w:rPr>
        <w:t>о</w:t>
      </w:r>
      <w:r w:rsidRPr="00160347">
        <w:rPr>
          <w:rFonts w:ascii="Times New Roman" w:hAnsi="Times New Roman"/>
          <w:bCs/>
          <w:sz w:val="28"/>
          <w:szCs w:val="28"/>
        </w:rPr>
        <w:t xml:space="preserve">ром (параметр </w:t>
      </w:r>
      <w:r w:rsidRPr="00160347">
        <w:rPr>
          <w:rFonts w:ascii="Times New Roman" w:hAnsi="Times New Roman"/>
          <w:bCs/>
          <w:i/>
          <w:sz w:val="28"/>
          <w:szCs w:val="28"/>
        </w:rPr>
        <w:t>n</w:t>
      </w:r>
      <w:r w:rsidRPr="00160347">
        <w:rPr>
          <w:rFonts w:ascii="Times New Roman" w:hAnsi="Times New Roman"/>
          <w:bCs/>
          <w:sz w:val="28"/>
          <w:szCs w:val="28"/>
        </w:rPr>
        <w:t>).</w:t>
      </w:r>
      <w:r>
        <w:rPr>
          <w:rFonts w:ascii="Times New Roman" w:hAnsi="Times New Roman"/>
          <w:bCs/>
          <w:sz w:val="28"/>
          <w:szCs w:val="28"/>
        </w:rPr>
        <w:t xml:space="preserve"> </w:t>
      </w:r>
      <w:r w:rsidRPr="00160347">
        <w:rPr>
          <w:rFonts w:ascii="Times New Roman" w:hAnsi="Times New Roman"/>
          <w:bCs/>
          <w:sz w:val="28"/>
          <w:szCs w:val="28"/>
        </w:rPr>
        <w:t>Аналогично двумерному случаю, задать поверхность мо</w:t>
      </w:r>
      <w:r w:rsidRPr="00160347">
        <w:rPr>
          <w:rFonts w:ascii="Times New Roman" w:hAnsi="Times New Roman"/>
          <w:bCs/>
          <w:sz w:val="28"/>
          <w:szCs w:val="28"/>
        </w:rPr>
        <w:t>ж</w:t>
      </w:r>
      <w:r w:rsidRPr="00160347">
        <w:rPr>
          <w:rFonts w:ascii="Times New Roman" w:hAnsi="Times New Roman"/>
          <w:bCs/>
          <w:sz w:val="28"/>
          <w:szCs w:val="28"/>
        </w:rPr>
        <w:t>но, используя оператор ранжированной переменной по готовым матрицам.</w:t>
      </w:r>
    </w:p>
    <w:p w:rsidR="000D475E" w:rsidRDefault="000D475E" w:rsidP="00DD4507">
      <w:pPr>
        <w:tabs>
          <w:tab w:val="left" w:pos="9356"/>
        </w:tabs>
        <w:spacing w:line="360" w:lineRule="auto"/>
        <w:ind w:right="-1" w:firstLine="709"/>
        <w:jc w:val="center"/>
        <w:rPr>
          <w:rFonts w:ascii="Times New Roman" w:hAnsi="Times New Roman"/>
          <w:b/>
          <w:iCs/>
          <w:sz w:val="28"/>
          <w:szCs w:val="28"/>
          <w:lang w:val="uk-UA"/>
        </w:rPr>
      </w:pPr>
      <w:bookmarkStart w:id="6" w:name="_Toc234080156"/>
    </w:p>
    <w:p w:rsidR="00A54845" w:rsidRPr="00160347" w:rsidRDefault="00A54845" w:rsidP="00DD4507">
      <w:pPr>
        <w:tabs>
          <w:tab w:val="left" w:pos="9356"/>
        </w:tabs>
        <w:spacing w:line="360" w:lineRule="auto"/>
        <w:ind w:right="-1" w:firstLine="709"/>
        <w:jc w:val="center"/>
        <w:rPr>
          <w:rFonts w:ascii="Times New Roman" w:hAnsi="Times New Roman"/>
          <w:b/>
          <w:sz w:val="28"/>
          <w:szCs w:val="28"/>
        </w:rPr>
      </w:pPr>
      <w:r w:rsidRPr="00160347">
        <w:rPr>
          <w:rFonts w:ascii="Times New Roman" w:hAnsi="Times New Roman"/>
          <w:b/>
          <w:iCs/>
          <w:sz w:val="28"/>
          <w:szCs w:val="28"/>
          <w:lang w:val="uk-UA"/>
        </w:rPr>
        <w:t>4</w:t>
      </w:r>
      <w:bookmarkStart w:id="7" w:name="_Toc234080157"/>
      <w:bookmarkEnd w:id="6"/>
      <w:r w:rsidRPr="00160347">
        <w:rPr>
          <w:rFonts w:ascii="Times New Roman" w:hAnsi="Times New Roman"/>
          <w:b/>
          <w:iCs/>
          <w:sz w:val="28"/>
          <w:szCs w:val="28"/>
        </w:rPr>
        <w:t>.</w:t>
      </w:r>
      <w:r w:rsidRPr="00160347">
        <w:rPr>
          <w:rFonts w:ascii="Times New Roman" w:hAnsi="Times New Roman"/>
          <w:b/>
          <w:sz w:val="28"/>
          <w:szCs w:val="28"/>
          <w:lang w:val="uk-UA"/>
        </w:rPr>
        <w:t xml:space="preserve"> ДЕЙСТВИЯ С МАТРИЦАМИ</w:t>
      </w:r>
      <w:bookmarkEnd w:id="7"/>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С помощью встроенных функций MathCad матрицы можно объединять, выделять в них подмассивы, определять размеры массивов, максимальные, минимальные значения, нахождение собственных чисел и векторов. Для ма</w:t>
      </w:r>
      <w:r w:rsidRPr="00160347">
        <w:rPr>
          <w:rFonts w:ascii="Times New Roman" w:hAnsi="Times New Roman"/>
          <w:sz w:val="28"/>
          <w:szCs w:val="28"/>
        </w:rPr>
        <w:t>т</w:t>
      </w:r>
      <w:r w:rsidRPr="00160347">
        <w:rPr>
          <w:rFonts w:ascii="Times New Roman" w:hAnsi="Times New Roman"/>
          <w:sz w:val="28"/>
          <w:szCs w:val="28"/>
        </w:rPr>
        <w:t>риц определенны следующие операции: добавление, произведение, обращ</w:t>
      </w:r>
      <w:r w:rsidRPr="00160347">
        <w:rPr>
          <w:rFonts w:ascii="Times New Roman" w:hAnsi="Times New Roman"/>
          <w:sz w:val="28"/>
          <w:szCs w:val="28"/>
        </w:rPr>
        <w:t>е</w:t>
      </w:r>
      <w:r w:rsidRPr="00160347">
        <w:rPr>
          <w:rFonts w:ascii="Times New Roman" w:hAnsi="Times New Roman"/>
          <w:sz w:val="28"/>
          <w:szCs w:val="28"/>
        </w:rPr>
        <w:t>ние, транспонирование, и т.</w:t>
      </w:r>
      <w:r w:rsidR="00DD4507">
        <w:rPr>
          <w:rFonts w:ascii="Times New Roman" w:hAnsi="Times New Roman"/>
          <w:sz w:val="28"/>
          <w:szCs w:val="28"/>
        </w:rPr>
        <w:t>п.</w:t>
      </w:r>
      <w:r w:rsidRPr="00160347">
        <w:rPr>
          <w:rFonts w:ascii="Times New Roman" w:hAnsi="Times New Roman"/>
          <w:sz w:val="28"/>
          <w:szCs w:val="28"/>
        </w:rPr>
        <w:t xml:space="preserve">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Создать матрицу можно следующим образом:</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записать оператор присваивания, для введения правой части использ</w:t>
      </w:r>
      <w:r w:rsidRPr="00160347">
        <w:rPr>
          <w:rFonts w:ascii="Times New Roman" w:hAnsi="Times New Roman"/>
          <w:sz w:val="28"/>
          <w:szCs w:val="28"/>
        </w:rPr>
        <w:t>о</w:t>
      </w:r>
      <w:r w:rsidRPr="00160347">
        <w:rPr>
          <w:rFonts w:ascii="Times New Roman" w:hAnsi="Times New Roman"/>
          <w:sz w:val="28"/>
          <w:szCs w:val="28"/>
        </w:rPr>
        <w:t>вать команду Іnsert/Matrі</w:t>
      </w:r>
      <w:r w:rsidR="006646D9" w:rsidRPr="00160347">
        <w:rPr>
          <w:rFonts w:ascii="Times New Roman" w:hAnsi="Times New Roman"/>
          <w:sz w:val="28"/>
          <w:szCs w:val="28"/>
        </w:rPr>
        <w:t>x или</w:t>
      </w:r>
      <w:r w:rsidRPr="00160347">
        <w:rPr>
          <w:rFonts w:ascii="Times New Roman" w:hAnsi="Times New Roman"/>
          <w:sz w:val="28"/>
          <w:szCs w:val="28"/>
        </w:rPr>
        <w:t xml:space="preserve"> на панели инструментов Matrіx. В ок</w:t>
      </w:r>
      <w:r>
        <w:rPr>
          <w:rFonts w:ascii="Times New Roman" w:hAnsi="Times New Roman"/>
          <w:sz w:val="28"/>
          <w:szCs w:val="28"/>
        </w:rPr>
        <w:t>не, кот</w:t>
      </w:r>
      <w:r>
        <w:rPr>
          <w:rFonts w:ascii="Times New Roman" w:hAnsi="Times New Roman"/>
          <w:sz w:val="28"/>
          <w:szCs w:val="28"/>
        </w:rPr>
        <w:t>о</w:t>
      </w:r>
      <w:r>
        <w:rPr>
          <w:rFonts w:ascii="Times New Roman" w:hAnsi="Times New Roman"/>
          <w:sz w:val="28"/>
          <w:szCs w:val="28"/>
        </w:rPr>
        <w:t xml:space="preserve">рое раскроется, задать </w:t>
      </w:r>
      <w:r w:rsidRPr="00160347">
        <w:rPr>
          <w:rFonts w:ascii="Times New Roman" w:hAnsi="Times New Roman"/>
          <w:sz w:val="28"/>
          <w:szCs w:val="28"/>
        </w:rPr>
        <w:t>число строк и столбцов матрицы. Вектор является матрицей с одним столбцом. Ввести значение элементов матрицы в соотве</w:t>
      </w:r>
      <w:r w:rsidRPr="00160347">
        <w:rPr>
          <w:rFonts w:ascii="Times New Roman" w:hAnsi="Times New Roman"/>
          <w:sz w:val="28"/>
          <w:szCs w:val="28"/>
        </w:rPr>
        <w:t>т</w:t>
      </w:r>
      <w:r w:rsidRPr="00160347">
        <w:rPr>
          <w:rFonts w:ascii="Times New Roman" w:hAnsi="Times New Roman"/>
          <w:sz w:val="28"/>
          <w:szCs w:val="28"/>
        </w:rPr>
        <w:t>ствующие места. Дальше можно выполнять все необходимые операции с матрицами</w:t>
      </w:r>
      <w:r w:rsidR="006646D9">
        <w:rPr>
          <w:rFonts w:ascii="Times New Roman" w:hAnsi="Times New Roman"/>
          <w:sz w:val="28"/>
          <w:szCs w:val="28"/>
        </w:rPr>
        <w:t>.</w:t>
      </w:r>
      <w:r w:rsidRPr="00160347">
        <w:rPr>
          <w:rFonts w:ascii="Times New Roman" w:hAnsi="Times New Roman"/>
          <w:sz w:val="28"/>
          <w:szCs w:val="28"/>
        </w:rPr>
        <w:t xml:space="preserve">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6646D9">
        <w:rPr>
          <w:rFonts w:ascii="Times New Roman" w:hAnsi="Times New Roman"/>
          <w:spacing w:val="-6"/>
          <w:sz w:val="28"/>
          <w:szCs w:val="28"/>
        </w:rPr>
        <w:t>Для работы с элементами матрицы используются индексы элементов. Н</w:t>
      </w:r>
      <w:r w:rsidRPr="006646D9">
        <w:rPr>
          <w:rFonts w:ascii="Times New Roman" w:hAnsi="Times New Roman"/>
          <w:spacing w:val="-6"/>
          <w:sz w:val="28"/>
          <w:szCs w:val="28"/>
        </w:rPr>
        <w:t>у</w:t>
      </w:r>
      <w:r w:rsidRPr="006646D9">
        <w:rPr>
          <w:rFonts w:ascii="Times New Roman" w:hAnsi="Times New Roman"/>
          <w:spacing w:val="-6"/>
          <w:sz w:val="28"/>
          <w:szCs w:val="28"/>
        </w:rPr>
        <w:t>мерация строк и столбцов матрицы начинается из нуля. Индекс элемента опред</w:t>
      </w:r>
      <w:r w:rsidRPr="006646D9">
        <w:rPr>
          <w:rFonts w:ascii="Times New Roman" w:hAnsi="Times New Roman"/>
          <w:spacing w:val="-6"/>
          <w:sz w:val="28"/>
          <w:szCs w:val="28"/>
        </w:rPr>
        <w:t>е</w:t>
      </w:r>
      <w:r w:rsidRPr="006646D9">
        <w:rPr>
          <w:rFonts w:ascii="Times New Roman" w:hAnsi="Times New Roman"/>
          <w:spacing w:val="-6"/>
          <w:sz w:val="28"/>
          <w:szCs w:val="28"/>
        </w:rPr>
        <w:t xml:space="preserve">ляется на панели инструментов Matrіx кнопкой Subscrіpt (рис.1,в), например Mn,k. Два индекса, которые определяют элемент матрицы, отделяются запятой. Номер столбца матрицы отображается как верхний индекс, который заключен в угловые скобки, для чего используется кнопка </w:t>
      </w:r>
      <w:r w:rsidR="006646D9" w:rsidRPr="006646D9">
        <w:rPr>
          <w:rFonts w:ascii="Times New Roman" w:hAnsi="Times New Roman"/>
          <w:spacing w:val="-6"/>
          <w:sz w:val="28"/>
          <w:szCs w:val="28"/>
        </w:rPr>
        <w:t>Column на</w:t>
      </w:r>
      <w:r w:rsidRPr="006646D9">
        <w:rPr>
          <w:rFonts w:ascii="Times New Roman" w:hAnsi="Times New Roman"/>
          <w:spacing w:val="-6"/>
          <w:sz w:val="28"/>
          <w:szCs w:val="28"/>
        </w:rPr>
        <w:t xml:space="preserve"> панели инструментов </w:t>
      </w:r>
      <w:r w:rsidRPr="006646D9">
        <w:rPr>
          <w:rFonts w:ascii="Times New Roman" w:hAnsi="Times New Roman"/>
          <w:spacing w:val="-6"/>
          <w:sz w:val="28"/>
          <w:szCs w:val="28"/>
        </w:rPr>
        <w:lastRenderedPageBreak/>
        <w:t xml:space="preserve">Matrіx, например, М&lt;1&gt; .  </w:t>
      </w:r>
      <w:r w:rsidRPr="00160347">
        <w:rPr>
          <w:rFonts w:ascii="Times New Roman" w:hAnsi="Times New Roman"/>
          <w:sz w:val="28"/>
          <w:szCs w:val="28"/>
        </w:rPr>
        <w:t>Для проведения операций с матрицами используе</w:t>
      </w:r>
      <w:r w:rsidRPr="00160347">
        <w:rPr>
          <w:rFonts w:ascii="Times New Roman" w:hAnsi="Times New Roman"/>
          <w:sz w:val="28"/>
          <w:szCs w:val="28"/>
        </w:rPr>
        <w:t>т</w:t>
      </w:r>
      <w:r w:rsidRPr="00160347">
        <w:rPr>
          <w:rFonts w:ascii="Times New Roman" w:hAnsi="Times New Roman"/>
          <w:sz w:val="28"/>
          <w:szCs w:val="28"/>
        </w:rPr>
        <w:t>ся меню Symbolіc и команда Matrіx (рис. 12).</w:t>
      </w:r>
    </w:p>
    <w:p w:rsidR="00A54845" w:rsidRPr="00160347" w:rsidRDefault="00A54845" w:rsidP="00A70A6E">
      <w:pPr>
        <w:tabs>
          <w:tab w:val="left" w:pos="9356"/>
        </w:tabs>
        <w:spacing w:line="360" w:lineRule="auto"/>
        <w:ind w:right="-1" w:firstLine="709"/>
        <w:jc w:val="center"/>
        <w:rPr>
          <w:rFonts w:ascii="Times New Roman" w:hAnsi="Times New Roman"/>
          <w:iCs/>
          <w:sz w:val="28"/>
          <w:szCs w:val="28"/>
        </w:rPr>
      </w:pPr>
      <w:r w:rsidRPr="00FA3527">
        <w:rPr>
          <w:rFonts w:ascii="Times New Roman" w:hAnsi="Times New Roman"/>
          <w:noProof/>
          <w:sz w:val="28"/>
          <w:szCs w:val="28"/>
          <w:lang w:eastAsia="ru-RU"/>
        </w:rPr>
        <w:drawing>
          <wp:inline distT="0" distB="0" distL="0" distR="0">
            <wp:extent cx="1790700" cy="1581150"/>
            <wp:effectExtent l="0" t="0" r="0" b="0"/>
            <wp:docPr id="3636" name="Рисунок 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6"/>
                    <pic:cNvPicPr>
                      <a:picLocks noChangeAspect="1" noChangeArrowheads="1"/>
                    </pic:cNvPicPr>
                  </pic:nvPicPr>
                  <pic:blipFill>
                    <a:blip r:embed="rId30" cstate="print">
                      <a:extLst>
                        <a:ext uri="{28A0092B-C50C-407E-A947-70E740481C1C}">
                          <a14:useLocalDpi xmlns:a14="http://schemas.microsoft.com/office/drawing/2010/main" val="0"/>
                        </a:ext>
                      </a:extLst>
                    </a:blip>
                    <a:srcRect l="18477" r="61830" b="76993"/>
                    <a:stretch>
                      <a:fillRect/>
                    </a:stretch>
                  </pic:blipFill>
                  <pic:spPr bwMode="auto">
                    <a:xfrm>
                      <a:off x="0" y="0"/>
                      <a:ext cx="1790700" cy="1581150"/>
                    </a:xfrm>
                    <a:prstGeom prst="rect">
                      <a:avLst/>
                    </a:prstGeom>
                    <a:noFill/>
                    <a:ln>
                      <a:noFill/>
                    </a:ln>
                  </pic:spPr>
                </pic:pic>
              </a:graphicData>
            </a:graphic>
          </wp:inline>
        </w:drawing>
      </w:r>
    </w:p>
    <w:p w:rsidR="00A54845" w:rsidRPr="00160347" w:rsidRDefault="00A54845" w:rsidP="00A70A6E">
      <w:pPr>
        <w:tabs>
          <w:tab w:val="left" w:pos="9356"/>
        </w:tabs>
        <w:spacing w:line="360" w:lineRule="auto"/>
        <w:ind w:right="-1" w:firstLine="709"/>
        <w:jc w:val="center"/>
        <w:rPr>
          <w:rFonts w:ascii="Times New Roman" w:hAnsi="Times New Roman"/>
          <w:iCs/>
          <w:sz w:val="28"/>
          <w:szCs w:val="28"/>
        </w:rPr>
      </w:pPr>
      <w:r w:rsidRPr="00160347">
        <w:rPr>
          <w:rFonts w:ascii="Times New Roman" w:hAnsi="Times New Roman"/>
          <w:iCs/>
          <w:sz w:val="28"/>
          <w:szCs w:val="28"/>
        </w:rPr>
        <w:t>Рисунок 12 – Меню Symbolic для работы с матрицами в символьном</w:t>
      </w:r>
    </w:p>
    <w:p w:rsidR="00A54845" w:rsidRDefault="00A54845" w:rsidP="00A70A6E">
      <w:pPr>
        <w:tabs>
          <w:tab w:val="left" w:pos="9356"/>
        </w:tabs>
        <w:spacing w:line="360" w:lineRule="auto"/>
        <w:ind w:right="-1" w:firstLine="709"/>
        <w:jc w:val="center"/>
        <w:rPr>
          <w:rFonts w:ascii="Times New Roman" w:hAnsi="Times New Roman"/>
          <w:iCs/>
          <w:sz w:val="28"/>
          <w:szCs w:val="28"/>
        </w:rPr>
      </w:pPr>
      <w:r w:rsidRPr="00160347">
        <w:rPr>
          <w:rFonts w:ascii="Times New Roman" w:hAnsi="Times New Roman"/>
          <w:iCs/>
          <w:sz w:val="28"/>
          <w:szCs w:val="28"/>
        </w:rPr>
        <w:t>виде.</w:t>
      </w:r>
    </w:p>
    <w:p w:rsidR="00FC3E9D" w:rsidRPr="00160347" w:rsidRDefault="00FC3E9D" w:rsidP="00903DAF">
      <w:pPr>
        <w:tabs>
          <w:tab w:val="left" w:pos="9356"/>
        </w:tabs>
        <w:spacing w:line="360" w:lineRule="auto"/>
        <w:ind w:right="-1" w:firstLine="709"/>
        <w:rPr>
          <w:rFonts w:ascii="Times New Roman" w:hAnsi="Times New Roman"/>
          <w:iCs/>
          <w:sz w:val="28"/>
          <w:szCs w:val="28"/>
        </w:rPr>
      </w:pPr>
    </w:p>
    <w:p w:rsidR="00A54845" w:rsidRPr="00160347" w:rsidRDefault="000D475E" w:rsidP="00DD4507">
      <w:pPr>
        <w:tabs>
          <w:tab w:val="left" w:pos="9356"/>
        </w:tabs>
        <w:spacing w:line="360" w:lineRule="auto"/>
        <w:ind w:right="-1" w:firstLine="709"/>
        <w:jc w:val="center"/>
        <w:rPr>
          <w:rFonts w:ascii="Times New Roman" w:hAnsi="Times New Roman"/>
          <w:b/>
          <w:sz w:val="28"/>
          <w:szCs w:val="28"/>
        </w:rPr>
      </w:pPr>
      <w:bookmarkStart w:id="8" w:name="_Toc234080161"/>
      <w:bookmarkStart w:id="9" w:name="_Toc286858258"/>
      <w:bookmarkStart w:id="10" w:name="_Toc346045719"/>
      <w:r>
        <w:rPr>
          <w:rFonts w:ascii="Times New Roman" w:hAnsi="Times New Roman"/>
          <w:b/>
          <w:sz w:val="28"/>
          <w:szCs w:val="28"/>
        </w:rPr>
        <w:t>5</w:t>
      </w:r>
      <w:r w:rsidR="00A54845" w:rsidRPr="00160347">
        <w:rPr>
          <w:rFonts w:ascii="Times New Roman" w:hAnsi="Times New Roman"/>
          <w:b/>
          <w:sz w:val="28"/>
          <w:szCs w:val="28"/>
        </w:rPr>
        <w:t>. Програм</w:t>
      </w:r>
      <w:r w:rsidR="00A54845">
        <w:rPr>
          <w:rFonts w:ascii="Times New Roman" w:hAnsi="Times New Roman"/>
          <w:b/>
          <w:sz w:val="28"/>
          <w:szCs w:val="28"/>
        </w:rPr>
        <w:t>мирование</w:t>
      </w:r>
      <w:r w:rsidR="00A54845" w:rsidRPr="00160347">
        <w:rPr>
          <w:rFonts w:ascii="Times New Roman" w:hAnsi="Times New Roman"/>
          <w:b/>
          <w:sz w:val="28"/>
          <w:szCs w:val="28"/>
        </w:rPr>
        <w:t xml:space="preserve"> в MathCad</w:t>
      </w:r>
      <w:bookmarkEnd w:id="8"/>
      <w:bookmarkEnd w:id="9"/>
      <w:bookmarkEnd w:id="10"/>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Pr>
          <w:rFonts w:ascii="Times New Roman" w:hAnsi="Times New Roman"/>
          <w:sz w:val="28"/>
          <w:szCs w:val="28"/>
        </w:rPr>
        <w:t>Для написания программ</w:t>
      </w:r>
      <w:r w:rsidRPr="00160347">
        <w:rPr>
          <w:rFonts w:ascii="Times New Roman" w:hAnsi="Times New Roman"/>
          <w:sz w:val="28"/>
          <w:szCs w:val="28"/>
        </w:rPr>
        <w:t xml:space="preserve"> в среде MathCad  [4,6] существует специал</w:t>
      </w:r>
      <w:r w:rsidRPr="00160347">
        <w:rPr>
          <w:rFonts w:ascii="Times New Roman" w:hAnsi="Times New Roman"/>
          <w:sz w:val="28"/>
          <w:szCs w:val="28"/>
        </w:rPr>
        <w:t>ь</w:t>
      </w:r>
      <w:r w:rsidRPr="00160347">
        <w:rPr>
          <w:rFonts w:ascii="Times New Roman" w:hAnsi="Times New Roman"/>
          <w:sz w:val="28"/>
          <w:szCs w:val="28"/>
        </w:rPr>
        <w:t>ная панель Programmіng (Программирован</w:t>
      </w:r>
      <w:r w:rsidR="00C11E8E">
        <w:rPr>
          <w:rFonts w:ascii="Times New Roman" w:hAnsi="Times New Roman"/>
          <w:sz w:val="28"/>
          <w:szCs w:val="28"/>
        </w:rPr>
        <w:t>ие) (рис.16, а), она  относится</w:t>
      </w:r>
      <w:r w:rsidRPr="00160347">
        <w:rPr>
          <w:rFonts w:ascii="Times New Roman" w:hAnsi="Times New Roman"/>
          <w:sz w:val="28"/>
          <w:szCs w:val="28"/>
        </w:rPr>
        <w:t xml:space="preserve"> к панели Math (Математические) (рис.16, б).</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Pr>
          <w:rFonts w:ascii="Times New Roman" w:hAnsi="Times New Roman"/>
          <w:sz w:val="28"/>
          <w:szCs w:val="28"/>
        </w:rPr>
        <w:t>Язык</w:t>
      </w:r>
      <w:r w:rsidRPr="00160347">
        <w:rPr>
          <w:rFonts w:ascii="Times New Roman" w:hAnsi="Times New Roman"/>
          <w:sz w:val="28"/>
          <w:szCs w:val="28"/>
        </w:rPr>
        <w:t xml:space="preserve"> про</w:t>
      </w:r>
      <w:r>
        <w:rPr>
          <w:rFonts w:ascii="Times New Roman" w:hAnsi="Times New Roman"/>
          <w:sz w:val="28"/>
          <w:szCs w:val="28"/>
        </w:rPr>
        <w:t xml:space="preserve">граммирования MathCad </w:t>
      </w:r>
      <w:r w:rsidRPr="00160347">
        <w:rPr>
          <w:rFonts w:ascii="Times New Roman" w:hAnsi="Times New Roman"/>
          <w:sz w:val="28"/>
          <w:szCs w:val="28"/>
        </w:rPr>
        <w:t>имеет предельно малое количество операторов (рис. 16, а). Чтобы написать програм</w:t>
      </w:r>
      <w:r>
        <w:rPr>
          <w:rFonts w:ascii="Times New Roman" w:hAnsi="Times New Roman"/>
          <w:sz w:val="28"/>
          <w:szCs w:val="28"/>
        </w:rPr>
        <w:t>му, прежде всего для нее должен</w:t>
      </w:r>
      <w:r w:rsidRPr="00160347">
        <w:rPr>
          <w:rFonts w:ascii="Times New Roman" w:hAnsi="Times New Roman"/>
          <w:sz w:val="28"/>
          <w:szCs w:val="28"/>
        </w:rPr>
        <w:t xml:space="preserve"> быть создан блок. Выглядит он как черная вертикальная линия с ма</w:t>
      </w:r>
      <w:r w:rsidRPr="00160347">
        <w:rPr>
          <w:rFonts w:ascii="Times New Roman" w:hAnsi="Times New Roman"/>
          <w:sz w:val="28"/>
          <w:szCs w:val="28"/>
        </w:rPr>
        <w:t>р</w:t>
      </w:r>
      <w:r w:rsidRPr="00160347">
        <w:rPr>
          <w:rFonts w:ascii="Times New Roman" w:hAnsi="Times New Roman"/>
          <w:sz w:val="28"/>
          <w:szCs w:val="28"/>
        </w:rPr>
        <w:t>керами, в которые записывают те или иные выражения алгоритма.</w:t>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1381125" cy="1476375"/>
            <wp:effectExtent l="0" t="0" r="9525" b="9525"/>
            <wp:docPr id="3635" name="Рисунок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5"/>
                    <pic:cNvPicPr>
                      <a:picLocks noChangeAspect="1" noChangeArrowheads="1"/>
                    </pic:cNvPicPr>
                  </pic:nvPicPr>
                  <pic:blipFill>
                    <a:blip r:embed="rId31" cstate="print">
                      <a:extLst>
                        <a:ext uri="{28A0092B-C50C-407E-A947-70E740481C1C}">
                          <a14:useLocalDpi xmlns:a14="http://schemas.microsoft.com/office/drawing/2010/main" val="0"/>
                        </a:ext>
                      </a:extLst>
                    </a:blip>
                    <a:srcRect l="18277" t="19844" r="70482" b="64722"/>
                    <a:stretch>
                      <a:fillRect/>
                    </a:stretch>
                  </pic:blipFill>
                  <pic:spPr bwMode="auto">
                    <a:xfrm>
                      <a:off x="0" y="0"/>
                      <a:ext cx="1381125" cy="1476375"/>
                    </a:xfrm>
                    <a:prstGeom prst="rect">
                      <a:avLst/>
                    </a:prstGeom>
                    <a:noFill/>
                    <a:ln>
                      <a:noFill/>
                    </a:ln>
                  </pic:spPr>
                </pic:pic>
              </a:graphicData>
            </a:graphic>
          </wp:inline>
        </w:drawing>
      </w:r>
      <w:r w:rsidRPr="00FA3527">
        <w:rPr>
          <w:rFonts w:ascii="Times New Roman" w:hAnsi="Times New Roman"/>
          <w:noProof/>
          <w:sz w:val="28"/>
          <w:szCs w:val="28"/>
          <w:lang w:eastAsia="ru-RU"/>
        </w:rPr>
        <w:drawing>
          <wp:inline distT="0" distB="0" distL="0" distR="0">
            <wp:extent cx="2905125" cy="723900"/>
            <wp:effectExtent l="0" t="0" r="9525" b="0"/>
            <wp:docPr id="3634" name="Рисунок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4"/>
                    <pic:cNvPicPr>
                      <a:picLocks noChangeAspect="1" noChangeArrowheads="1"/>
                    </pic:cNvPicPr>
                  </pic:nvPicPr>
                  <pic:blipFill>
                    <a:blip r:embed="rId32" cstate="print">
                      <a:extLst>
                        <a:ext uri="{28A0092B-C50C-407E-A947-70E740481C1C}">
                          <a14:useLocalDpi xmlns:a14="http://schemas.microsoft.com/office/drawing/2010/main" val="0"/>
                        </a:ext>
                      </a:extLst>
                    </a:blip>
                    <a:srcRect l="325" t="9430" r="75945" b="83771"/>
                    <a:stretch>
                      <a:fillRect/>
                    </a:stretch>
                  </pic:blipFill>
                  <pic:spPr bwMode="auto">
                    <a:xfrm>
                      <a:off x="0" y="0"/>
                      <a:ext cx="2905125" cy="723900"/>
                    </a:xfrm>
                    <a:prstGeom prst="rect">
                      <a:avLst/>
                    </a:prstGeom>
                    <a:noFill/>
                    <a:ln>
                      <a:noFill/>
                    </a:ln>
                  </pic:spPr>
                </pic:pic>
              </a:graphicData>
            </a:graphic>
          </wp:inline>
        </w:drawing>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160347">
        <w:rPr>
          <w:rFonts w:ascii="Times New Roman" w:hAnsi="Times New Roman"/>
          <w:sz w:val="28"/>
          <w:szCs w:val="28"/>
        </w:rPr>
        <w:t>а)                                                       б)</w:t>
      </w:r>
    </w:p>
    <w:p w:rsidR="00A54845" w:rsidRPr="00160347" w:rsidRDefault="00A54845" w:rsidP="00A70A6E">
      <w:pPr>
        <w:tabs>
          <w:tab w:val="left" w:pos="9356"/>
        </w:tabs>
        <w:spacing w:line="360" w:lineRule="auto"/>
        <w:ind w:right="-1" w:firstLine="709"/>
        <w:jc w:val="center"/>
        <w:rPr>
          <w:rFonts w:ascii="Times New Roman" w:hAnsi="Times New Roman"/>
          <w:sz w:val="28"/>
          <w:szCs w:val="28"/>
        </w:rPr>
      </w:pPr>
      <w:r w:rsidRPr="00160347">
        <w:rPr>
          <w:rFonts w:ascii="Times New Roman" w:hAnsi="Times New Roman"/>
          <w:sz w:val="28"/>
          <w:szCs w:val="28"/>
        </w:rPr>
        <w:t>Рисунок 16–Панель программирования</w:t>
      </w:r>
    </w:p>
    <w:p w:rsidR="00A54845" w:rsidRPr="00160347" w:rsidRDefault="00A54845" w:rsidP="009F493C">
      <w:pPr>
        <w:tabs>
          <w:tab w:val="left" w:pos="9356"/>
        </w:tabs>
        <w:spacing w:line="360" w:lineRule="auto"/>
        <w:ind w:right="-1" w:hanging="709"/>
        <w:jc w:val="both"/>
        <w:rPr>
          <w:rFonts w:ascii="Times New Roman" w:hAnsi="Times New Roman"/>
          <w:sz w:val="28"/>
          <w:szCs w:val="28"/>
        </w:rPr>
      </w:pPr>
      <w:r w:rsidRPr="00160347">
        <w:rPr>
          <w:rFonts w:ascii="Times New Roman" w:hAnsi="Times New Roman"/>
          <w:sz w:val="28"/>
          <w:szCs w:val="28"/>
        </w:rPr>
        <w:tab/>
        <w:t xml:space="preserve"> Чтобы построить единичный элемент пр</w:t>
      </w:r>
      <w:r>
        <w:rPr>
          <w:rFonts w:ascii="Times New Roman" w:hAnsi="Times New Roman"/>
          <w:sz w:val="28"/>
          <w:szCs w:val="28"/>
        </w:rPr>
        <w:t xml:space="preserve">ограммного блока, используется </w:t>
      </w:r>
      <w:r w:rsidRPr="00160347">
        <w:rPr>
          <w:rFonts w:ascii="Times New Roman" w:hAnsi="Times New Roman"/>
          <w:sz w:val="28"/>
          <w:szCs w:val="28"/>
        </w:rPr>
        <w:t>кнопка команды Add Line (Добавить линию) панели Programming (Програ</w:t>
      </w:r>
      <w:r w:rsidRPr="00160347">
        <w:rPr>
          <w:rFonts w:ascii="Times New Roman" w:hAnsi="Times New Roman"/>
          <w:sz w:val="28"/>
          <w:szCs w:val="28"/>
        </w:rPr>
        <w:t>м</w:t>
      </w:r>
      <w:r w:rsidRPr="00160347">
        <w:rPr>
          <w:rFonts w:ascii="Times New Roman" w:hAnsi="Times New Roman"/>
          <w:sz w:val="28"/>
          <w:szCs w:val="28"/>
        </w:rPr>
        <w:t xml:space="preserve">мирование). При этом в области курсора появится следующий объект: </w:t>
      </w:r>
      <w:r w:rsidRPr="00FA3527">
        <w:rPr>
          <w:rFonts w:ascii="Times New Roman" w:hAnsi="Times New Roman"/>
          <w:noProof/>
          <w:sz w:val="28"/>
          <w:szCs w:val="28"/>
          <w:lang w:eastAsia="ru-RU"/>
        </w:rPr>
        <w:drawing>
          <wp:inline distT="0" distB="0" distL="0" distR="0">
            <wp:extent cx="209550" cy="342900"/>
            <wp:effectExtent l="19050" t="19050" r="19050" b="19050"/>
            <wp:docPr id="3633" name="Рисунок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3"/>
                    <pic:cNvPicPr>
                      <a:picLocks noChangeAspect="1" noChangeArrowheads="1"/>
                    </pic:cNvPicPr>
                  </pic:nvPicPr>
                  <pic:blipFill>
                    <a:blip r:embed="rId33" cstate="print">
                      <a:extLst>
                        <a:ext uri="{28A0092B-C50C-407E-A947-70E740481C1C}">
                          <a14:useLocalDpi xmlns:a14="http://schemas.microsoft.com/office/drawing/2010/main" val="0"/>
                        </a:ext>
                      </a:extLst>
                    </a:blip>
                    <a:srcRect l="732" t="15451" r="96732" b="79434"/>
                    <a:stretch>
                      <a:fillRect/>
                    </a:stretch>
                  </pic:blipFill>
                  <pic:spPr bwMode="auto">
                    <a:xfrm>
                      <a:off x="0" y="0"/>
                      <a:ext cx="209550" cy="342900"/>
                    </a:xfrm>
                    <a:prstGeom prst="rect">
                      <a:avLst/>
                    </a:prstGeom>
                    <a:noFill/>
                    <a:ln w="6350" cmpd="sng">
                      <a:solidFill>
                        <a:srgbClr val="000000"/>
                      </a:solidFill>
                      <a:miter lim="800000"/>
                      <a:headEnd/>
                      <a:tailEnd/>
                    </a:ln>
                    <a:effectLst/>
                  </pic:spPr>
                </pic:pic>
              </a:graphicData>
            </a:graphic>
          </wp:inline>
        </w:drawing>
      </w:r>
      <w:r w:rsidRPr="00160347">
        <w:rPr>
          <w:rFonts w:ascii="Times New Roman" w:hAnsi="Times New Roman"/>
          <w:sz w:val="28"/>
          <w:szCs w:val="28"/>
        </w:rPr>
        <w:t xml:space="preserve">, в который можно занести две строки программы. Для создания большего числа </w:t>
      </w:r>
      <w:r w:rsidRPr="00160347">
        <w:rPr>
          <w:rFonts w:ascii="Times New Roman" w:hAnsi="Times New Roman"/>
          <w:sz w:val="28"/>
          <w:szCs w:val="28"/>
        </w:rPr>
        <w:lastRenderedPageBreak/>
        <w:t>строк программы необходимо последовательно нажимать несколько раз с</w:t>
      </w:r>
      <w:r w:rsidRPr="00160347">
        <w:rPr>
          <w:rFonts w:ascii="Times New Roman" w:hAnsi="Times New Roman"/>
          <w:sz w:val="28"/>
          <w:szCs w:val="28"/>
        </w:rPr>
        <w:t>о</w:t>
      </w:r>
      <w:r w:rsidRPr="00160347">
        <w:rPr>
          <w:rFonts w:ascii="Times New Roman" w:hAnsi="Times New Roman"/>
          <w:sz w:val="28"/>
          <w:szCs w:val="28"/>
        </w:rPr>
        <w:t xml:space="preserve">ответствующую кнопку на панели Programming. Программный блок можно создать и внутри уже заданного блока.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Для присвоения зн</w:t>
      </w:r>
      <w:r>
        <w:rPr>
          <w:rFonts w:ascii="Times New Roman" w:hAnsi="Times New Roman"/>
          <w:sz w:val="28"/>
          <w:szCs w:val="28"/>
        </w:rPr>
        <w:t xml:space="preserve">ачений переменным и функциям в </w:t>
      </w:r>
      <w:r w:rsidRPr="00160347">
        <w:rPr>
          <w:rFonts w:ascii="Times New Roman" w:hAnsi="Times New Roman"/>
          <w:sz w:val="28"/>
          <w:szCs w:val="28"/>
        </w:rPr>
        <w:t>MathCad  испол</w:t>
      </w:r>
      <w:r w:rsidRPr="00160347">
        <w:rPr>
          <w:rFonts w:ascii="Times New Roman" w:hAnsi="Times New Roman"/>
          <w:sz w:val="28"/>
          <w:szCs w:val="28"/>
        </w:rPr>
        <w:t>ь</w:t>
      </w:r>
      <w:r w:rsidRPr="00160347">
        <w:rPr>
          <w:rFonts w:ascii="Times New Roman" w:hAnsi="Times New Roman"/>
          <w:sz w:val="28"/>
          <w:szCs w:val="28"/>
        </w:rPr>
        <w:t xml:space="preserve">зуется специальный оператор: </w:t>
      </w:r>
      <w:r w:rsidRPr="00160347">
        <w:rPr>
          <w:rFonts w:ascii="Times New Roman" w:hAnsi="Times New Roman"/>
          <w:b/>
          <w:sz w:val="28"/>
          <w:szCs w:val="28"/>
        </w:rPr>
        <w:sym w:font="Symbol" w:char="F0AC"/>
      </w:r>
      <w:r w:rsidRPr="00160347">
        <w:rPr>
          <w:rFonts w:ascii="Times New Roman" w:hAnsi="Times New Roman"/>
          <w:b/>
          <w:sz w:val="28"/>
          <w:szCs w:val="28"/>
        </w:rPr>
        <w:t xml:space="preserve"> </w:t>
      </w:r>
      <w:r w:rsidRPr="00160347">
        <w:rPr>
          <w:rFonts w:ascii="Times New Roman" w:hAnsi="Times New Roman"/>
          <w:sz w:val="28"/>
          <w:szCs w:val="28"/>
        </w:rPr>
        <w:t>(Local Defіnіtіon - Локальное присваив</w:t>
      </w:r>
      <w:r w:rsidRPr="00160347">
        <w:rPr>
          <w:rFonts w:ascii="Times New Roman" w:hAnsi="Times New Roman"/>
          <w:sz w:val="28"/>
          <w:szCs w:val="28"/>
        </w:rPr>
        <w:t>а</w:t>
      </w:r>
      <w:r w:rsidRPr="00160347">
        <w:rPr>
          <w:rFonts w:ascii="Times New Roman" w:hAnsi="Times New Roman"/>
          <w:sz w:val="28"/>
          <w:szCs w:val="28"/>
        </w:rPr>
        <w:t>ние), расположенный на панели Programmіng (Программирование). Испол</w:t>
      </w:r>
      <w:r w:rsidRPr="00160347">
        <w:rPr>
          <w:rFonts w:ascii="Times New Roman" w:hAnsi="Times New Roman"/>
          <w:sz w:val="28"/>
          <w:szCs w:val="28"/>
        </w:rPr>
        <w:t>ь</w:t>
      </w:r>
      <w:r w:rsidRPr="00160347">
        <w:rPr>
          <w:rFonts w:ascii="Times New Roman" w:hAnsi="Times New Roman"/>
          <w:sz w:val="28"/>
          <w:szCs w:val="28"/>
        </w:rPr>
        <w:t xml:space="preserve">зовать оператор обычного </w:t>
      </w:r>
      <w:r w:rsidR="00A70A6E" w:rsidRPr="00160347">
        <w:rPr>
          <w:rFonts w:ascii="Times New Roman" w:hAnsi="Times New Roman"/>
          <w:sz w:val="28"/>
          <w:szCs w:val="28"/>
        </w:rPr>
        <w:t>присваивания в</w:t>
      </w:r>
      <w:r w:rsidRPr="00160347">
        <w:rPr>
          <w:rFonts w:ascii="Times New Roman" w:hAnsi="Times New Roman"/>
          <w:sz w:val="28"/>
          <w:szCs w:val="28"/>
        </w:rPr>
        <w:t xml:space="preserve"> программах нельзя.  Локальные переменные и функции имеют приоритет н</w:t>
      </w:r>
      <w:r>
        <w:rPr>
          <w:rFonts w:ascii="Times New Roman" w:hAnsi="Times New Roman"/>
          <w:sz w:val="28"/>
          <w:szCs w:val="28"/>
        </w:rPr>
        <w:t xml:space="preserve">ад глобальными в рамках родной </w:t>
      </w:r>
      <w:r w:rsidRPr="00160347">
        <w:rPr>
          <w:rFonts w:ascii="Times New Roman" w:hAnsi="Times New Roman"/>
          <w:sz w:val="28"/>
          <w:szCs w:val="28"/>
        </w:rPr>
        <w:t>программы.  Несколько переменных можно объявлять в одной строке через запятую.</w:t>
      </w:r>
      <w:r w:rsidR="00A70A6E">
        <w:rPr>
          <w:rFonts w:ascii="Times New Roman" w:hAnsi="Times New Roman"/>
          <w:sz w:val="28"/>
          <w:szCs w:val="28"/>
        </w:rPr>
        <w:t xml:space="preserve"> </w:t>
      </w:r>
      <w:r w:rsidRPr="00160347">
        <w:rPr>
          <w:rFonts w:ascii="Times New Roman" w:hAnsi="Times New Roman"/>
          <w:sz w:val="28"/>
          <w:szCs w:val="28"/>
        </w:rPr>
        <w:t>Практически любая программа создается с использованием спец</w:t>
      </w:r>
      <w:r w:rsidRPr="00160347">
        <w:rPr>
          <w:rFonts w:ascii="Times New Roman" w:hAnsi="Times New Roman"/>
          <w:sz w:val="28"/>
          <w:szCs w:val="28"/>
        </w:rPr>
        <w:t>и</w:t>
      </w:r>
      <w:r w:rsidRPr="00160347">
        <w:rPr>
          <w:rFonts w:ascii="Times New Roman" w:hAnsi="Times New Roman"/>
          <w:sz w:val="28"/>
          <w:szCs w:val="28"/>
        </w:rPr>
        <w:t>альных уп</w:t>
      </w:r>
      <w:r>
        <w:rPr>
          <w:rFonts w:ascii="Times New Roman" w:hAnsi="Times New Roman"/>
          <w:sz w:val="28"/>
          <w:szCs w:val="28"/>
        </w:rPr>
        <w:t>равляющих операторов, таких как</w:t>
      </w:r>
      <w:r w:rsidRPr="00160347">
        <w:rPr>
          <w:rFonts w:ascii="Times New Roman" w:hAnsi="Times New Roman"/>
          <w:sz w:val="28"/>
          <w:szCs w:val="28"/>
        </w:rPr>
        <w:t xml:space="preserve"> оператор цикла </w:t>
      </w:r>
      <w:r w:rsidRPr="00160347">
        <w:rPr>
          <w:rFonts w:ascii="Times New Roman" w:hAnsi="Times New Roman"/>
          <w:b/>
          <w:sz w:val="28"/>
          <w:szCs w:val="28"/>
        </w:rPr>
        <w:t>for</w:t>
      </w:r>
      <w:r w:rsidRPr="00160347">
        <w:rPr>
          <w:rFonts w:ascii="Times New Roman" w:hAnsi="Times New Roman"/>
          <w:sz w:val="28"/>
          <w:szCs w:val="28"/>
        </w:rPr>
        <w:t xml:space="preserve"> или операт</w:t>
      </w:r>
      <w:r w:rsidRPr="00160347">
        <w:rPr>
          <w:rFonts w:ascii="Times New Roman" w:hAnsi="Times New Roman"/>
          <w:sz w:val="28"/>
          <w:szCs w:val="28"/>
        </w:rPr>
        <w:t>о</w:t>
      </w:r>
      <w:r w:rsidRPr="00160347">
        <w:rPr>
          <w:rFonts w:ascii="Times New Roman" w:hAnsi="Times New Roman"/>
          <w:sz w:val="28"/>
          <w:szCs w:val="28"/>
        </w:rPr>
        <w:t xml:space="preserve">ра условия </w:t>
      </w:r>
      <w:r w:rsidRPr="00160347">
        <w:rPr>
          <w:rFonts w:ascii="Times New Roman" w:hAnsi="Times New Roman"/>
          <w:b/>
          <w:sz w:val="28"/>
          <w:szCs w:val="28"/>
        </w:rPr>
        <w:t>іf</w:t>
      </w:r>
      <w:r w:rsidRPr="00160347">
        <w:rPr>
          <w:rFonts w:ascii="Times New Roman" w:hAnsi="Times New Roman"/>
          <w:sz w:val="28"/>
          <w:szCs w:val="28"/>
        </w:rPr>
        <w:t xml:space="preserve">.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Чтобы задать нужный оператор, используются соответствующие кно</w:t>
      </w:r>
      <w:r w:rsidRPr="00160347">
        <w:rPr>
          <w:rFonts w:ascii="Times New Roman" w:hAnsi="Times New Roman"/>
          <w:sz w:val="28"/>
          <w:szCs w:val="28"/>
        </w:rPr>
        <w:t>п</w:t>
      </w:r>
      <w:r w:rsidRPr="00160347">
        <w:rPr>
          <w:rFonts w:ascii="Times New Roman" w:hAnsi="Times New Roman"/>
          <w:sz w:val="28"/>
          <w:szCs w:val="28"/>
        </w:rPr>
        <w:t>ки панели Programmіng (Программирование). Просто набрать</w:t>
      </w:r>
      <w:r>
        <w:rPr>
          <w:rFonts w:ascii="Times New Roman" w:hAnsi="Times New Roman"/>
          <w:sz w:val="28"/>
          <w:szCs w:val="28"/>
        </w:rPr>
        <w:t xml:space="preserve"> оператор из клавиатуры нельзя </w:t>
      </w:r>
      <w:r w:rsidRPr="00160347">
        <w:rPr>
          <w:rFonts w:ascii="Times New Roman" w:hAnsi="Times New Roman"/>
          <w:sz w:val="28"/>
          <w:szCs w:val="28"/>
        </w:rPr>
        <w:t xml:space="preserve">- он будет воспринят системой </w:t>
      </w:r>
      <w:r w:rsidR="00A70A6E" w:rsidRPr="00160347">
        <w:rPr>
          <w:rFonts w:ascii="Times New Roman" w:hAnsi="Times New Roman"/>
          <w:sz w:val="28"/>
          <w:szCs w:val="28"/>
        </w:rPr>
        <w:t>Ma</w:t>
      </w:r>
      <w:r w:rsidR="00A70A6E">
        <w:rPr>
          <w:rFonts w:ascii="Times New Roman" w:hAnsi="Times New Roman"/>
          <w:sz w:val="28"/>
          <w:szCs w:val="28"/>
        </w:rPr>
        <w:t>thCad как</w:t>
      </w:r>
      <w:r w:rsidR="00C11E8E">
        <w:rPr>
          <w:rFonts w:ascii="Times New Roman" w:hAnsi="Times New Roman"/>
          <w:sz w:val="28"/>
          <w:szCs w:val="28"/>
        </w:rPr>
        <w:t xml:space="preserve"> неизвестная функция.</w:t>
      </w:r>
      <w:r w:rsidRPr="00160347">
        <w:rPr>
          <w:rFonts w:ascii="Times New Roman" w:hAnsi="Times New Roman"/>
          <w:sz w:val="28"/>
          <w:szCs w:val="28"/>
        </w:rPr>
        <w:t xml:space="preserve"> Такие операторы как: </w:t>
      </w:r>
      <w:r w:rsidRPr="00160347">
        <w:rPr>
          <w:rFonts w:ascii="Times New Roman" w:hAnsi="Times New Roman"/>
          <w:b/>
          <w:sz w:val="28"/>
          <w:szCs w:val="28"/>
        </w:rPr>
        <w:t>іf, for, whіle,</w:t>
      </w:r>
      <w:r w:rsidRPr="00160347">
        <w:rPr>
          <w:rFonts w:ascii="Times New Roman" w:hAnsi="Times New Roman"/>
          <w:sz w:val="28"/>
          <w:szCs w:val="28"/>
        </w:rPr>
        <w:t xml:space="preserve"> а</w:t>
      </w:r>
      <w:r>
        <w:rPr>
          <w:rFonts w:ascii="Times New Roman" w:hAnsi="Times New Roman"/>
          <w:sz w:val="28"/>
          <w:szCs w:val="28"/>
        </w:rPr>
        <w:t>ктивируют код, расположе</w:t>
      </w:r>
      <w:r>
        <w:rPr>
          <w:rFonts w:ascii="Times New Roman" w:hAnsi="Times New Roman"/>
          <w:sz w:val="28"/>
          <w:szCs w:val="28"/>
        </w:rPr>
        <w:t>н</w:t>
      </w:r>
      <w:r>
        <w:rPr>
          <w:rFonts w:ascii="Times New Roman" w:hAnsi="Times New Roman"/>
          <w:sz w:val="28"/>
          <w:szCs w:val="28"/>
        </w:rPr>
        <w:t xml:space="preserve">ный в </w:t>
      </w:r>
      <w:r w:rsidRPr="00160347">
        <w:rPr>
          <w:rFonts w:ascii="Times New Roman" w:hAnsi="Times New Roman"/>
          <w:sz w:val="28"/>
          <w:szCs w:val="28"/>
        </w:rPr>
        <w:t>левом верхнем маркере, в том случае, если выполняется условие в пр</w:t>
      </w:r>
      <w:r w:rsidRPr="00160347">
        <w:rPr>
          <w:rFonts w:ascii="Times New Roman" w:hAnsi="Times New Roman"/>
          <w:sz w:val="28"/>
          <w:szCs w:val="28"/>
        </w:rPr>
        <w:t>а</w:t>
      </w:r>
      <w:r w:rsidRPr="00160347">
        <w:rPr>
          <w:rFonts w:ascii="Times New Roman" w:hAnsi="Times New Roman"/>
          <w:sz w:val="28"/>
          <w:szCs w:val="28"/>
        </w:rPr>
        <w:t>вом. Для задачи условия используются также операторы панели Boolean (Л</w:t>
      </w:r>
      <w:r w:rsidRPr="00160347">
        <w:rPr>
          <w:rFonts w:ascii="Times New Roman" w:hAnsi="Times New Roman"/>
          <w:sz w:val="28"/>
          <w:szCs w:val="28"/>
        </w:rPr>
        <w:t>о</w:t>
      </w:r>
      <w:r w:rsidRPr="00160347">
        <w:rPr>
          <w:rFonts w:ascii="Times New Roman" w:hAnsi="Times New Roman"/>
          <w:sz w:val="28"/>
          <w:szCs w:val="28"/>
        </w:rPr>
        <w:t>гические). Можно задать и комплекс условий.</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Pr>
          <w:rFonts w:ascii="Times New Roman" w:hAnsi="Times New Roman"/>
          <w:sz w:val="28"/>
          <w:szCs w:val="28"/>
        </w:rPr>
        <w:t>С помощью</w:t>
      </w:r>
      <w:r w:rsidRPr="00160347">
        <w:rPr>
          <w:rFonts w:ascii="Times New Roman" w:hAnsi="Times New Roman"/>
          <w:sz w:val="28"/>
          <w:szCs w:val="28"/>
        </w:rPr>
        <w:t xml:space="preserve"> оператора простого цикла </w:t>
      </w:r>
      <w:r w:rsidRPr="00160347">
        <w:rPr>
          <w:rFonts w:ascii="Times New Roman" w:hAnsi="Times New Roman"/>
          <w:b/>
          <w:sz w:val="28"/>
          <w:szCs w:val="28"/>
        </w:rPr>
        <w:t>for</w:t>
      </w:r>
      <w:r w:rsidRPr="00160347">
        <w:rPr>
          <w:rFonts w:ascii="Times New Roman" w:hAnsi="Times New Roman"/>
          <w:sz w:val="28"/>
          <w:szCs w:val="28"/>
        </w:rPr>
        <w:t xml:space="preserve"> можно организовать выпо</w:t>
      </w:r>
      <w:r w:rsidRPr="00160347">
        <w:rPr>
          <w:rFonts w:ascii="Times New Roman" w:hAnsi="Times New Roman"/>
          <w:sz w:val="28"/>
          <w:szCs w:val="28"/>
        </w:rPr>
        <w:t>л</w:t>
      </w:r>
      <w:r w:rsidRPr="00160347">
        <w:rPr>
          <w:rFonts w:ascii="Times New Roman" w:hAnsi="Times New Roman"/>
          <w:sz w:val="28"/>
          <w:szCs w:val="28"/>
        </w:rPr>
        <w:t>нение операции или проверку условия для ряда конкретных значений пер</w:t>
      </w:r>
      <w:r w:rsidRPr="00160347">
        <w:rPr>
          <w:rFonts w:ascii="Times New Roman" w:hAnsi="Times New Roman"/>
          <w:sz w:val="28"/>
          <w:szCs w:val="28"/>
        </w:rPr>
        <w:t>е</w:t>
      </w:r>
      <w:r w:rsidRPr="00160347">
        <w:rPr>
          <w:rFonts w:ascii="Times New Roman" w:hAnsi="Times New Roman"/>
          <w:sz w:val="28"/>
          <w:szCs w:val="28"/>
        </w:rPr>
        <w:t xml:space="preserve">менной. Оператор </w:t>
      </w:r>
      <w:r w:rsidRPr="00160347">
        <w:rPr>
          <w:rFonts w:ascii="Times New Roman" w:hAnsi="Times New Roman"/>
          <w:b/>
          <w:sz w:val="28"/>
          <w:szCs w:val="28"/>
        </w:rPr>
        <w:t>for</w:t>
      </w:r>
      <w:r w:rsidRPr="00160347">
        <w:rPr>
          <w:rFonts w:ascii="Times New Roman" w:hAnsi="Times New Roman"/>
          <w:sz w:val="28"/>
          <w:szCs w:val="28"/>
        </w:rPr>
        <w:t xml:space="preserve"> имеет три маркера: в двух верхних маркерах, соед</w:t>
      </w:r>
      <w:r w:rsidRPr="00160347">
        <w:rPr>
          <w:rFonts w:ascii="Times New Roman" w:hAnsi="Times New Roman"/>
          <w:sz w:val="28"/>
          <w:szCs w:val="28"/>
        </w:rPr>
        <w:t>и</w:t>
      </w:r>
      <w:r w:rsidRPr="00160347">
        <w:rPr>
          <w:rFonts w:ascii="Times New Roman" w:hAnsi="Times New Roman"/>
          <w:sz w:val="28"/>
          <w:szCs w:val="28"/>
        </w:rPr>
        <w:t>ненных символом принадлежности, задается имя переменной, по которой о</w:t>
      </w:r>
      <w:r w:rsidRPr="00160347">
        <w:rPr>
          <w:rFonts w:ascii="Times New Roman" w:hAnsi="Times New Roman"/>
          <w:sz w:val="28"/>
          <w:szCs w:val="28"/>
        </w:rPr>
        <w:t>р</w:t>
      </w:r>
      <w:r w:rsidRPr="00160347">
        <w:rPr>
          <w:rFonts w:ascii="Times New Roman" w:hAnsi="Times New Roman"/>
          <w:sz w:val="28"/>
          <w:szCs w:val="28"/>
        </w:rPr>
        <w:t>ганизуется цикл, и ряд принятых ею значений. В нижнем маркере определ</w:t>
      </w:r>
      <w:r w:rsidRPr="00160347">
        <w:rPr>
          <w:rFonts w:ascii="Times New Roman" w:hAnsi="Times New Roman"/>
          <w:sz w:val="28"/>
          <w:szCs w:val="28"/>
        </w:rPr>
        <w:t>я</w:t>
      </w:r>
      <w:r w:rsidRPr="00160347">
        <w:rPr>
          <w:rFonts w:ascii="Times New Roman" w:hAnsi="Times New Roman"/>
          <w:sz w:val="28"/>
          <w:szCs w:val="28"/>
        </w:rPr>
        <w:t xml:space="preserve">ется операция или комплекс операций, которые должны быть выполнены для каждого значения переменной. </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xml:space="preserve">С помощью второго оператора цикла </w:t>
      </w:r>
      <w:r w:rsidRPr="00160347">
        <w:rPr>
          <w:rFonts w:ascii="Times New Roman" w:hAnsi="Times New Roman"/>
          <w:b/>
          <w:sz w:val="28"/>
          <w:szCs w:val="28"/>
        </w:rPr>
        <w:t>whіle</w:t>
      </w:r>
      <w:r w:rsidRPr="00160347">
        <w:rPr>
          <w:rFonts w:ascii="Times New Roman" w:hAnsi="Times New Roman"/>
          <w:sz w:val="28"/>
          <w:szCs w:val="28"/>
        </w:rPr>
        <w:t xml:space="preserve"> (Пока) можно организовать цикл, кото</w:t>
      </w:r>
      <w:r>
        <w:rPr>
          <w:rFonts w:ascii="Times New Roman" w:hAnsi="Times New Roman"/>
          <w:sz w:val="28"/>
          <w:szCs w:val="28"/>
        </w:rPr>
        <w:t xml:space="preserve">рый будет работать до тех пор, </w:t>
      </w:r>
      <w:r w:rsidRPr="00160347">
        <w:rPr>
          <w:rFonts w:ascii="Times New Roman" w:hAnsi="Times New Roman"/>
          <w:sz w:val="28"/>
          <w:szCs w:val="28"/>
        </w:rPr>
        <w:t>пока некоторое условие будет в</w:t>
      </w:r>
      <w:r w:rsidRPr="00160347">
        <w:rPr>
          <w:rFonts w:ascii="Times New Roman" w:hAnsi="Times New Roman"/>
          <w:sz w:val="28"/>
          <w:szCs w:val="28"/>
        </w:rPr>
        <w:t>ы</w:t>
      </w:r>
      <w:r w:rsidRPr="00160347">
        <w:rPr>
          <w:rFonts w:ascii="Times New Roman" w:hAnsi="Times New Roman"/>
          <w:sz w:val="28"/>
          <w:szCs w:val="28"/>
        </w:rPr>
        <w:t xml:space="preserve">полняться. Оператор </w:t>
      </w:r>
      <w:r w:rsidRPr="00160347">
        <w:rPr>
          <w:rFonts w:ascii="Times New Roman" w:hAnsi="Times New Roman"/>
          <w:b/>
          <w:sz w:val="28"/>
          <w:szCs w:val="28"/>
        </w:rPr>
        <w:t>whіle</w:t>
      </w:r>
      <w:r w:rsidRPr="00160347">
        <w:rPr>
          <w:rFonts w:ascii="Times New Roman" w:hAnsi="Times New Roman"/>
          <w:sz w:val="28"/>
          <w:szCs w:val="28"/>
        </w:rPr>
        <w:t xml:space="preserve"> имеет два маркера, в которые вводятся соотве</w:t>
      </w:r>
      <w:r w:rsidRPr="00160347">
        <w:rPr>
          <w:rFonts w:ascii="Times New Roman" w:hAnsi="Times New Roman"/>
          <w:sz w:val="28"/>
          <w:szCs w:val="28"/>
        </w:rPr>
        <w:t>т</w:t>
      </w:r>
      <w:r w:rsidRPr="00160347">
        <w:rPr>
          <w:rFonts w:ascii="Times New Roman" w:hAnsi="Times New Roman"/>
          <w:sz w:val="28"/>
          <w:szCs w:val="28"/>
        </w:rPr>
        <w:t xml:space="preserve">ственно условия работы цикла и выражение для операций, которые будут </w:t>
      </w:r>
      <w:r w:rsidRPr="00160347">
        <w:rPr>
          <w:rFonts w:ascii="Times New Roman" w:hAnsi="Times New Roman"/>
          <w:sz w:val="28"/>
          <w:szCs w:val="28"/>
        </w:rPr>
        <w:lastRenderedPageBreak/>
        <w:t xml:space="preserve">выполняться на каждом шаге цикла </w:t>
      </w:r>
      <w:r w:rsidRPr="00160347">
        <w:rPr>
          <w:rFonts w:ascii="Times New Roman" w:hAnsi="Times New Roman"/>
          <w:b/>
          <w:sz w:val="28"/>
          <w:szCs w:val="28"/>
        </w:rPr>
        <w:t>whіle</w:t>
      </w:r>
      <w:r w:rsidRPr="00160347">
        <w:rPr>
          <w:rFonts w:ascii="Times New Roman" w:hAnsi="Times New Roman"/>
          <w:sz w:val="28"/>
          <w:szCs w:val="28"/>
        </w:rPr>
        <w:t>. Количество шагов выполнения цикла не нужно определять явным образом.</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Если в некоторых ситуациях при работе программы необходимо пр</w:t>
      </w:r>
      <w:r w:rsidRPr="00160347">
        <w:rPr>
          <w:rFonts w:ascii="Times New Roman" w:hAnsi="Times New Roman"/>
          <w:sz w:val="28"/>
          <w:szCs w:val="28"/>
        </w:rPr>
        <w:t>е</w:t>
      </w:r>
      <w:r w:rsidRPr="00160347">
        <w:rPr>
          <w:rFonts w:ascii="Times New Roman" w:hAnsi="Times New Roman"/>
          <w:sz w:val="28"/>
          <w:szCs w:val="28"/>
        </w:rPr>
        <w:t xml:space="preserve">рвать работу цикла, для этого надо использовать оператор </w:t>
      </w:r>
      <w:r w:rsidRPr="00160347">
        <w:rPr>
          <w:rFonts w:ascii="Times New Roman" w:hAnsi="Times New Roman"/>
          <w:b/>
          <w:sz w:val="28"/>
          <w:szCs w:val="28"/>
        </w:rPr>
        <w:t>break</w:t>
      </w:r>
      <w:r w:rsidRPr="00160347">
        <w:rPr>
          <w:rFonts w:ascii="Times New Roman" w:hAnsi="Times New Roman"/>
          <w:sz w:val="28"/>
          <w:szCs w:val="28"/>
        </w:rPr>
        <w:t xml:space="preserve"> (Прервать). Этот оператор почти всегда работает с оператором </w:t>
      </w:r>
      <w:r w:rsidRPr="00160347">
        <w:rPr>
          <w:rFonts w:ascii="Times New Roman" w:hAnsi="Times New Roman"/>
          <w:b/>
          <w:sz w:val="28"/>
          <w:szCs w:val="28"/>
        </w:rPr>
        <w:t>іf</w:t>
      </w:r>
      <w:r w:rsidRPr="00160347">
        <w:rPr>
          <w:rFonts w:ascii="Times New Roman" w:hAnsi="Times New Roman"/>
          <w:sz w:val="28"/>
          <w:szCs w:val="28"/>
        </w:rPr>
        <w:t xml:space="preserve"> (Если) или </w:t>
      </w:r>
      <w:r w:rsidRPr="00160347">
        <w:rPr>
          <w:rFonts w:ascii="Times New Roman" w:hAnsi="Times New Roman"/>
          <w:b/>
          <w:sz w:val="28"/>
          <w:szCs w:val="28"/>
        </w:rPr>
        <w:t>on error</w:t>
      </w:r>
      <w:r>
        <w:rPr>
          <w:rFonts w:ascii="Times New Roman" w:hAnsi="Times New Roman"/>
          <w:sz w:val="28"/>
          <w:szCs w:val="28"/>
        </w:rPr>
        <w:t xml:space="preserve"> (Перехват</w:t>
      </w:r>
      <w:r w:rsidRPr="00160347">
        <w:rPr>
          <w:rFonts w:ascii="Times New Roman" w:hAnsi="Times New Roman"/>
          <w:sz w:val="28"/>
          <w:szCs w:val="28"/>
        </w:rPr>
        <w:t xml:space="preserve"> ошибок).</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Pr>
          <w:rFonts w:ascii="Times New Roman" w:hAnsi="Times New Roman"/>
          <w:sz w:val="28"/>
          <w:szCs w:val="28"/>
        </w:rPr>
        <w:t xml:space="preserve">Программный оператор </w:t>
      </w:r>
      <w:r w:rsidRPr="00160347">
        <w:rPr>
          <w:rFonts w:ascii="Times New Roman" w:hAnsi="Times New Roman"/>
          <w:sz w:val="28"/>
          <w:szCs w:val="28"/>
        </w:rPr>
        <w:t xml:space="preserve">условия </w:t>
      </w:r>
      <w:r w:rsidRPr="00160347">
        <w:rPr>
          <w:rFonts w:ascii="Times New Roman" w:hAnsi="Times New Roman"/>
          <w:b/>
          <w:sz w:val="28"/>
          <w:szCs w:val="28"/>
        </w:rPr>
        <w:t>іf</w:t>
      </w:r>
      <w:r>
        <w:rPr>
          <w:rFonts w:ascii="Times New Roman" w:hAnsi="Times New Roman"/>
          <w:sz w:val="28"/>
          <w:szCs w:val="28"/>
        </w:rPr>
        <w:t xml:space="preserve"> (Если) используется </w:t>
      </w:r>
      <w:r w:rsidRPr="00160347">
        <w:rPr>
          <w:rFonts w:ascii="Times New Roman" w:hAnsi="Times New Roman"/>
          <w:sz w:val="28"/>
          <w:szCs w:val="28"/>
        </w:rPr>
        <w:t xml:space="preserve">практически во всех создаваемых алгоритмах. Условный оператор </w:t>
      </w:r>
      <w:r w:rsidRPr="00160347">
        <w:rPr>
          <w:rFonts w:ascii="Times New Roman" w:hAnsi="Times New Roman"/>
          <w:b/>
          <w:sz w:val="28"/>
          <w:szCs w:val="28"/>
        </w:rPr>
        <w:t>іf</w:t>
      </w:r>
      <w:r w:rsidRPr="00160347">
        <w:rPr>
          <w:rFonts w:ascii="Times New Roman" w:hAnsi="Times New Roman"/>
          <w:sz w:val="28"/>
          <w:szCs w:val="28"/>
        </w:rPr>
        <w:t xml:space="preserve"> имеет два маркера: </w:t>
      </w:r>
      <w:r w:rsidRPr="00160347">
        <w:rPr>
          <w:rFonts w:ascii="Times New Roman" w:hAnsi="Times New Roman"/>
          <w:b/>
          <w:sz w:val="28"/>
          <w:szCs w:val="28"/>
          <w:rtl/>
        </w:rPr>
        <w:t>٠</w:t>
      </w:r>
      <w:r w:rsidRPr="00160347">
        <w:rPr>
          <w:rFonts w:ascii="Times New Roman" w:hAnsi="Times New Roman"/>
          <w:b/>
          <w:sz w:val="28"/>
          <w:szCs w:val="28"/>
        </w:rPr>
        <w:t>іf</w:t>
      </w:r>
      <w:r w:rsidRPr="00160347">
        <w:rPr>
          <w:rFonts w:ascii="Times New Roman" w:hAnsi="Times New Roman"/>
          <w:b/>
          <w:sz w:val="28"/>
          <w:szCs w:val="28"/>
          <w:rtl/>
        </w:rPr>
        <w:t>۰</w:t>
      </w:r>
      <w:r w:rsidRPr="00160347">
        <w:rPr>
          <w:rFonts w:ascii="Times New Roman" w:hAnsi="Times New Roman"/>
          <w:sz w:val="28"/>
          <w:szCs w:val="28"/>
        </w:rPr>
        <w:t>. В правый маркер вводится услови</w:t>
      </w:r>
      <w:r>
        <w:rPr>
          <w:rFonts w:ascii="Times New Roman" w:hAnsi="Times New Roman"/>
          <w:sz w:val="28"/>
          <w:szCs w:val="28"/>
        </w:rPr>
        <w:t xml:space="preserve">е, в левый - операция, которая </w:t>
      </w:r>
      <w:r w:rsidRPr="00160347">
        <w:rPr>
          <w:rFonts w:ascii="Times New Roman" w:hAnsi="Times New Roman"/>
          <w:sz w:val="28"/>
          <w:szCs w:val="28"/>
        </w:rPr>
        <w:t>выполняется в случае, если условие выполняется (если же оно не выполняется, то пр</w:t>
      </w:r>
      <w:r w:rsidRPr="00160347">
        <w:rPr>
          <w:rFonts w:ascii="Times New Roman" w:hAnsi="Times New Roman"/>
          <w:sz w:val="28"/>
          <w:szCs w:val="28"/>
        </w:rPr>
        <w:t>о</w:t>
      </w:r>
      <w:r w:rsidRPr="00160347">
        <w:rPr>
          <w:rFonts w:ascii="Times New Roman" w:hAnsi="Times New Roman"/>
          <w:sz w:val="28"/>
          <w:szCs w:val="28"/>
        </w:rPr>
        <w:t>грамма, пропускает данный фрагмент). В маркер оператора может быть вн</w:t>
      </w:r>
      <w:r w:rsidRPr="00160347">
        <w:rPr>
          <w:rFonts w:ascii="Times New Roman" w:hAnsi="Times New Roman"/>
          <w:sz w:val="28"/>
          <w:szCs w:val="28"/>
        </w:rPr>
        <w:t>е</w:t>
      </w:r>
      <w:r w:rsidRPr="00160347">
        <w:rPr>
          <w:rFonts w:ascii="Times New Roman" w:hAnsi="Times New Roman"/>
          <w:sz w:val="28"/>
          <w:szCs w:val="28"/>
        </w:rPr>
        <w:t>сено несколько условий.</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xml:space="preserve">Если алгоритм имеет несколько условий, при этом выполнение одного из них может привести к невыполнению или ошибке в других операторах условий, то можно использовать специальный оператор </w:t>
      </w:r>
      <w:r w:rsidRPr="00160347">
        <w:rPr>
          <w:rFonts w:ascii="Times New Roman" w:hAnsi="Times New Roman"/>
          <w:b/>
          <w:sz w:val="28"/>
          <w:szCs w:val="28"/>
        </w:rPr>
        <w:t>contіnue</w:t>
      </w:r>
      <w:r w:rsidRPr="00160347">
        <w:rPr>
          <w:rFonts w:ascii="Times New Roman" w:hAnsi="Times New Roman"/>
          <w:sz w:val="28"/>
          <w:szCs w:val="28"/>
        </w:rPr>
        <w:t xml:space="preserve"> (Продо</w:t>
      </w:r>
      <w:r w:rsidRPr="00160347">
        <w:rPr>
          <w:rFonts w:ascii="Times New Roman" w:hAnsi="Times New Roman"/>
          <w:sz w:val="28"/>
          <w:szCs w:val="28"/>
        </w:rPr>
        <w:t>л</w:t>
      </w:r>
      <w:r w:rsidRPr="00160347">
        <w:rPr>
          <w:rFonts w:ascii="Times New Roman" w:hAnsi="Times New Roman"/>
          <w:sz w:val="28"/>
          <w:szCs w:val="28"/>
        </w:rPr>
        <w:t xml:space="preserve">жить). Его применение аналогично применению оператору </w:t>
      </w:r>
      <w:r w:rsidRPr="00160347">
        <w:rPr>
          <w:rFonts w:ascii="Times New Roman" w:hAnsi="Times New Roman"/>
          <w:b/>
          <w:sz w:val="28"/>
          <w:szCs w:val="28"/>
        </w:rPr>
        <w:t>break</w:t>
      </w:r>
      <w:r w:rsidRPr="00160347">
        <w:rPr>
          <w:rFonts w:ascii="Times New Roman" w:hAnsi="Times New Roman"/>
          <w:sz w:val="28"/>
          <w:szCs w:val="28"/>
        </w:rPr>
        <w:t xml:space="preserve"> (Прервать).</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xml:space="preserve">Оператор </w:t>
      </w:r>
      <w:r w:rsidRPr="00160347">
        <w:rPr>
          <w:rFonts w:ascii="Times New Roman" w:hAnsi="Times New Roman"/>
          <w:b/>
          <w:sz w:val="28"/>
          <w:szCs w:val="28"/>
        </w:rPr>
        <w:t>otherwіse</w:t>
      </w:r>
      <w:r w:rsidRPr="00160347">
        <w:rPr>
          <w:rFonts w:ascii="Times New Roman" w:hAnsi="Times New Roman"/>
          <w:sz w:val="28"/>
          <w:szCs w:val="28"/>
        </w:rPr>
        <w:t xml:space="preserve"> (Иначе)</w:t>
      </w:r>
      <w:r>
        <w:rPr>
          <w:rFonts w:ascii="Times New Roman" w:hAnsi="Times New Roman"/>
          <w:sz w:val="28"/>
          <w:szCs w:val="28"/>
        </w:rPr>
        <w:t xml:space="preserve"> предназначен для определения действия, которое </w:t>
      </w:r>
      <w:r w:rsidRPr="00160347">
        <w:rPr>
          <w:rFonts w:ascii="Times New Roman" w:hAnsi="Times New Roman"/>
          <w:sz w:val="28"/>
          <w:szCs w:val="28"/>
        </w:rPr>
        <w:t xml:space="preserve">должно быть выполнено, если условие оператора </w:t>
      </w:r>
      <w:r w:rsidRPr="00160347">
        <w:rPr>
          <w:rFonts w:ascii="Times New Roman" w:hAnsi="Times New Roman"/>
          <w:b/>
          <w:sz w:val="28"/>
          <w:szCs w:val="28"/>
        </w:rPr>
        <w:t>іf</w:t>
      </w:r>
      <w:r w:rsidRPr="00160347">
        <w:rPr>
          <w:rFonts w:ascii="Times New Roman" w:hAnsi="Times New Roman"/>
          <w:sz w:val="28"/>
          <w:szCs w:val="28"/>
        </w:rPr>
        <w:t xml:space="preserve"> (Если) окажется ошибочным. Одновременно может быть использовано несколько условных операторов </w:t>
      </w:r>
      <w:r w:rsidRPr="00160347">
        <w:rPr>
          <w:rFonts w:ascii="Times New Roman" w:hAnsi="Times New Roman"/>
          <w:b/>
          <w:sz w:val="28"/>
          <w:szCs w:val="28"/>
        </w:rPr>
        <w:t>іf</w:t>
      </w:r>
      <w:r w:rsidRPr="00160347">
        <w:rPr>
          <w:rFonts w:ascii="Times New Roman" w:hAnsi="Times New Roman"/>
          <w:sz w:val="28"/>
          <w:szCs w:val="28"/>
        </w:rPr>
        <w:t xml:space="preserve"> (Если). Оператор </w:t>
      </w:r>
      <w:r w:rsidRPr="00160347">
        <w:rPr>
          <w:rFonts w:ascii="Times New Roman" w:hAnsi="Times New Roman"/>
          <w:b/>
          <w:sz w:val="28"/>
          <w:szCs w:val="28"/>
        </w:rPr>
        <w:t>otherwіse</w:t>
      </w:r>
      <w:r w:rsidRPr="00160347">
        <w:rPr>
          <w:rFonts w:ascii="Times New Roman" w:hAnsi="Times New Roman"/>
          <w:sz w:val="28"/>
          <w:szCs w:val="28"/>
        </w:rPr>
        <w:t xml:space="preserve"> (Иначе) в таком случае будет з</w:t>
      </w:r>
      <w:r w:rsidRPr="00160347">
        <w:rPr>
          <w:rFonts w:ascii="Times New Roman" w:hAnsi="Times New Roman"/>
          <w:sz w:val="28"/>
          <w:szCs w:val="28"/>
        </w:rPr>
        <w:t>а</w:t>
      </w:r>
      <w:r>
        <w:rPr>
          <w:rFonts w:ascii="Times New Roman" w:hAnsi="Times New Roman"/>
          <w:sz w:val="28"/>
          <w:szCs w:val="28"/>
        </w:rPr>
        <w:t xml:space="preserve">действован, если не выполнятся </w:t>
      </w:r>
      <w:r w:rsidRPr="00160347">
        <w:rPr>
          <w:rFonts w:ascii="Times New Roman" w:hAnsi="Times New Roman"/>
          <w:sz w:val="28"/>
          <w:szCs w:val="28"/>
        </w:rPr>
        <w:t xml:space="preserve">условия всех операторов </w:t>
      </w:r>
      <w:r w:rsidRPr="00160347">
        <w:rPr>
          <w:rFonts w:ascii="Times New Roman" w:hAnsi="Times New Roman"/>
          <w:b/>
          <w:sz w:val="28"/>
          <w:szCs w:val="28"/>
        </w:rPr>
        <w:t>іf</w:t>
      </w:r>
      <w:r w:rsidRPr="00160347">
        <w:rPr>
          <w:rFonts w:ascii="Times New Roman" w:hAnsi="Times New Roman"/>
          <w:sz w:val="28"/>
          <w:szCs w:val="28"/>
        </w:rPr>
        <w:t xml:space="preserve"> (Если).</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sidRPr="00160347">
        <w:rPr>
          <w:rFonts w:ascii="Times New Roman" w:hAnsi="Times New Roman"/>
          <w:sz w:val="28"/>
          <w:szCs w:val="28"/>
        </w:rPr>
        <w:t xml:space="preserve">С помощью оператора </w:t>
      </w:r>
      <w:r w:rsidRPr="00160347">
        <w:rPr>
          <w:rFonts w:ascii="Times New Roman" w:hAnsi="Times New Roman"/>
          <w:b/>
          <w:sz w:val="28"/>
          <w:szCs w:val="28"/>
        </w:rPr>
        <w:t>return</w:t>
      </w:r>
      <w:r w:rsidRPr="00160347">
        <w:rPr>
          <w:rFonts w:ascii="Times New Roman" w:hAnsi="Times New Roman"/>
          <w:sz w:val="28"/>
          <w:szCs w:val="28"/>
        </w:rPr>
        <w:t xml:space="preserve"> (Возвратить) можно прервать работу пр</w:t>
      </w:r>
      <w:r w:rsidRPr="00160347">
        <w:rPr>
          <w:rFonts w:ascii="Times New Roman" w:hAnsi="Times New Roman"/>
          <w:sz w:val="28"/>
          <w:szCs w:val="28"/>
        </w:rPr>
        <w:t>о</w:t>
      </w:r>
      <w:r w:rsidRPr="00160347">
        <w:rPr>
          <w:rFonts w:ascii="Times New Roman" w:hAnsi="Times New Roman"/>
          <w:sz w:val="28"/>
          <w:szCs w:val="28"/>
        </w:rPr>
        <w:t>граммы и возвратить некоторое значение. Этот оператор используется при ошибочной ситуации в программе.</w:t>
      </w:r>
    </w:p>
    <w:p w:rsidR="00A54845" w:rsidRPr="00160347" w:rsidRDefault="00A54845" w:rsidP="00DD4507">
      <w:pPr>
        <w:tabs>
          <w:tab w:val="left" w:pos="9356"/>
        </w:tabs>
        <w:spacing w:line="360" w:lineRule="auto"/>
        <w:ind w:right="-1" w:firstLine="709"/>
        <w:jc w:val="both"/>
        <w:rPr>
          <w:rFonts w:ascii="Times New Roman" w:hAnsi="Times New Roman"/>
          <w:sz w:val="28"/>
          <w:szCs w:val="28"/>
        </w:rPr>
      </w:pPr>
      <w:r>
        <w:rPr>
          <w:rFonts w:ascii="Times New Roman" w:hAnsi="Times New Roman"/>
          <w:sz w:val="28"/>
          <w:szCs w:val="28"/>
        </w:rPr>
        <w:t>В MathCad</w:t>
      </w:r>
      <w:r w:rsidRPr="00160347">
        <w:rPr>
          <w:rFonts w:ascii="Times New Roman" w:hAnsi="Times New Roman"/>
          <w:sz w:val="28"/>
          <w:szCs w:val="28"/>
        </w:rPr>
        <w:t xml:space="preserve"> существует возможность использовать специальный опер</w:t>
      </w:r>
      <w:r w:rsidRPr="00160347">
        <w:rPr>
          <w:rFonts w:ascii="Times New Roman" w:hAnsi="Times New Roman"/>
          <w:sz w:val="28"/>
          <w:szCs w:val="28"/>
        </w:rPr>
        <w:t>а</w:t>
      </w:r>
      <w:r w:rsidRPr="00160347">
        <w:rPr>
          <w:rFonts w:ascii="Times New Roman" w:hAnsi="Times New Roman"/>
          <w:sz w:val="28"/>
          <w:szCs w:val="28"/>
        </w:rPr>
        <w:t xml:space="preserve">тор </w:t>
      </w:r>
      <w:r w:rsidRPr="00160347">
        <w:rPr>
          <w:rFonts w:ascii="Times New Roman" w:hAnsi="Times New Roman"/>
          <w:b/>
          <w:sz w:val="28"/>
          <w:szCs w:val="28"/>
        </w:rPr>
        <w:t>on error</w:t>
      </w:r>
      <w:r w:rsidRPr="00160347">
        <w:rPr>
          <w:rFonts w:ascii="Times New Roman" w:hAnsi="Times New Roman"/>
          <w:sz w:val="28"/>
          <w:szCs w:val="28"/>
        </w:rPr>
        <w:t xml:space="preserve"> (Перехва</w:t>
      </w:r>
      <w:r>
        <w:rPr>
          <w:rFonts w:ascii="Times New Roman" w:hAnsi="Times New Roman"/>
          <w:sz w:val="28"/>
          <w:szCs w:val="28"/>
        </w:rPr>
        <w:t>т ошибок). Он дает возможность в программах избегать ошибок</w:t>
      </w:r>
      <w:r w:rsidRPr="00160347">
        <w:rPr>
          <w:rFonts w:ascii="Times New Roman" w:hAnsi="Times New Roman"/>
          <w:sz w:val="28"/>
          <w:szCs w:val="28"/>
        </w:rPr>
        <w:t xml:space="preserve"> и обходить их. Этот оператор по синтаксису полностью отвечает оператору </w:t>
      </w:r>
      <w:r w:rsidRPr="00160347">
        <w:rPr>
          <w:rFonts w:ascii="Times New Roman" w:hAnsi="Times New Roman"/>
          <w:b/>
          <w:sz w:val="28"/>
          <w:szCs w:val="28"/>
        </w:rPr>
        <w:t>іf</w:t>
      </w:r>
      <w:r w:rsidRPr="00160347">
        <w:rPr>
          <w:rFonts w:ascii="Times New Roman" w:hAnsi="Times New Roman"/>
          <w:sz w:val="28"/>
          <w:szCs w:val="28"/>
        </w:rPr>
        <w:t>.</w:t>
      </w:r>
    </w:p>
    <w:p w:rsidR="00A7789F" w:rsidRDefault="00A7789F" w:rsidP="00903DAF">
      <w:pPr>
        <w:spacing w:line="360" w:lineRule="auto"/>
        <w:ind w:firstLine="567"/>
        <w:jc w:val="center"/>
        <w:rPr>
          <w:rFonts w:ascii="Times New Roman" w:hAnsi="Times New Roman"/>
          <w:b/>
          <w:sz w:val="28"/>
          <w:szCs w:val="28"/>
        </w:rPr>
      </w:pPr>
    </w:p>
    <w:p w:rsidR="00A7789F" w:rsidRDefault="00A7789F" w:rsidP="00903DAF">
      <w:pPr>
        <w:spacing w:line="360" w:lineRule="auto"/>
        <w:ind w:firstLine="567"/>
        <w:jc w:val="center"/>
        <w:rPr>
          <w:rFonts w:ascii="Times New Roman" w:hAnsi="Times New Roman"/>
          <w:b/>
          <w:sz w:val="28"/>
          <w:szCs w:val="28"/>
        </w:rPr>
      </w:pPr>
    </w:p>
    <w:p w:rsidR="00A54845" w:rsidRPr="00F12235" w:rsidRDefault="00A54845" w:rsidP="00903DAF">
      <w:pPr>
        <w:spacing w:line="360" w:lineRule="auto"/>
        <w:ind w:firstLine="567"/>
        <w:jc w:val="center"/>
        <w:rPr>
          <w:rFonts w:ascii="Times New Roman" w:hAnsi="Times New Roman"/>
          <w:b/>
          <w:sz w:val="28"/>
          <w:szCs w:val="28"/>
        </w:rPr>
      </w:pPr>
      <w:r w:rsidRPr="00F12235">
        <w:rPr>
          <w:rFonts w:ascii="Times New Roman" w:hAnsi="Times New Roman"/>
          <w:b/>
          <w:sz w:val="28"/>
          <w:szCs w:val="28"/>
        </w:rPr>
        <w:lastRenderedPageBreak/>
        <w:t>Лабораторная работа №1.</w:t>
      </w:r>
    </w:p>
    <w:p w:rsidR="00A54845" w:rsidRPr="00F02ABF" w:rsidRDefault="00A54845" w:rsidP="00903DAF">
      <w:pPr>
        <w:spacing w:line="360" w:lineRule="auto"/>
        <w:ind w:firstLine="567"/>
        <w:jc w:val="center"/>
        <w:rPr>
          <w:rFonts w:ascii="Times New Roman" w:hAnsi="Times New Roman"/>
          <w:sz w:val="28"/>
          <w:szCs w:val="28"/>
        </w:rPr>
      </w:pPr>
      <w:r w:rsidRPr="00F12235">
        <w:rPr>
          <w:rFonts w:ascii="Times New Roman" w:hAnsi="Times New Roman"/>
          <w:b/>
          <w:sz w:val="28"/>
          <w:szCs w:val="28"/>
        </w:rPr>
        <w:t>Теория погрешностей</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b/>
          <w:sz w:val="28"/>
          <w:szCs w:val="28"/>
        </w:rPr>
        <w:t>Цель</w:t>
      </w:r>
      <w:r w:rsidRPr="00F02ABF">
        <w:rPr>
          <w:rFonts w:ascii="Times New Roman" w:hAnsi="Times New Roman"/>
          <w:sz w:val="28"/>
          <w:szCs w:val="28"/>
        </w:rPr>
        <w:t>: выработать навыки работы с приближенными числами, примен</w:t>
      </w:r>
      <w:r w:rsidRPr="00F02ABF">
        <w:rPr>
          <w:rFonts w:ascii="Times New Roman" w:hAnsi="Times New Roman"/>
          <w:sz w:val="28"/>
          <w:szCs w:val="28"/>
        </w:rPr>
        <w:t>е</w:t>
      </w:r>
      <w:r w:rsidRPr="00F02ABF">
        <w:rPr>
          <w:rFonts w:ascii="Times New Roman" w:hAnsi="Times New Roman"/>
          <w:sz w:val="28"/>
          <w:szCs w:val="28"/>
        </w:rPr>
        <w:t>ния формул погрешностей элементарных функций и арифметических де</w:t>
      </w:r>
      <w:r w:rsidRPr="00F02ABF">
        <w:rPr>
          <w:rFonts w:ascii="Times New Roman" w:hAnsi="Times New Roman"/>
          <w:sz w:val="28"/>
          <w:szCs w:val="28"/>
        </w:rPr>
        <w:t>й</w:t>
      </w:r>
      <w:r w:rsidRPr="00F02ABF">
        <w:rPr>
          <w:rFonts w:ascii="Times New Roman" w:hAnsi="Times New Roman"/>
          <w:sz w:val="28"/>
          <w:szCs w:val="28"/>
        </w:rPr>
        <w:t>ствий; научиться работать в среде MathCAD в режиме калькулятора.</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b/>
          <w:sz w:val="28"/>
          <w:szCs w:val="28"/>
        </w:rPr>
        <w:t>Задание</w:t>
      </w:r>
      <w:r w:rsidRPr="00F02ABF">
        <w:rPr>
          <w:rFonts w:ascii="Times New Roman" w:hAnsi="Times New Roman"/>
          <w:sz w:val="28"/>
          <w:szCs w:val="28"/>
        </w:rPr>
        <w:t>: выполнить предлагаемые задачи на правила действий с пр</w:t>
      </w:r>
      <w:r w:rsidRPr="00F02ABF">
        <w:rPr>
          <w:rFonts w:ascii="Times New Roman" w:hAnsi="Times New Roman"/>
          <w:sz w:val="28"/>
          <w:szCs w:val="28"/>
        </w:rPr>
        <w:t>и</w:t>
      </w:r>
      <w:r w:rsidRPr="00F02ABF">
        <w:rPr>
          <w:rFonts w:ascii="Times New Roman" w:hAnsi="Times New Roman"/>
          <w:sz w:val="28"/>
          <w:szCs w:val="28"/>
        </w:rPr>
        <w:t>ближенными числами.</w:t>
      </w:r>
    </w:p>
    <w:p w:rsidR="00A54845" w:rsidRPr="00F02ABF" w:rsidRDefault="00A54845" w:rsidP="00903DAF">
      <w:pPr>
        <w:spacing w:line="360" w:lineRule="auto"/>
        <w:ind w:firstLine="567"/>
        <w:jc w:val="both"/>
        <w:rPr>
          <w:rFonts w:ascii="Times New Roman" w:hAnsi="Times New Roman"/>
          <w:sz w:val="28"/>
          <w:szCs w:val="28"/>
        </w:rPr>
      </w:pPr>
    </w:p>
    <w:p w:rsidR="00A54845" w:rsidRPr="00F02ABF" w:rsidRDefault="00A54845" w:rsidP="00903DAF">
      <w:pPr>
        <w:numPr>
          <w:ilvl w:val="0"/>
          <w:numId w:val="4"/>
        </w:numPr>
        <w:spacing w:after="200" w:line="360" w:lineRule="auto"/>
        <w:ind w:left="0" w:firstLine="567"/>
        <w:jc w:val="center"/>
        <w:rPr>
          <w:rFonts w:ascii="Times New Roman" w:hAnsi="Times New Roman"/>
          <w:b/>
          <w:i/>
          <w:sz w:val="28"/>
          <w:szCs w:val="28"/>
        </w:rPr>
      </w:pPr>
      <w:r w:rsidRPr="00F02ABF">
        <w:rPr>
          <w:rFonts w:ascii="Times New Roman" w:hAnsi="Times New Roman"/>
          <w:b/>
          <w:i/>
          <w:sz w:val="28"/>
          <w:szCs w:val="28"/>
        </w:rPr>
        <w:t>Источники и классификация погрешностей</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Источниками возникновения погрешности численного решения задачи являются следующие факторы:</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неточность математического описания, в частности, неточность зад</w:t>
      </w:r>
      <w:r w:rsidRPr="00F02ABF">
        <w:rPr>
          <w:rFonts w:ascii="Times New Roman" w:hAnsi="Times New Roman"/>
          <w:sz w:val="28"/>
          <w:szCs w:val="28"/>
        </w:rPr>
        <w:t>а</w:t>
      </w:r>
      <w:r w:rsidRPr="00F02ABF">
        <w:rPr>
          <w:rFonts w:ascii="Times New Roman" w:hAnsi="Times New Roman"/>
          <w:sz w:val="28"/>
          <w:szCs w:val="28"/>
        </w:rPr>
        <w:t>ния начальных данных.</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неточность численного метода решения задачи. Данная причина возн</w:t>
      </w:r>
      <w:r w:rsidRPr="00F02ABF">
        <w:rPr>
          <w:rFonts w:ascii="Times New Roman" w:hAnsi="Times New Roman"/>
          <w:sz w:val="28"/>
          <w:szCs w:val="28"/>
        </w:rPr>
        <w:t>и</w:t>
      </w:r>
      <w:r w:rsidRPr="00F02ABF">
        <w:rPr>
          <w:rFonts w:ascii="Times New Roman" w:hAnsi="Times New Roman"/>
          <w:sz w:val="28"/>
          <w:szCs w:val="28"/>
        </w:rPr>
        <w:t>кает, например, когда решение математической задачи требует неограниче</w:t>
      </w:r>
      <w:r w:rsidRPr="00F02ABF">
        <w:rPr>
          <w:rFonts w:ascii="Times New Roman" w:hAnsi="Times New Roman"/>
          <w:sz w:val="28"/>
          <w:szCs w:val="28"/>
        </w:rPr>
        <w:t>н</w:t>
      </w:r>
      <w:r w:rsidRPr="00F02ABF">
        <w:rPr>
          <w:rFonts w:ascii="Times New Roman" w:hAnsi="Times New Roman"/>
          <w:sz w:val="28"/>
          <w:szCs w:val="28"/>
        </w:rPr>
        <w:t>ного или неприемлемо большого числа арифметических операций, что пр</w:t>
      </w:r>
      <w:r w:rsidRPr="00F02ABF">
        <w:rPr>
          <w:rFonts w:ascii="Times New Roman" w:hAnsi="Times New Roman"/>
          <w:sz w:val="28"/>
          <w:szCs w:val="28"/>
        </w:rPr>
        <w:t>и</w:t>
      </w:r>
      <w:r w:rsidRPr="00F02ABF">
        <w:rPr>
          <w:rFonts w:ascii="Times New Roman" w:hAnsi="Times New Roman"/>
          <w:sz w:val="28"/>
          <w:szCs w:val="28"/>
        </w:rPr>
        <w:t>водит к необходимости ограничения их числа, т.е. использования прибл</w:t>
      </w:r>
      <w:r w:rsidRPr="00F02ABF">
        <w:rPr>
          <w:rFonts w:ascii="Times New Roman" w:hAnsi="Times New Roman"/>
          <w:sz w:val="28"/>
          <w:szCs w:val="28"/>
        </w:rPr>
        <w:t>и</w:t>
      </w:r>
      <w:r w:rsidRPr="00F02ABF">
        <w:rPr>
          <w:rFonts w:ascii="Times New Roman" w:hAnsi="Times New Roman"/>
          <w:sz w:val="28"/>
          <w:szCs w:val="28"/>
        </w:rPr>
        <w:t>женного решения.</w:t>
      </w:r>
    </w:p>
    <w:p w:rsidR="00A54845" w:rsidRPr="00F02ABF" w:rsidRDefault="00A54845" w:rsidP="00903DAF">
      <w:pPr>
        <w:spacing w:line="360" w:lineRule="auto"/>
        <w:ind w:firstLine="567"/>
        <w:jc w:val="both"/>
        <w:rPr>
          <w:rFonts w:ascii="Times New Roman" w:hAnsi="Times New Roman"/>
          <w:i/>
          <w:sz w:val="28"/>
          <w:szCs w:val="28"/>
        </w:rPr>
      </w:pPr>
      <w:r w:rsidRPr="00F02ABF">
        <w:rPr>
          <w:rFonts w:ascii="Times New Roman" w:hAnsi="Times New Roman"/>
          <w:sz w:val="28"/>
          <w:szCs w:val="28"/>
        </w:rPr>
        <w:t>- конечная точность машинной арифметики.</w:t>
      </w:r>
    </w:p>
    <w:p w:rsidR="00A54845" w:rsidRPr="00F02ABF" w:rsidRDefault="00A54845" w:rsidP="00903DAF">
      <w:pPr>
        <w:spacing w:line="360" w:lineRule="auto"/>
        <w:ind w:firstLine="567"/>
        <w:jc w:val="both"/>
        <w:rPr>
          <w:rFonts w:ascii="Times New Roman" w:hAnsi="Times New Roman"/>
          <w:i/>
          <w:sz w:val="28"/>
          <w:szCs w:val="28"/>
        </w:rPr>
      </w:pPr>
      <w:r w:rsidRPr="00F02ABF">
        <w:rPr>
          <w:rFonts w:ascii="Times New Roman" w:hAnsi="Times New Roman"/>
          <w:i/>
          <w:sz w:val="28"/>
          <w:szCs w:val="28"/>
        </w:rPr>
        <w:t>Виды погрешностей</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Все погрешности можно разделить на три </w:t>
      </w:r>
      <w:r w:rsidR="00A70A6E" w:rsidRPr="00F02ABF">
        <w:rPr>
          <w:rFonts w:ascii="Times New Roman" w:hAnsi="Times New Roman"/>
          <w:sz w:val="28"/>
          <w:szCs w:val="28"/>
        </w:rPr>
        <w:t>вида:</w:t>
      </w:r>
      <w:r w:rsidR="00A70A6E">
        <w:rPr>
          <w:rFonts w:ascii="Times New Roman" w:hAnsi="Times New Roman"/>
          <w:sz w:val="28"/>
          <w:szCs w:val="28"/>
        </w:rPr>
        <w:t xml:space="preserve"> </w:t>
      </w:r>
      <w:r w:rsidR="00A70A6E" w:rsidRPr="00F02ABF">
        <w:rPr>
          <w:rFonts w:ascii="Times New Roman" w:hAnsi="Times New Roman"/>
          <w:sz w:val="28"/>
          <w:szCs w:val="28"/>
        </w:rPr>
        <w:t>неустранимая</w:t>
      </w:r>
      <w:r w:rsidRPr="00F02ABF">
        <w:rPr>
          <w:rFonts w:ascii="Times New Roman" w:hAnsi="Times New Roman"/>
          <w:sz w:val="28"/>
          <w:szCs w:val="28"/>
        </w:rPr>
        <w:t xml:space="preserve"> </w:t>
      </w:r>
      <w:r w:rsidR="00A70A6E" w:rsidRPr="00F02ABF">
        <w:rPr>
          <w:rFonts w:ascii="Times New Roman" w:hAnsi="Times New Roman"/>
          <w:sz w:val="28"/>
          <w:szCs w:val="28"/>
        </w:rPr>
        <w:t>погре</w:t>
      </w:r>
      <w:r w:rsidR="00A70A6E" w:rsidRPr="00F02ABF">
        <w:rPr>
          <w:rFonts w:ascii="Times New Roman" w:hAnsi="Times New Roman"/>
          <w:sz w:val="28"/>
          <w:szCs w:val="28"/>
        </w:rPr>
        <w:t>ш</w:t>
      </w:r>
      <w:r w:rsidR="00A70A6E" w:rsidRPr="00F02ABF">
        <w:rPr>
          <w:rFonts w:ascii="Times New Roman" w:hAnsi="Times New Roman"/>
          <w:sz w:val="28"/>
          <w:szCs w:val="28"/>
        </w:rPr>
        <w:t>ность</w:t>
      </w:r>
      <w:r w:rsidR="00A70A6E">
        <w:rPr>
          <w:rFonts w:ascii="Times New Roman" w:hAnsi="Times New Roman"/>
          <w:sz w:val="28"/>
          <w:szCs w:val="28"/>
        </w:rPr>
        <w:t xml:space="preserve">; </w:t>
      </w:r>
      <w:r w:rsidR="00A70A6E" w:rsidRPr="00F02ABF">
        <w:rPr>
          <w:rFonts w:ascii="Times New Roman" w:hAnsi="Times New Roman"/>
          <w:sz w:val="28"/>
          <w:szCs w:val="28"/>
        </w:rPr>
        <w:t>погрешность</w:t>
      </w:r>
      <w:r w:rsidRPr="00F02ABF">
        <w:rPr>
          <w:rFonts w:ascii="Times New Roman" w:hAnsi="Times New Roman"/>
          <w:sz w:val="28"/>
          <w:szCs w:val="28"/>
        </w:rPr>
        <w:t xml:space="preserve"> метода</w:t>
      </w:r>
      <w:r w:rsidR="00A70A6E">
        <w:rPr>
          <w:rFonts w:ascii="Times New Roman" w:hAnsi="Times New Roman"/>
          <w:sz w:val="28"/>
          <w:szCs w:val="28"/>
        </w:rPr>
        <w:t xml:space="preserve">; </w:t>
      </w:r>
      <w:r w:rsidRPr="00F02ABF">
        <w:rPr>
          <w:rFonts w:ascii="Times New Roman" w:hAnsi="Times New Roman"/>
          <w:sz w:val="28"/>
          <w:szCs w:val="28"/>
        </w:rPr>
        <w:t>вычислительная погрешность.</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Результирующая погрешность определяется как сумма величин всех п</w:t>
      </w:r>
      <w:r w:rsidRPr="00F02ABF">
        <w:rPr>
          <w:rFonts w:ascii="Times New Roman" w:hAnsi="Times New Roman"/>
          <w:sz w:val="28"/>
          <w:szCs w:val="28"/>
        </w:rPr>
        <w:t>е</w:t>
      </w:r>
      <w:r w:rsidRPr="00F02ABF">
        <w:rPr>
          <w:rFonts w:ascii="Times New Roman" w:hAnsi="Times New Roman"/>
          <w:sz w:val="28"/>
          <w:szCs w:val="28"/>
        </w:rPr>
        <w:t>речисленных погрешностей.</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i/>
          <w:sz w:val="28"/>
          <w:szCs w:val="28"/>
        </w:rPr>
        <w:t xml:space="preserve">Неустранимая погрешность </w:t>
      </w:r>
      <w:r w:rsidRPr="00F02ABF">
        <w:rPr>
          <w:rFonts w:ascii="Times New Roman" w:hAnsi="Times New Roman"/>
          <w:sz w:val="28"/>
          <w:szCs w:val="28"/>
        </w:rPr>
        <w:t>состоит из двух частей:</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погрешность, обусловленная неточностью задания числовых данных, входящих в математическое описание задачи;</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погрешность, являющаяся следствием несоответствия математического описания задачи реальной действительности (погрешность математической модели).</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lastRenderedPageBreak/>
        <w:t>Для вычислителя погрешность задачи следует считать неустранимой, хотя постановщик задачи иногда может ее изменить.</w:t>
      </w:r>
    </w:p>
    <w:p w:rsidR="00A54845" w:rsidRPr="00A70A6E" w:rsidRDefault="00A54845" w:rsidP="00903DAF">
      <w:pPr>
        <w:spacing w:line="360" w:lineRule="auto"/>
        <w:ind w:firstLine="567"/>
        <w:jc w:val="both"/>
        <w:rPr>
          <w:rFonts w:ascii="Times New Roman" w:hAnsi="Times New Roman"/>
          <w:spacing w:val="-6"/>
          <w:sz w:val="28"/>
          <w:szCs w:val="28"/>
        </w:rPr>
      </w:pPr>
      <w:r w:rsidRPr="00A70A6E">
        <w:rPr>
          <w:rFonts w:ascii="Times New Roman" w:hAnsi="Times New Roman"/>
          <w:i/>
          <w:spacing w:val="-6"/>
          <w:sz w:val="28"/>
          <w:szCs w:val="28"/>
        </w:rPr>
        <w:t xml:space="preserve">Погрешность метода </w:t>
      </w:r>
      <w:r w:rsidRPr="00A70A6E">
        <w:rPr>
          <w:rFonts w:ascii="Times New Roman" w:hAnsi="Times New Roman"/>
          <w:spacing w:val="-6"/>
          <w:sz w:val="28"/>
          <w:szCs w:val="28"/>
        </w:rPr>
        <w:t>связана со способом решения поставленной матем</w:t>
      </w:r>
      <w:r w:rsidRPr="00A70A6E">
        <w:rPr>
          <w:rFonts w:ascii="Times New Roman" w:hAnsi="Times New Roman"/>
          <w:spacing w:val="-6"/>
          <w:sz w:val="28"/>
          <w:szCs w:val="28"/>
        </w:rPr>
        <w:t>а</w:t>
      </w:r>
      <w:r w:rsidRPr="00A70A6E">
        <w:rPr>
          <w:rFonts w:ascii="Times New Roman" w:hAnsi="Times New Roman"/>
          <w:spacing w:val="-6"/>
          <w:sz w:val="28"/>
          <w:szCs w:val="28"/>
        </w:rPr>
        <w:t>тической задачи. Она появляется в результате замены исходной математической модели другой и/или конечной последовательностью других более простых (например, линейных) моделей. При создании численных методов закладывается возможность отслеживания таких погрешностей и доведения их до сколь угодно малого уровня. Отсюда отношение к погрешности метода как устранимой (или условной).</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i/>
          <w:sz w:val="28"/>
          <w:szCs w:val="28"/>
        </w:rPr>
        <w:t xml:space="preserve">Вычислительная погрешность </w:t>
      </w:r>
      <w:r w:rsidRPr="00F02ABF">
        <w:rPr>
          <w:rFonts w:ascii="Times New Roman" w:hAnsi="Times New Roman"/>
          <w:sz w:val="28"/>
          <w:szCs w:val="28"/>
        </w:rPr>
        <w:t>(погрешность округлений) обусловлена необходимостью выполнять арифметические операции над числами, усече</w:t>
      </w:r>
      <w:r w:rsidRPr="00F02ABF">
        <w:rPr>
          <w:rFonts w:ascii="Times New Roman" w:hAnsi="Times New Roman"/>
          <w:sz w:val="28"/>
          <w:szCs w:val="28"/>
        </w:rPr>
        <w:t>н</w:t>
      </w:r>
      <w:r w:rsidRPr="00F02ABF">
        <w:rPr>
          <w:rFonts w:ascii="Times New Roman" w:hAnsi="Times New Roman"/>
          <w:sz w:val="28"/>
          <w:szCs w:val="28"/>
        </w:rPr>
        <w:t>ными до количества разрядов, зависящего от применения техники.</w:t>
      </w:r>
    </w:p>
    <w:p w:rsidR="00A54845" w:rsidRPr="00C500EC" w:rsidRDefault="00154F0C" w:rsidP="00C500EC">
      <w:pPr>
        <w:spacing w:line="360" w:lineRule="auto"/>
        <w:ind w:firstLine="567"/>
        <w:rPr>
          <w:rFonts w:ascii="Times New Roman" w:hAnsi="Times New Roman"/>
          <w:color w:val="000000"/>
          <w:sz w:val="28"/>
          <w:szCs w:val="28"/>
        </w:rPr>
      </w:pPr>
      <w:r>
        <w:rPr>
          <w:noProof/>
          <w:lang w:eastAsia="ru-RU"/>
        </w:rPr>
        <mc:AlternateContent>
          <mc:Choice Requires="wpc">
            <w:drawing>
              <wp:anchor distT="0" distB="0" distL="114300" distR="114300" simplePos="0" relativeHeight="251665408" behindDoc="0" locked="0" layoutInCell="1" allowOverlap="1">
                <wp:simplePos x="0" y="0"/>
                <wp:positionH relativeFrom="page">
                  <wp:align>center</wp:align>
                </wp:positionH>
                <wp:positionV relativeFrom="paragraph">
                  <wp:posOffset>1285240</wp:posOffset>
                </wp:positionV>
                <wp:extent cx="2971165" cy="2231390"/>
                <wp:effectExtent l="0" t="1270" r="2540" b="5715"/>
                <wp:wrapTopAndBottom/>
                <wp:docPr id="193" name="Полотно 83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3" name="Line 4"/>
                        <wps:cNvCnPr>
                          <a:cxnSpLocks noChangeShapeType="1"/>
                        </wps:cNvCnPr>
                        <wps:spPr bwMode="auto">
                          <a:xfrm>
                            <a:off x="571012" y="28901"/>
                            <a:ext cx="0" cy="18370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5"/>
                        <wps:cNvCnPr>
                          <a:cxnSpLocks noChangeShapeType="1"/>
                        </wps:cNvCnPr>
                        <wps:spPr bwMode="auto">
                          <a:xfrm>
                            <a:off x="571012" y="396316"/>
                            <a:ext cx="0" cy="18310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Line 6"/>
                        <wps:cNvCnPr>
                          <a:cxnSpLocks noChangeShapeType="1"/>
                        </wps:cNvCnPr>
                        <wps:spPr bwMode="auto">
                          <a:xfrm>
                            <a:off x="571012" y="763331"/>
                            <a:ext cx="0" cy="18370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 name="Line 7"/>
                        <wps:cNvCnPr>
                          <a:cxnSpLocks noChangeShapeType="1"/>
                        </wps:cNvCnPr>
                        <wps:spPr bwMode="auto">
                          <a:xfrm>
                            <a:off x="571012" y="1130746"/>
                            <a:ext cx="0" cy="18310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 name="Line 8"/>
                        <wps:cNvCnPr>
                          <a:cxnSpLocks noChangeShapeType="1"/>
                        </wps:cNvCnPr>
                        <wps:spPr bwMode="auto">
                          <a:xfrm>
                            <a:off x="571012" y="1497660"/>
                            <a:ext cx="0" cy="2753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9"/>
                        <wps:cNvCnPr>
                          <a:cxnSpLocks noChangeShapeType="1"/>
                        </wps:cNvCnPr>
                        <wps:spPr bwMode="auto">
                          <a:xfrm>
                            <a:off x="571012" y="1956779"/>
                            <a:ext cx="0" cy="2753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10"/>
                        <wps:cNvCnPr>
                          <a:cxnSpLocks noChangeShapeType="1"/>
                        </wps:cNvCnPr>
                        <wps:spPr bwMode="auto">
                          <a:xfrm>
                            <a:off x="571012" y="1222349"/>
                            <a:ext cx="2291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 name="Line 11"/>
                        <wps:cNvCnPr>
                          <a:cxnSpLocks noChangeShapeType="1"/>
                        </wps:cNvCnPr>
                        <wps:spPr bwMode="auto">
                          <a:xfrm>
                            <a:off x="1028422" y="1222349"/>
                            <a:ext cx="2292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12"/>
                        <wps:cNvCnPr>
                          <a:cxnSpLocks noChangeShapeType="1"/>
                        </wps:cNvCnPr>
                        <wps:spPr bwMode="auto">
                          <a:xfrm>
                            <a:off x="1485933" y="1222349"/>
                            <a:ext cx="2284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 name="Line 13"/>
                        <wps:cNvCnPr>
                          <a:cxnSpLocks noChangeShapeType="1"/>
                        </wps:cNvCnPr>
                        <wps:spPr bwMode="auto">
                          <a:xfrm>
                            <a:off x="1943443" y="1222349"/>
                            <a:ext cx="34250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 name="Line 14"/>
                        <wps:cNvCnPr>
                          <a:cxnSpLocks noChangeShapeType="1"/>
                        </wps:cNvCnPr>
                        <wps:spPr bwMode="auto">
                          <a:xfrm>
                            <a:off x="571012" y="28901"/>
                            <a:ext cx="1029123" cy="7344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1" name="Line 15"/>
                        <wps:cNvCnPr>
                          <a:cxnSpLocks noChangeShapeType="1"/>
                        </wps:cNvCnPr>
                        <wps:spPr bwMode="auto">
                          <a:xfrm flipV="1">
                            <a:off x="571012" y="1589264"/>
                            <a:ext cx="1029123" cy="6428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Line 16"/>
                        <wps:cNvCnPr>
                          <a:cxnSpLocks noChangeShapeType="1"/>
                        </wps:cNvCnPr>
                        <wps:spPr bwMode="auto">
                          <a:xfrm>
                            <a:off x="1600135" y="763331"/>
                            <a:ext cx="0" cy="82593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 name="Line 17"/>
                        <wps:cNvCnPr>
                          <a:cxnSpLocks noChangeShapeType="1"/>
                        </wps:cNvCnPr>
                        <wps:spPr bwMode="auto">
                          <a:xfrm>
                            <a:off x="1600135" y="1589264"/>
                            <a:ext cx="685815" cy="3675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 name="Line 18"/>
                        <wps:cNvCnPr>
                          <a:cxnSpLocks noChangeShapeType="1"/>
                        </wps:cNvCnPr>
                        <wps:spPr bwMode="auto">
                          <a:xfrm flipH="1" flipV="1">
                            <a:off x="1600135" y="763331"/>
                            <a:ext cx="685815" cy="45901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6" name="Line 19"/>
                        <wps:cNvCnPr>
                          <a:cxnSpLocks noChangeShapeType="1"/>
                        </wps:cNvCnPr>
                        <wps:spPr bwMode="auto">
                          <a:xfrm flipH="1">
                            <a:off x="1600135" y="1222349"/>
                            <a:ext cx="685815" cy="3669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7" name="Line 20"/>
                        <wps:cNvCnPr>
                          <a:cxnSpLocks noChangeShapeType="1"/>
                        </wps:cNvCnPr>
                        <wps:spPr bwMode="auto">
                          <a:xfrm>
                            <a:off x="2285950" y="1222349"/>
                            <a:ext cx="0" cy="7344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8" name="Arc 21"/>
                        <wps:cNvSpPr>
                          <a:spLocks/>
                        </wps:cNvSpPr>
                        <wps:spPr bwMode="auto">
                          <a:xfrm flipV="1">
                            <a:off x="571012" y="212609"/>
                            <a:ext cx="229105" cy="91504"/>
                          </a:xfrm>
                          <a:custGeom>
                            <a:avLst/>
                            <a:gdLst>
                              <a:gd name="T0" fmla="*/ 0 w 21600"/>
                              <a:gd name="T1" fmla="*/ 0 h 21600"/>
                              <a:gd name="T2" fmla="*/ 2430465 w 21600"/>
                              <a:gd name="T3" fmla="*/ 483165 h 21600"/>
                              <a:gd name="T4" fmla="*/ 0 w 21600"/>
                              <a:gd name="T5" fmla="*/ 483165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lnTo>
                                  <a:pt x="-1" y="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 name="Text Box 22"/>
                        <wps:cNvSpPr txBox="1">
                          <a:spLocks noChangeArrowheads="1"/>
                        </wps:cNvSpPr>
                        <wps:spPr bwMode="auto">
                          <a:xfrm>
                            <a:off x="569512" y="303512"/>
                            <a:ext cx="345508" cy="2724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C11E8E">
                              <w:r w:rsidRPr="00772A59">
                                <w:rPr>
                                  <w:position w:val="-6"/>
                                </w:rPr>
                                <w:object w:dxaOrig="26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52" type="#_x0000_t75" style="width:12.75pt;height:14.25pt" o:ole="">
                                    <v:imagedata r:id="rId34" o:title=""/>
                                  </v:shape>
                                  <o:OLEObject Type="Embed" ProgID="Equation.3" ShapeID="_x0000_i1352" DrawAspect="Content" ObjectID="_1755342866" r:id="rId35"/>
                                </w:object>
                              </w:r>
                            </w:p>
                          </w:txbxContent>
                        </wps:txbx>
                        <wps:bodyPr rot="0" vert="horz" wrap="none" lIns="91440" tIns="45720" rIns="91440" bIns="45720" anchor="t" anchorCtr="0" upright="1">
                          <a:spAutoFit/>
                        </wps:bodyPr>
                      </wps:wsp>
                      <wps:wsp>
                        <wps:cNvPr id="158" name="Text Box 23"/>
                        <wps:cNvSpPr txBox="1">
                          <a:spLocks noChangeArrowheads="1"/>
                        </wps:cNvSpPr>
                        <wps:spPr bwMode="auto">
                          <a:xfrm>
                            <a:off x="1991044" y="788232"/>
                            <a:ext cx="393109" cy="348614"/>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1B81" w:rsidRPr="00772A59" w:rsidRDefault="00891B81" w:rsidP="00C11E8E">
                              <w:pPr>
                                <w:rPr>
                                  <w:vertAlign w:val="superscript"/>
                                </w:rPr>
                              </w:pPr>
                              <w:r w:rsidRPr="00772A59">
                                <w:rPr>
                                  <w:position w:val="-4"/>
                                  <w:vertAlign w:val="superscript"/>
                                </w:rPr>
                                <w:object w:dxaOrig="220" w:dyaOrig="320">
                                  <v:shape id="_x0000_i1353" type="#_x0000_t75" style="width:16.5pt;height:20.25pt" o:ole="">
                                    <v:imagedata r:id="rId36" o:title=""/>
                                  </v:shape>
                                  <o:OLEObject Type="Embed" ProgID="Equation.3" ShapeID="_x0000_i1353" DrawAspect="Content" ObjectID="_1755342867" r:id="rId37"/>
                                </w:object>
                              </w:r>
                            </w:p>
                          </w:txbxContent>
                        </wps:txbx>
                        <wps:bodyPr rot="0" vert="horz" wrap="none" lIns="91440" tIns="45720" rIns="91440" bIns="45720" anchor="t" anchorCtr="0" upright="1">
                          <a:spAutoFit/>
                        </wps:bodyPr>
                      </wps:wsp>
                      <wps:wsp>
                        <wps:cNvPr id="159" name="Text Box 24"/>
                        <wps:cNvSpPr txBox="1">
                          <a:spLocks noChangeArrowheads="1"/>
                        </wps:cNvSpPr>
                        <wps:spPr bwMode="auto">
                          <a:xfrm>
                            <a:off x="2394152" y="1494560"/>
                            <a:ext cx="459810" cy="4058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C11E8E">
                              <w:r w:rsidRPr="00772A59">
                                <w:rPr>
                                  <w:position w:val="-12"/>
                                </w:rPr>
                                <w:object w:dxaOrig="440" w:dyaOrig="499">
                                  <v:shape id="_x0000_i1354" type="#_x0000_t75" style="width:21.75pt;height:24.75pt" o:ole="">
                                    <v:imagedata r:id="rId38" o:title=""/>
                                  </v:shape>
                                  <o:OLEObject Type="Embed" ProgID="Equation.3" ShapeID="_x0000_i1354" DrawAspect="Content" ObjectID="_1755342868" r:id="rId39"/>
                                </w:object>
                              </w:r>
                            </w:p>
                          </w:txbxContent>
                        </wps:txbx>
                        <wps:bodyPr rot="0" vert="horz" wrap="none" lIns="91440" tIns="45720" rIns="91440" bIns="45720" anchor="t" anchorCtr="0" upright="1">
                          <a:spAutoFit/>
                        </wps:bodyPr>
                      </wps:wsp>
                      <wps:wsp>
                        <wps:cNvPr id="192" name="Text Box 25"/>
                        <wps:cNvSpPr txBox="1">
                          <a:spLocks noChangeArrowheads="1"/>
                        </wps:cNvSpPr>
                        <wps:spPr bwMode="auto">
                          <a:xfrm>
                            <a:off x="1918542" y="1252951"/>
                            <a:ext cx="342507" cy="44801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91B81" w:rsidRPr="00C500EC" w:rsidRDefault="00891B81" w:rsidP="00C11E8E">
                              <w:pPr>
                                <w:rPr>
                                  <w:color w:val="FFFFFF"/>
                                </w:rPr>
                              </w:pPr>
                              <w:r w:rsidRPr="00C500EC">
                                <w:rPr>
                                  <w:color w:val="FFFFFF"/>
                                  <w:position w:val="-10"/>
                                </w:rPr>
                                <w:object w:dxaOrig="279" w:dyaOrig="460">
                                  <v:shape id="_x0000_i1355" type="#_x0000_t75" style="width:14.25pt;height:23.25pt" o:ole="">
                                    <v:imagedata r:id="rId40" o:title=""/>
                                  </v:shape>
                                  <o:OLEObject Type="Embed" ProgID="Equation.3" ShapeID="_x0000_i1355" DrawAspect="Content" ObjectID="_1755342869" r:id="rId41"/>
                                </w:object>
                              </w:r>
                            </w:p>
                          </w:txbxContent>
                        </wps:txbx>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id="Полотно 830" o:spid="_x0000_s1026" editas="canvas" style="position:absolute;left:0;text-align:left;margin-left:0;margin-top:101.2pt;width:233.95pt;height:175.7pt;z-index:251665408;mso-position-horizontal:center;mso-position-horizontal-relative:page" coordsize="29711,223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waaJwgAAFRGAAAOAAAAZHJzL2Uyb0RvYy54bWzsXFtvo0YUfq/U/4B4rOQ1Mww3a50qseO2&#10;0ra70rp9HwO20WKgA4mdXfW/95wZwODYye6mJYlMHuLBHObCfOc65/jtz7tNrN2GIo/SZKyTN4au&#10;hYmfBlGyGut/zmcDV9fygicBj9MkHOt3Ya7/fPHjD2+32Sik6TqNg1Bo0EmSj7bZWF8XRTYaDnN/&#10;HW54/ibNwgRuLlOx4QVcitUwEHwLvW/iITUMe7hNRZCJ1A/zHL6dqpv6hex/uQz94v1ymYeFFo91&#10;mFsh/wv5f4H/hxdv+WgleLaO/HIa/DtmseFRAoPWXU15wbUbEd3rahP5Is3TZfHGTzfDdLmM/FCu&#10;AVZDjIPVTHhyy3O5GB/eTjVBaP2H/S5WOO8knUVxDG9jCL2P8Dv83ML+hPDlNoPdybN6n/Knjf9x&#10;zbNQLisf+X/cfhBaFIx1y9S1hG8AJO+iJNQY7g0ODBST5IPAWfq75GP2LvU/5VqSTtY8WYWyr/ld&#10;Bo8RfALm33gEL/IMBlhsf08DoOE3RSo3arcUG+wStkDbweAOMQjVtbuxTl3PkF3xUbgrNB/uAnJ8&#10;uENc0zEcOQofVR1kIi9+CdONho2xHsPc5QD89l1e4IT4qCJpvWg+ihNtO9Y9i1rygTyNowB3Acly&#10;sVpMYqHdcgSu/CvHbZGJ9CYJYBA+Woc8uC7bBY9i1YbB4wRvw0pgOmVLIfOLZ3jX7rXLBoza1wNm&#10;TKeDy9mEDewZcaypOZ1MpuQfnBpho3UUBGGCs6u4hLCvA0HJrwrfNZ/s8dbuXb4vmGz1KSct9xS3&#10;UQFikQZ3H0S114DLrgDKWgC1cENaaOsIoKZnm8TG0Y8hlPQIVeoEgHV2CLVaCJUYeQ6EOrZpmr0M&#10;7WUoaI8Sf5WSd1oIlcr0ORBKiGk4rBeiPUTvQxRcloYd6j6XmifMc2y7dFEOLFHqWCZR9m5viZ6h&#10;nvdaEPWeDaKeZTuOHP6eKdpD9KydJRBcTSlKpBx7Fk1PKTXZAUYp9YgBxjJ69XJm4Cj3Dv25uUs2&#10;aWNUKtTOMEoM6jKqYk7kBEhpD9JzjzrZ7bAoBCm7DDsR5lqeCVPA8OdxkLqsB+m5g5TQtkVKzG5R&#10;6jGTsQdQajJqQVy01/dnbZNCzKet8F/SGROYAx6hgGG0SR2Ec2+YymPhM4zjEwiet7ynDs6atGUc&#10;ZX/hKSqeK90/FiWW61Fbcsze12+B1mbUpTKk2ntTZwla8GUagVN1RNmdO2UbBjHBp0fxefr8yaXS&#10;nsXT497lP7/IKUFfpgnSbk+gSAOkRwWq7VouKQNTpu1Y0O6hCrlhZylP26f5pIOTKGkE/IpGwFFz&#10;oAnfYzK2iV5mQRqVDLu+CkGrFTKHrBARZJXFoY6pWZsw0LU4hMRGbCk+7NOpZGLmN+UxHs/3I6bd&#10;FsUdHGPt8d0wcpuoPhrjasLatG3vFQnlHtYqI7S7LEFitlNcaLcnX5RCwNaCOMepgG2Zy/rKIgw9&#10;jrvHcZ0Hcyl8jTYPxz7KXFzIUlbJ2KgZSz9P3cGL/GTa9VHTopmATahtPHBgC/LXkHGIhmHh36gs&#10;bBTrVeY1ZOMHZdLzKiiN/jnAf7mJIcf/p6FmaFtYF5jkqNuRuiJC82dPtD5OBN5uTUQhWsds61R/&#10;4HPUpMyF5F1LO9EppBjXlCenB3ZhTfRwd6Bha0pDg5Ua8N+yQPMerBhk1tcRAihOE8KG1K+cr1X+&#10;u0yKLrcB8vc1MK/G+tyWUaYszTH5HjcFxNW8SmgCMtyPPbXTolZHpnN5xAAj3qN2W9TwRrHvyo+S&#10;1OqpclICikQOy0OErkF5yEK9pYwXuBacEjbRMlSo0dZ1awmB9bGeQI0LFMDsCnGDBTHvP2F2AT63&#10;SW/DeSp7KHDFA0AYzKqK8O5v+zeLyL8KPzeJCfHweKWih1nIPso5wNee7ZQQPrxToxtX3OgaLnEp&#10;Dy4pL0T6CUomYHNewYqw0KH50hSkmuuv7lef6l0d7ER104/THCtf6hdVNiQO5Mvcy5u6luG8Szpa&#10;hSmt+pWZ/CsdqAbZELz6RmVJVfNRfap3XemSZu2HJlIotYEthsozaKxT8RkcNqjiGuv53zdcABPG&#10;vyVQpeQRxoCskBfMcihciOadRfMOT3zoaqwXOkgpbE4KVSp2k4lotYaRVHA8SS+hjGgZyfIenJ+q&#10;SCm1YIemplWbmnNMEL1KdxoklABsG9pYK3bwfTX1UmPX5VOXQqRbrB2Cl6XEb+NR1c9pRY7iozoo&#10;sD2rrJ8yDRObUsFUaasmsywDVAeebVGHssdyV1EmS8FZ6XJkv7LQCkdtsVzrCyB8mS56A/cH5V3f&#10;zB7q/EWWF36BM0NmXFFvMLNdZ8BmzBp4juEOIPZy5dkG89h01i7iktV1Ty6ReXLp2iYqoPIzjjZj&#10;3a3r207XsdWSAqdfSYjq85ikKHaLXckJij0fEBpKb/+fIiPPUGTMXoDIqK36vchoJmugAd+NyCAe&#10;5GAyZZ45rkvNQ5nhmQTcACkzTOba5NDmrwRCWXn5mMx4lAFRjvA4W/Oy6rJSWKoUU2Kt1YeSM7Uo&#10;eljy9GxaVqAeFHMim8ry39q/7Lm1LokmVp1WtedWyQYNLd0Nt1LTY8RSrhdUpjDrsDIF4v0uZHlL&#10;doWMQFcd/wJTnMirfjK7Kuu858jS9TtVAP5dilNyZG1J9hy550gPWECdH+85spmd06X+JK7FSo6k&#10;FgUD/NDo3ic9MuYa6gCx50j5+yGN3yN4Faas5MjaUHuUI1+IGwzKXv5yiTSeyp9Zwd9GaV5Du/lj&#10;MBf/AgAA//8DAFBLAwQUAAYACAAAACEArnJtLt4AAAAIAQAADwAAAGRycy9kb3ducmV2LnhtbEyP&#10;zU7DMBCE70i8g7VI3KjT0N8Qp0JFvXBAUEC9uvE2jhKvo9hNA0/PcoLjaEYz3+Sb0bViwD7UnhRM&#10;JwkIpNKbmioFH++7uxWIEDUZ3XpCBV8YYFNcX+U6M/5CbzjsYyW4hEKmFdgYu0zKUFp0Okx8h8Te&#10;yfdOR5Z9JU2vL1zuWpkmyUI6XRMvWN3h1mLZ7M+OR7bNrlmWh+dv+/Q6fRk+iU4DKXV7Mz4+gIg4&#10;xr8w/OIzOhTMdPRnMkG0CvhIVJAm6QwE27PFcg3iqGA+v1+BLHL5/0DxAwAA//8DAFBLAQItABQA&#10;BgAIAAAAIQC2gziS/gAAAOEBAAATAAAAAAAAAAAAAAAAAAAAAABbQ29udGVudF9UeXBlc10ueG1s&#10;UEsBAi0AFAAGAAgAAAAhADj9If/WAAAAlAEAAAsAAAAAAAAAAAAAAAAALwEAAF9yZWxzLy5yZWxz&#10;UEsBAi0AFAAGAAgAAAAhANMvBponCAAAVEYAAA4AAAAAAAAAAAAAAAAALgIAAGRycy9lMm9Eb2Mu&#10;eG1sUEsBAi0AFAAGAAgAAAAhAK5ybS7eAAAACAEAAA8AAAAAAAAAAAAAAAAAgQoAAGRycy9kb3du&#10;cmV2LnhtbFBLBQYAAAAABAAEAPMAAACMCwAAAAA=&#10;">
                <v:shape id="_x0000_s1027" type="#_x0000_t75" style="position:absolute;width:29711;height:22313;visibility:visible;mso-wrap-style:square">
                  <v:fill o:detectmouseclick="t"/>
                  <v:path o:connecttype="none"/>
                </v:shape>
                <v:line id="Line 4" o:spid="_x0000_s1028" style="position:absolute;visibility:visible;mso-wrap-style:square" from="5710,289" to="5710,2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5" o:spid="_x0000_s1029" style="position:absolute;visibility:visible;mso-wrap-style:square" from="5710,3963" to="5710,5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line id="Line 6" o:spid="_x0000_s1030" style="position:absolute;visibility:visible;mso-wrap-style:square" from="5710,7633" to="5710,94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BHQxgAAANsAAAAPAAAAZHJzL2Rvd25yZXYueG1sRI9Pa8JA&#10;FMTvBb/D8oTe6sYWg6SuIpaC9lD8B+3xmX1Notm3YXebpN/eLQgeh5n5DTNb9KYWLTlfWVYwHiUg&#10;iHOrKy4UHA/vT1MQPiBrrC2Tgj/ysJgPHmaYadvxjtp9KESEsM9QQRlCk0np85IM+pFtiKP3Y53B&#10;EKUrpHbYRbip5XOSpNJgxXGhxIZWJeWX/a9R8PmyTdvl5mPdf23SU/62O32fO6fU47BfvoII1Id7&#10;+NZeawWTCfx/iT9Azq8AAAD//wMAUEsBAi0AFAAGAAgAAAAhANvh9svuAAAAhQEAABMAAAAAAAAA&#10;AAAAAAAAAAAAAFtDb250ZW50X1R5cGVzXS54bWxQSwECLQAUAAYACAAAACEAWvQsW78AAAAVAQAA&#10;CwAAAAAAAAAAAAAAAAAfAQAAX3JlbHMvLnJlbHNQSwECLQAUAAYACAAAACEAPTwR0MYAAADbAAAA&#10;DwAAAAAAAAAAAAAAAAAHAgAAZHJzL2Rvd25yZXYueG1sUEsFBgAAAAADAAMAtwAAAPoCAAAAAA==&#10;"/>
                <v:line id="Line 7" o:spid="_x0000_s1031" style="position:absolute;visibility:visible;mso-wrap-style:square" from="5710,11307" to="5710,13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o8xgAAANsAAAAPAAAAZHJzL2Rvd25yZXYueG1sRI9Ba8JA&#10;FITvgv9heUJvummLaUldRVoK2oOoLbTHZ/Y1iWbfht01Sf+9Kwg9DjPzDTNb9KYWLTlfWVZwP0lA&#10;EOdWV1wo+Pp8Hz+D8AFZY22ZFPyRh8V8OJhhpm3HO2r3oRARwj5DBWUITSalz0sy6Ce2IY7er3UG&#10;Q5SukNphF+Gmlg9JkkqDFceFEht6LSk/7c9GweZxm7bL9ceq/16nh/xtd/g5dk6pu1G/fAERqA//&#10;4Vt7pRVMn+D6Jf4AOb8AAAD//wMAUEsBAi0AFAAGAAgAAAAhANvh9svuAAAAhQEAABMAAAAAAAAA&#10;AAAAAAAAAAAAAFtDb250ZW50X1R5cGVzXS54bWxQSwECLQAUAAYACAAAACEAWvQsW78AAAAVAQAA&#10;CwAAAAAAAAAAAAAAAAAfAQAAX3JlbHMvLnJlbHNQSwECLQAUAAYACAAAACEAoqIqPMYAAADbAAAA&#10;DwAAAAAAAAAAAAAAAAAHAgAAZHJzL2Rvd25yZXYueG1sUEsFBgAAAAADAAMAtwAAAPoCAAAAAA==&#10;"/>
                <v:line id="Line 8" o:spid="_x0000_s1032" style="position:absolute;visibility:visible;mso-wrap-style:square" from="5710,14976" to="5710,17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9" o:spid="_x0000_s1033" style="position:absolute;visibility:visible;mso-wrap-style:square" from="5710,19567" to="5710,2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RvVxgAAANsAAAAPAAAAZHJzL2Rvd25yZXYueG1sRI9Ba8JA&#10;FITvgv9heUJvummL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vHEb1cYAAADbAAAA&#10;DwAAAAAAAAAAAAAAAAAHAgAAZHJzL2Rvd25yZXYueG1sUEsFBgAAAAADAAMAtwAAAPoCAAAAAA==&#10;"/>
                <v:line id="Line 10" o:spid="_x0000_s1034" style="position:absolute;visibility:visible;mso-wrap-style:square" from="5710,12223" to="8001,1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3j1wwAAANsAAAAPAAAAZHJzL2Rvd25yZXYueG1sRE/Pa8Iw&#10;FL4P9j+EN/A20ykU6YylbAjqQaYOtuOzeWu7NS8liW3975eD4PHj+73MR9OKnpxvLCt4mSYgiEur&#10;G64UfJ7WzwsQPiBrbC2Tgit5yFePD0vMtB34QP0xVCKGsM9QQR1Cl0npy5oM+qntiCP3Y53BEKGr&#10;pHY4xHDTylmSpNJgw7Ghxo7eair/jhejYD//SPtiu9uMX9v0XL4fzt+/g1Nq8jQWryACjeEuvrk3&#10;WkEa18cv8QfI1T8AAAD//wMAUEsBAi0AFAAGAAgAAAAhANvh9svuAAAAhQEAABMAAAAAAAAAAAAA&#10;AAAAAAAAAFtDb250ZW50X1R5cGVzXS54bWxQSwECLQAUAAYACAAAACEAWvQsW78AAAAVAQAACwAA&#10;AAAAAAAAAAAAAAAfAQAAX3JlbHMvLnJlbHNQSwECLQAUAAYACAAAACEA4yd49cMAAADbAAAADwAA&#10;AAAAAAAAAAAAAAAHAgAAZHJzL2Rvd25yZXYueG1sUEsFBgAAAAADAAMAtwAAAPcCAAAAAA==&#10;"/>
                <v:line id="Line 11" o:spid="_x0000_s1035" style="position:absolute;visibility:visible;mso-wrap-style:square" from="10284,12223" to="12576,1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91uxQAAANsAAAAPAAAAZHJzL2Rvd25yZXYueG1sRI9Ba8JA&#10;FITvBf/D8gRvdWMLoURXEUXQHkq1gh6f2WcSzb4Nu2uS/vtuodDjMDPfMLNFb2rRkvOVZQWTcQKC&#10;OLe64kLB8Wvz/AbCB2SNtWVS8E0eFvPB0wwzbTveU3sIhYgQ9hkqKENoMil9XpJBP7YNcfSu1hkM&#10;UbpCaoddhJtaviRJKg1WHBdKbGhVUn4/PIyCj9fPtF3u3rf9aZde8vX+cr51TqnRsF9OQQTqw3/4&#10;r73VCtIJ/H6JP0DOfwAAAP//AwBQSwECLQAUAAYACAAAACEA2+H2y+4AAACFAQAAEwAAAAAAAAAA&#10;AAAAAAAAAAAAW0NvbnRlbnRfVHlwZXNdLnhtbFBLAQItABQABgAIAAAAIQBa9CxbvwAAABUBAAAL&#10;AAAAAAAAAAAAAAAAAB8BAABfcmVscy8ucmVsc1BLAQItABQABgAIAAAAIQCMa91uxQAAANsAAAAP&#10;AAAAAAAAAAAAAAAAAAcCAABkcnMvZG93bnJldi54bWxQSwUGAAAAAAMAAwC3AAAA+QIAAAAA&#10;"/>
                <v:line id="Line 12" o:spid="_x0000_s1036" style="position:absolute;visibility:visible;mso-wrap-style:square" from="14859,12223" to="17143,1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line id="Line 13" o:spid="_x0000_s1037" style="position:absolute;visibility:visible;mso-wrap-style:square" from="19434,12223" to="22859,1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vUjxAAAANwAAAAPAAAAZHJzL2Rvd25yZXYueG1sRE9Na8JA&#10;EL0X/A/LCL3VTS0Em7qKKIL2IGoL7XHMTpPU7GzY3Sbx37uC0Ns83udM572pRUvOV5YVPI8SEMS5&#10;1RUXCj4/1k8TED4ga6wtk4ILeZjPBg9TzLTt+EDtMRQihrDPUEEZQpNJ6fOSDPqRbYgj92OdwRCh&#10;K6R22MVwU8txkqTSYMWxocSGliXl5+OfUbB72aftYvu+6b+26SlfHU7fv51T6nHYL95ABOrDv/ju&#10;3ug4f/wKt2fiBXJ2BQAA//8DAFBLAQItABQABgAIAAAAIQDb4fbL7gAAAIUBAAATAAAAAAAAAAAA&#10;AAAAAAAAAABbQ29udGVudF9UeXBlc10ueG1sUEsBAi0AFAAGAAgAAAAhAFr0LFu/AAAAFQEAAAsA&#10;AAAAAAAAAAAAAAAAHwEAAF9yZWxzLy5yZWxzUEsBAi0AFAAGAAgAAAAhAEx29SPEAAAA3AAAAA8A&#10;AAAAAAAAAAAAAAAABwIAAGRycy9kb3ducmV2LnhtbFBLBQYAAAAAAwADALcAAAD4AgAAAAA=&#10;"/>
                <v:line id="Line 14" o:spid="_x0000_s1038" style="position:absolute;visibility:visible;mso-wrap-style:square" from="5710,289" to="16001,76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cpj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zw5RmZQC/+AAAA//8DAFBLAQItABQABgAIAAAAIQDb4fbL7gAAAIUBAAATAAAAAAAA&#10;AAAAAAAAAAAAAABbQ29udGVudF9UeXBlc10ueG1sUEsBAi0AFAAGAAgAAAAhAFr0LFu/AAAAFQEA&#10;AAsAAAAAAAAAAAAAAAAAHwEAAF9yZWxzLy5yZWxzUEsBAi0AFAAGAAgAAAAhAFiVymPHAAAA3AAA&#10;AA8AAAAAAAAAAAAAAAAABwIAAGRycy9kb3ducmV2LnhtbFBLBQYAAAAAAwADALcAAAD7AgAAAAA=&#10;"/>
                <v:line id="Line 15" o:spid="_x0000_s1039" style="position:absolute;flip:y;visibility:visible;mso-wrap-style:square" from="5710,15892" to="16001,223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6HxAAAANwAAAAPAAAAZHJzL2Rvd25yZXYueG1sRE9NawIx&#10;EL0L/ocwhV5KzdqWoqtRRBB68KItK97GzXSz7GayJqlu/70pFLzN433OfNnbVlzIh9qxgvEoA0Fc&#10;Ol1zpeDrc/M8AREissbWMSn4pQDLxXAwx1y7K+/oso+VSCEcclRgYuxyKUNpyGIYuY44cd/OW4wJ&#10;+kpqj9cUblv5kmXv0mLNqcFgR2tDZbP/sQrkZPt09qvTW1M0h8PUFGXRHbdKPT70qxmISH28i//d&#10;HzrNfx3D3zPpArm4AQAA//8DAFBLAQItABQABgAIAAAAIQDb4fbL7gAAAIUBAAATAAAAAAAAAAAA&#10;AAAAAAAAAABbQ29udGVudF9UeXBlc10ueG1sUEsBAi0AFAAGAAgAAAAhAFr0LFu/AAAAFQEAAAsA&#10;AAAAAAAAAAAAAAAAHwEAAF9yZWxzLy5yZWxzUEsBAi0AFAAGAAgAAAAhAO797ofEAAAA3AAAAA8A&#10;AAAAAAAAAAAAAAAABwIAAGRycy9kb3ducmV2LnhtbFBLBQYAAAAAAwADALcAAAD4AgAAAAA=&#10;"/>
                <v:line id="Line 16" o:spid="_x0000_s1040" style="position:absolute;visibility:visible;mso-wrap-style:square" from="16001,7633" to="16001,15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GPxAAAANwAAAAPAAAAZHJzL2Rvd25yZXYueG1sRE9Na8JA&#10;EL0L/Q/LFLzpRoVQUlcRRdAeitpCexyz0yRtdjbsrkn8965Q8DaP9znzZW9q0ZLzlWUFk3ECgji3&#10;uuJCwefHdvQCwgdkjbVlUnAlD8vF02COmbYdH6k9hULEEPYZKihDaDIpfV6SQT+2DXHkfqwzGCJ0&#10;hdQOuxhuajlNklQarDg2lNjQuqT873QxCt5nh7Rd7d92/dc+Peeb4/n7t3NKDZ/71SuIQH14iP/d&#10;Ox3nz6ZwfyZeIBc3AAAA//8DAFBLAQItABQABgAIAAAAIQDb4fbL7gAAAIUBAAATAAAAAAAAAAAA&#10;AAAAAAAAAABbQ29udGVudF9UeXBlc10ueG1sUEsBAi0AFAAGAAgAAAAhAFr0LFu/AAAAFQEAAAsA&#10;AAAAAAAAAAAAAAAAHwEAAF9yZWxzLy5yZWxzUEsBAi0AFAAGAAgAAAAhAMcL8Y/EAAAA3AAAAA8A&#10;AAAAAAAAAAAAAAAABwIAAGRycy9kb3ducmV2LnhtbFBLBQYAAAAAAwADALcAAAD4AgAAAAA=&#10;"/>
                <v:line id="Line 17" o:spid="_x0000_s1041" style="position:absolute;visibility:visible;mso-wrap-style:square" from="16001,15892" to="22859,195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1QUxAAAANwAAAAPAAAAZHJzL2Rvd25yZXYueG1sRE9Na8JA&#10;EL0X/A/LFLzVTRsIkrqKKAXtoagttMcxO01Ss7Nhd03iv3cFobd5vM+ZLQbTiI6cry0reJ4kIIgL&#10;q2suFXx9vj1NQfiArLGxTAou5GExHz3MMNe25z11h1CKGMI+RwVVCG0upS8qMugntiWO3K91BkOE&#10;rpTaYR/DTSNfkiSTBmuODRW2tKqoOB3ORsFHusu65fZ9M3xvs2Ox3h9//nqn1PhxWL6CCDSEf/Hd&#10;vdFxfprC7Zl4gZxfAQAA//8DAFBLAQItABQABgAIAAAAIQDb4fbL7gAAAIUBAAATAAAAAAAAAAAA&#10;AAAAAAAAAABbQ29udGVudF9UeXBlc10ueG1sUEsBAi0AFAAGAAgAAAAhAFr0LFu/AAAAFQEAAAsA&#10;AAAAAAAAAAAAAAAAHwEAAF9yZWxzLy5yZWxzUEsBAi0AFAAGAAgAAAAhAKhHVBTEAAAA3AAAAA8A&#10;AAAAAAAAAAAAAAAABwIAAGRycy9kb3ducmV2LnhtbFBLBQYAAAAAAwADALcAAAD4AgAAAAA=&#10;"/>
                <v:line id="Line 18" o:spid="_x0000_s1042" style="position:absolute;flip:x y;visibility:visible;mso-wrap-style:square" from="16001,7633" to="22859,1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G7swwAAANwAAAAPAAAAZHJzL2Rvd25yZXYueG1sRE9Na8JA&#10;EL0X/A/LCN7qxopiU1cRoeDBi1bsdZKdZqPZ2SS7xvjv3UKht3m8z1mue1uJjlpfOlYwGScgiHOn&#10;Sy4UnL4+XxcgfEDWWDkmBQ/ysF4NXpaYanfnA3XHUIgYwj5FBSaEOpXS54Ys+rGriSP341qLIcK2&#10;kLrFewy3lXxLkrm0WHJsMFjT1lB+Pd6sgi67TS7n/eHqs+/mPVuYZrtv5kqNhv3mA0SgPvyL/9w7&#10;HedPZ/D7TLxArp4AAAD//wMAUEsBAi0AFAAGAAgAAAAhANvh9svuAAAAhQEAABMAAAAAAAAAAAAA&#10;AAAAAAAAAFtDb250ZW50X1R5cGVzXS54bWxQSwECLQAUAAYACAAAACEAWvQsW78AAAAVAQAACwAA&#10;AAAAAAAAAAAAAAAfAQAAX3JlbHMvLnJlbHNQSwECLQAUAAYACAAAACEAWCxu7MMAAADcAAAADwAA&#10;AAAAAAAAAAAAAAAHAgAAZHJzL2Rvd25yZXYueG1sUEsFBgAAAAADAAMAtwAAAPcCAAAAAA==&#10;">
                  <v:stroke endarrow="block"/>
                </v:line>
                <v:line id="Line 19" o:spid="_x0000_s1043" style="position:absolute;flip:x;visibility:visible;mso-wrap-style:square" from="16001,12223" to="22859,15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2CLxQAAANwAAAAPAAAAZHJzL2Rvd25yZXYueG1sRI9Pa8JA&#10;EMXvgt9hGaGXoJs2IBpdxf4RhNJD1YPHITsmwexsyE41/fZdoeBthvd+b94s171r1JW6UHs28DxJ&#10;QREX3tZcGjgetuMZqCDIFhvPZOCXAqxXw8ESc+tv/E3XvZQqhnDI0UAl0uZah6Iih2HiW+KonX3n&#10;UOLaldp2eIvhrtEvaTrVDmuOFyps6a2i4rL/cbHG9ovfsyx5dTpJ5vRxks9UizFPo36zACXUy8P8&#10;T+9s5LIp3J+JE+jVHwAAAP//AwBQSwECLQAUAAYACAAAACEA2+H2y+4AAACFAQAAEwAAAAAAAAAA&#10;AAAAAAAAAAAAW0NvbnRlbnRfVHlwZXNdLnhtbFBLAQItABQABgAIAAAAIQBa9CxbvwAAABUBAAAL&#10;AAAAAAAAAAAAAAAAAB8BAABfcmVscy8ucmVsc1BLAQItABQABgAIAAAAIQCfd2CLxQAAANwAAAAP&#10;AAAAAAAAAAAAAAAAAAcCAABkcnMvZG93bnJldi54bWxQSwUGAAAAAAMAAwC3AAAA+QIAAAAA&#10;">
                  <v:stroke endarrow="block"/>
                </v:line>
                <v:line id="Line 20" o:spid="_x0000_s1044" style="position:absolute;visibility:visible;mso-wrap-style:square" from="22859,12223" to="22859,195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IKDwgAAANwAAAAPAAAAZHJzL2Rvd25yZXYueG1sRE/fa8Iw&#10;EH4X9j+EG+xNUx3Y2RlFLIM9zIE69nxrzqbYXEoTa/bfG2Gwt/v4ft5yHW0rBup941jBdJKBIK6c&#10;brhW8HV8G7+A8AFZY+uYFPySh/XqYbTEQrsr72k4hFqkEPYFKjAhdIWUvjJk0U9cR5y4k+sthgT7&#10;WuoerynctnKWZXNpseHUYLCjraHqfLhYBbkp9zKX5cfxsxya6SLu4vfPQqmnx7h5BREohn/xn/td&#10;p/nPOdyfSRfI1Q0AAP//AwBQSwECLQAUAAYACAAAACEA2+H2y+4AAACFAQAAEwAAAAAAAAAAAAAA&#10;AAAAAAAAW0NvbnRlbnRfVHlwZXNdLnhtbFBLAQItABQABgAIAAAAIQBa9CxbvwAAABUBAAALAAAA&#10;AAAAAAAAAAAAAB8BAABfcmVscy8ucmVsc1BLAQItABQABgAIAAAAIQDLRIKDwgAAANwAAAAPAAAA&#10;AAAAAAAAAAAAAAcCAABkcnMvZG93bnJldi54bWxQSwUGAAAAAAMAAwC3AAAA9gIAAAAA&#10;">
                  <v:stroke endarrow="block"/>
                </v:line>
                <v:shape id="Arc 21" o:spid="_x0000_s1045" style="position:absolute;left:5710;top:2126;width:2291;height:915;flip:y;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DcYwQAAANwAAAAPAAAAZHJzL2Rvd25yZXYueG1sRI9Bi8Iw&#10;EIXvC/6HMMLe1lTFItUoi6DrcVf9AUMztmWbSUlirf/eOQje3jBvvnlvvR1cq3oKsfFsYDrJQBGX&#10;3jZcGbic919LUDEhW2w9k4EHRdhuRh9rLKy/8x/1p1QpgXAs0ECdUldoHcuaHMaJ74hld/XBYZIx&#10;VNoGvAvctXqWZbl22LB8qLGjXU3l/+nmDJyb/Pcw410uoD4t/P4nXBZzYz7Hw/cKVKIhvc2v66OV&#10;+HNJK2VEgd48AQAA//8DAFBLAQItABQABgAIAAAAIQDb4fbL7gAAAIUBAAATAAAAAAAAAAAAAAAA&#10;AAAAAABbQ29udGVudF9UeXBlc10ueG1sUEsBAi0AFAAGAAgAAAAhAFr0LFu/AAAAFQEAAAsAAAAA&#10;AAAAAAAAAAAAHwEAAF9yZWxzLy5yZWxzUEsBAi0AFAAGAAgAAAAhADKwNxjBAAAA3AAAAA8AAAAA&#10;AAAAAAAAAAAABwIAAGRycy9kb3ducmV2LnhtbFBLBQYAAAAAAwADALcAAAD1AgAAAAA=&#10;" path="m-1,nfc11929,,21600,9670,21600,21600em-1,nsc11929,,21600,9670,21600,21600l,21600,-1,xe" filled="f">
                  <v:path arrowok="t" o:extrusionok="f" o:connecttype="custom" o:connectlocs="0,0;25779245,2046830;0,2046830" o:connectangles="0,0,0"/>
                </v:shape>
                <v:shapetype id="_x0000_t202" coordsize="21600,21600" o:spt="202" path="m,l,21600r21600,l21600,xe">
                  <v:stroke joinstyle="miter"/>
                  <v:path gradientshapeok="t" o:connecttype="rect"/>
                </v:shapetype>
                <v:shape id="Text Box 22" o:spid="_x0000_s1046" type="#_x0000_t202" style="position:absolute;left:5695;top:3035;width:3455;height:272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FCcwQAAANwAAAAPAAAAZHJzL2Rvd25yZXYueG1sRE9LbsIw&#10;EN1X4g7WILErDqgUCBiEKEjsyu8Ao3iIQ+JxFBsIPX2NVKm7eXrfmS9bW4k7Nb5wrGDQT0AQZ04X&#10;nCs4n7bvExA+IGusHJOCJ3lYLjpvc0y1e/CB7seQixjCPkUFJoQ6ldJnhiz6vquJI3dxjcUQYZNL&#10;3eAjhttKDpPkU1osODYYrGltKCuPN6tgktjvspwO995+/AxGZv3lNvVVqV63Xc1ABGrDv/jPvdNx&#10;/mgMr2fiBXLxCwAA//8DAFBLAQItABQABgAIAAAAIQDb4fbL7gAAAIUBAAATAAAAAAAAAAAAAAAA&#10;AAAAAABbQ29udGVudF9UeXBlc10ueG1sUEsBAi0AFAAGAAgAAAAhAFr0LFu/AAAAFQEAAAsAAAAA&#10;AAAAAAAAAAAAHwEAAF9yZWxzLy5yZWxzUEsBAi0AFAAGAAgAAAAhAPkIUJzBAAAA3AAAAA8AAAAA&#10;AAAAAAAAAAAABwIAAGRycy9kb3ducmV2LnhtbFBLBQYAAAAAAwADALcAAAD1AgAAAAA=&#10;" filled="f" stroked="f">
                  <v:textbox style="mso-fit-shape-to-text:t">
                    <w:txbxContent>
                      <w:p w:rsidR="00891B81" w:rsidRDefault="00891B81" w:rsidP="00C11E8E">
                        <w:r w:rsidRPr="00772A59">
                          <w:rPr>
                            <w:position w:val="-6"/>
                          </w:rPr>
                          <w:object w:dxaOrig="260" w:dyaOrig="279">
                            <v:shape id="_x0000_i1026" type="#_x0000_t75" style="width:12.75pt;height:14.25pt" o:ole="">
                              <v:imagedata r:id="rId42" o:title=""/>
                            </v:shape>
                            <o:OLEObject Type="Embed" ProgID="Equation.3" ShapeID="_x0000_i1026" DrawAspect="Content" ObjectID="_1649918064" r:id="rId43"/>
                          </w:object>
                        </w:r>
                      </w:p>
                    </w:txbxContent>
                  </v:textbox>
                </v:shape>
                <v:shape id="Text Box 23" o:spid="_x0000_s1047" type="#_x0000_t202" style="position:absolute;left:19910;top:7882;width:3931;height:34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N+uxwAAANwAAAAPAAAAZHJzL2Rvd25yZXYueG1sRI9Ba8JA&#10;EIXvBf/DMkJvdaNQlegqYqlUEGytIN7G7JgEs7NpdtX033cOQm8zvDfvfTOdt65SN2pC6dlAv5eA&#10;Is68LTk3sP9+fxmDChHZYuWZDPxSgPms8zTF1Po7f9FtF3MlIRxSNFDEWKdah6wgh6Hna2LRzr5x&#10;GGVtcm0bvEu4q/QgSYbaYcnSUGBNy4Kyy+7qDNj96vOw3p5/RocVbd4W7Wg8OJ6Mee62iwmoSG38&#10;Nz+uP6zgvwqtPCMT6NkfAAAA//8DAFBLAQItABQABgAIAAAAIQDb4fbL7gAAAIUBAAATAAAAAAAA&#10;AAAAAAAAAAAAAABbQ29udGVudF9UeXBlc10ueG1sUEsBAi0AFAAGAAgAAAAhAFr0LFu/AAAAFQEA&#10;AAsAAAAAAAAAAAAAAAAAHwEAAF9yZWxzLy5yZWxzUEsBAi0AFAAGAAgAAAAhAOxo367HAAAA3AAA&#10;AA8AAAAAAAAAAAAAAAAABwIAAGRycy9kb3ducmV2LnhtbFBLBQYAAAAAAwADALcAAAD7AgAAAAA=&#10;" stroked="f">
                  <v:fill opacity="0"/>
                  <v:textbox style="mso-fit-shape-to-text:t">
                    <w:txbxContent>
                      <w:p w:rsidR="00891B81" w:rsidRPr="00772A59" w:rsidRDefault="00891B81" w:rsidP="00C11E8E">
                        <w:pPr>
                          <w:rPr>
                            <w:vertAlign w:val="superscript"/>
                          </w:rPr>
                        </w:pPr>
                        <w:r w:rsidRPr="00772A59">
                          <w:rPr>
                            <w:position w:val="-4"/>
                            <w:vertAlign w:val="superscript"/>
                          </w:rPr>
                          <w:object w:dxaOrig="220" w:dyaOrig="320">
                            <v:shape id="_x0000_i1028" type="#_x0000_t75" style="width:16.5pt;height:20.25pt" o:ole="">
                              <v:imagedata r:id="rId44" o:title=""/>
                            </v:shape>
                            <o:OLEObject Type="Embed" ProgID="Equation.3" ShapeID="_x0000_i1028" DrawAspect="Content" ObjectID="_1649918065" r:id="rId45"/>
                          </w:object>
                        </w:r>
                      </w:p>
                    </w:txbxContent>
                  </v:textbox>
                </v:shape>
                <v:shape id="Text Box 24" o:spid="_x0000_s1048" type="#_x0000_t202" style="position:absolute;left:23941;top:14945;width:4598;height:405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UXfwgAAANwAAAAPAAAAZHJzL2Rvd25yZXYueG1sRE/bagIx&#10;EH0X/IcwQt80a4tWV6OUFsFSELR+wJiMu4ubyTZJ3fXvTaHg2xzOdZbrztbiSj5UjhWMRxkIYu1M&#10;xYWC4/dmOAMRIrLB2jEpuFGA9arfW2JuXMt7uh5iIVIIhxwVlDE2uZRBl2QxjFxDnLiz8xZjgr6Q&#10;xmObwm0tn7NsKi1WnBpKbOi9JH05/FoFH5U//Wj3sp2+fs31bh/O7edOKvU06N4WICJ18SH+d29N&#10;mj+Zw98z6QK5ugMAAP//AwBQSwECLQAUAAYACAAAACEA2+H2y+4AAACFAQAAEwAAAAAAAAAAAAAA&#10;AAAAAAAAW0NvbnRlbnRfVHlwZXNdLnhtbFBLAQItABQABgAIAAAAIQBa9CxbvwAAABUBAAALAAAA&#10;AAAAAAAAAAAAAB8BAABfcmVscy8ucmVsc1BLAQItABQABgAIAAAAIQBR5UXfwgAAANwAAAAPAAAA&#10;AAAAAAAAAAAAAAcCAABkcnMvZG93bnJldi54bWxQSwUGAAAAAAMAAwC3AAAA9gIAAAAA&#10;" stroked="f">
                  <v:textbox style="mso-fit-shape-to-text:t">
                    <w:txbxContent>
                      <w:p w:rsidR="00891B81" w:rsidRDefault="00891B81" w:rsidP="00C11E8E">
                        <w:r w:rsidRPr="00772A59">
                          <w:rPr>
                            <w:position w:val="-12"/>
                          </w:rPr>
                          <w:object w:dxaOrig="440" w:dyaOrig="499">
                            <v:shape id="_x0000_i1030" type="#_x0000_t75" style="width:21.75pt;height:24.75pt" o:ole="">
                              <v:imagedata r:id="rId46" o:title=""/>
                            </v:shape>
                            <o:OLEObject Type="Embed" ProgID="Equation.3" ShapeID="_x0000_i1030" DrawAspect="Content" ObjectID="_1649918066" r:id="rId47"/>
                          </w:object>
                        </w:r>
                      </w:p>
                    </w:txbxContent>
                  </v:textbox>
                </v:shape>
                <v:shape id="Text Box 25" o:spid="_x0000_s1049" type="#_x0000_t202" style="position:absolute;left:19185;top:12529;width:3425;height:4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OF6vwAAANwAAAAPAAAAZHJzL2Rvd25yZXYueG1sRE/LqsIw&#10;EN0L/kMYwY1oqnh9VKOooLj18QFjM7bFZlKaaOvfG0G4uzmc5yzXjSnEiyqXW1YwHEQgiBOrc04V&#10;XC/7/gyE88gaC8uk4E0O1qt2a4mxtjWf6HX2qQgh7GJUkHlfxlK6JCODbmBL4sDdbWXQB1ilUldY&#10;h3BTyFEUTaTBnENDhiXtMkoe56dRcD/Wvb95fTv46/Q0nmwxn97sW6lup9ksQHhq/L/45z7qMH8+&#10;gu8z4QK5+gAAAP//AwBQSwECLQAUAAYACAAAACEA2+H2y+4AAACFAQAAEwAAAAAAAAAAAAAAAAAA&#10;AAAAW0NvbnRlbnRfVHlwZXNdLnhtbFBLAQItABQABgAIAAAAIQBa9CxbvwAAABUBAAALAAAAAAAA&#10;AAAAAAAAAB8BAABfcmVscy8ucmVsc1BLAQItABQABgAIAAAAIQA4COF6vwAAANwAAAAPAAAAAAAA&#10;AAAAAAAAAAcCAABkcnMvZG93bnJldi54bWxQSwUGAAAAAAMAAwC3AAAA8wIAAAAA&#10;" stroked="f">
                  <v:textbox>
                    <w:txbxContent>
                      <w:p w:rsidR="00891B81" w:rsidRPr="00C500EC" w:rsidRDefault="00891B81" w:rsidP="00C11E8E">
                        <w:pPr>
                          <w:rPr>
                            <w:color w:val="FFFFFF"/>
                          </w:rPr>
                        </w:pPr>
                        <w:r w:rsidRPr="00C500EC">
                          <w:rPr>
                            <w:color w:val="FFFFFF"/>
                            <w:position w:val="-10"/>
                          </w:rPr>
                          <w:object w:dxaOrig="279" w:dyaOrig="460">
                            <v:shape id="_x0000_i1032" type="#_x0000_t75" style="width:14.25pt;height:23.25pt" o:ole="">
                              <v:imagedata r:id="rId48" o:title=""/>
                            </v:shape>
                            <o:OLEObject Type="Embed" ProgID="Equation.3" ShapeID="_x0000_i1032" DrawAspect="Content" ObjectID="_1649918067" r:id="rId49"/>
                          </w:object>
                        </w:r>
                      </w:p>
                    </w:txbxContent>
                  </v:textbox>
                </v:shape>
                <w10:wrap type="topAndBottom" anchorx="page"/>
              </v:group>
            </w:pict>
          </mc:Fallback>
        </mc:AlternateContent>
      </w:r>
      <w:r w:rsidR="00A54845" w:rsidRPr="00F02ABF">
        <w:rPr>
          <w:rFonts w:ascii="Times New Roman" w:hAnsi="Times New Roman"/>
          <w:sz w:val="28"/>
          <w:szCs w:val="28"/>
        </w:rPr>
        <w:t>Рассмотрим пример, иллюстрирующий описанные виды погрешностей. Рассмотрим задачу описания движения маятника, в которой требуется пре</w:t>
      </w:r>
      <w:r w:rsidR="00A54845" w:rsidRPr="00F02ABF">
        <w:rPr>
          <w:rFonts w:ascii="Times New Roman" w:hAnsi="Times New Roman"/>
          <w:sz w:val="28"/>
          <w:szCs w:val="28"/>
        </w:rPr>
        <w:t>д</w:t>
      </w:r>
      <w:r w:rsidR="00A54845" w:rsidRPr="00F02ABF">
        <w:rPr>
          <w:rFonts w:ascii="Times New Roman" w:hAnsi="Times New Roman"/>
          <w:sz w:val="28"/>
          <w:szCs w:val="28"/>
        </w:rPr>
        <w:t xml:space="preserve">сказать угол отклонения маятника от вертикали </w:t>
      </w:r>
      <w:r w:rsidR="00A54845" w:rsidRPr="00AE2315">
        <w:rPr>
          <w:rFonts w:ascii="Times New Roman" w:hAnsi="Times New Roman"/>
          <w:position w:val="-6"/>
          <w:sz w:val="28"/>
          <w:szCs w:val="28"/>
        </w:rPr>
        <w:object w:dxaOrig="279" w:dyaOrig="300">
          <v:shape id="_x0000_i1025" type="#_x0000_t75" style="width:14.25pt;height:15pt" o:ole="">
            <v:imagedata r:id="rId50" o:title=""/>
          </v:shape>
          <o:OLEObject Type="Embed" ProgID="Equation.3" ShapeID="_x0000_i1025" DrawAspect="Content" ObjectID="_1755342539" r:id="rId51"/>
        </w:object>
      </w:r>
      <w:r w:rsidR="00A54845" w:rsidRPr="00F02ABF">
        <w:rPr>
          <w:rFonts w:ascii="Times New Roman" w:hAnsi="Times New Roman"/>
          <w:sz w:val="28"/>
          <w:szCs w:val="28"/>
        </w:rPr>
        <w:t xml:space="preserve">, начинающего движение в момент времени  </w:t>
      </w:r>
      <w:r w:rsidR="00A54845" w:rsidRPr="00AE2315">
        <w:rPr>
          <w:rFonts w:ascii="Times New Roman" w:hAnsi="Times New Roman"/>
          <w:position w:val="-12"/>
          <w:sz w:val="28"/>
          <w:szCs w:val="28"/>
        </w:rPr>
        <w:object w:dxaOrig="639" w:dyaOrig="380">
          <v:shape id="_x0000_i1026" type="#_x0000_t75" style="width:32.25pt;height:18.75pt" o:ole="">
            <v:imagedata r:id="rId52" o:title=""/>
          </v:shape>
          <o:OLEObject Type="Embed" ProgID="Equation.3" ShapeID="_x0000_i1026" DrawAspect="Content" ObjectID="_1755342540" r:id="rId53"/>
        </w:object>
      </w:r>
      <w:r w:rsidR="00A54845" w:rsidRPr="00F02ABF">
        <w:rPr>
          <w:rFonts w:ascii="Times New Roman" w:hAnsi="Times New Roman"/>
          <w:sz w:val="28"/>
          <w:szCs w:val="28"/>
        </w:rPr>
        <w:t>.</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 </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Движение маятника может быть описано дифференциальным уравнен</w:t>
      </w:r>
      <w:r w:rsidRPr="00F02ABF">
        <w:rPr>
          <w:rFonts w:ascii="Times New Roman" w:hAnsi="Times New Roman"/>
          <w:sz w:val="28"/>
          <w:szCs w:val="28"/>
        </w:rPr>
        <w:t>и</w:t>
      </w:r>
      <w:r w:rsidRPr="00F02ABF">
        <w:rPr>
          <w:rFonts w:ascii="Times New Roman" w:hAnsi="Times New Roman"/>
          <w:sz w:val="28"/>
          <w:szCs w:val="28"/>
        </w:rPr>
        <w:t>ем второго порядка:</w:t>
      </w:r>
    </w:p>
    <w:p w:rsidR="00A54845" w:rsidRPr="00F02ABF" w:rsidRDefault="00A54845" w:rsidP="006646D9">
      <w:pPr>
        <w:spacing w:line="360" w:lineRule="auto"/>
        <w:ind w:firstLine="567"/>
        <w:jc w:val="right"/>
        <w:rPr>
          <w:rFonts w:ascii="Times New Roman" w:hAnsi="Times New Roman"/>
          <w:sz w:val="28"/>
          <w:szCs w:val="28"/>
        </w:rPr>
      </w:pPr>
      <w:r w:rsidRPr="00F02ABF">
        <w:rPr>
          <w:rFonts w:ascii="Times New Roman" w:hAnsi="Times New Roman"/>
          <w:sz w:val="28"/>
          <w:szCs w:val="28"/>
        </w:rPr>
        <w:object w:dxaOrig="3100" w:dyaOrig="780">
          <v:shape id="_x0000_i1027" type="#_x0000_t75" style="width:155.25pt;height:39pt" o:ole="">
            <v:imagedata r:id="rId54" o:title=""/>
          </v:shape>
          <o:OLEObject Type="Embed" ProgID="Equation.3" ShapeID="_x0000_i1027" DrawAspect="Content" ObjectID="_1755342541" r:id="rId55"/>
        </w:objec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F02ABF">
        <w:rPr>
          <w:rFonts w:ascii="Times New Roman" w:hAnsi="Times New Roman"/>
          <w:sz w:val="28"/>
          <w:szCs w:val="28"/>
        </w:rPr>
        <w:tab/>
        <w:t>(1)</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где </w:t>
      </w:r>
      <w:r w:rsidRPr="00F02ABF">
        <w:rPr>
          <w:rFonts w:ascii="Times New Roman" w:hAnsi="Times New Roman"/>
          <w:sz w:val="28"/>
          <w:szCs w:val="28"/>
        </w:rPr>
        <w:tab/>
      </w:r>
      <w:r w:rsidRPr="00AE2315">
        <w:rPr>
          <w:rFonts w:ascii="Times New Roman" w:hAnsi="Times New Roman"/>
          <w:position w:val="-6"/>
          <w:sz w:val="28"/>
          <w:szCs w:val="28"/>
        </w:rPr>
        <w:object w:dxaOrig="160" w:dyaOrig="300">
          <v:shape id="_x0000_i1028" type="#_x0000_t75" style="width:8.25pt;height:15pt" o:ole="">
            <v:imagedata r:id="rId56" o:title=""/>
          </v:shape>
          <o:OLEObject Type="Embed" ProgID="Equation.3" ShapeID="_x0000_i1028" DrawAspect="Content" ObjectID="_1755342542" r:id="rId57"/>
        </w:object>
      </w:r>
      <w:r w:rsidRPr="00F02ABF">
        <w:rPr>
          <w:rFonts w:ascii="Times New Roman" w:hAnsi="Times New Roman"/>
          <w:sz w:val="28"/>
          <w:szCs w:val="28"/>
        </w:rPr>
        <w:t xml:space="preserve"> - длина маятника</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lastRenderedPageBreak/>
        <w:tab/>
      </w:r>
      <w:r w:rsidRPr="00AE2315">
        <w:rPr>
          <w:rFonts w:ascii="Times New Roman" w:hAnsi="Times New Roman"/>
          <w:position w:val="-12"/>
          <w:sz w:val="28"/>
          <w:szCs w:val="28"/>
        </w:rPr>
        <w:object w:dxaOrig="240" w:dyaOrig="300">
          <v:shape id="_x0000_i1029" type="#_x0000_t75" style="width:12pt;height:15pt" o:ole="">
            <v:imagedata r:id="rId58" o:title=""/>
          </v:shape>
          <o:OLEObject Type="Embed" ProgID="Equation.3" ShapeID="_x0000_i1029" DrawAspect="Content" ObjectID="_1755342543" r:id="rId59"/>
        </w:object>
      </w:r>
      <w:r w:rsidRPr="00F02ABF">
        <w:rPr>
          <w:rFonts w:ascii="Times New Roman" w:hAnsi="Times New Roman"/>
          <w:sz w:val="28"/>
          <w:szCs w:val="28"/>
        </w:rPr>
        <w:t xml:space="preserve"> - ускорение свободного падения</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ab/>
      </w:r>
      <w:r w:rsidRPr="00AE2315">
        <w:rPr>
          <w:rFonts w:ascii="Times New Roman" w:hAnsi="Times New Roman"/>
          <w:position w:val="-10"/>
          <w:sz w:val="28"/>
          <w:szCs w:val="28"/>
        </w:rPr>
        <w:object w:dxaOrig="260" w:dyaOrig="279">
          <v:shape id="_x0000_i1030" type="#_x0000_t75" style="width:12.75pt;height:14.25pt" o:ole="">
            <v:imagedata r:id="rId60" o:title=""/>
          </v:shape>
          <o:OLEObject Type="Embed" ProgID="Equation.3" ShapeID="_x0000_i1030" DrawAspect="Content" ObjectID="_1755342544" r:id="rId61"/>
        </w:object>
      </w:r>
      <w:r w:rsidRPr="00F02ABF">
        <w:rPr>
          <w:rFonts w:ascii="Times New Roman" w:hAnsi="Times New Roman"/>
          <w:sz w:val="28"/>
          <w:szCs w:val="28"/>
        </w:rPr>
        <w:t xml:space="preserve"> - коэффициент трения.</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Причины возникновения погрешностей в данной задаче.</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реальная сила трения зависит от скорости движения маятника по нел</w:t>
      </w:r>
      <w:r w:rsidRPr="00F02ABF">
        <w:rPr>
          <w:rFonts w:ascii="Times New Roman" w:hAnsi="Times New Roman"/>
          <w:sz w:val="28"/>
          <w:szCs w:val="28"/>
        </w:rPr>
        <w:t>и</w:t>
      </w:r>
      <w:r w:rsidRPr="00F02ABF">
        <w:rPr>
          <w:rFonts w:ascii="Times New Roman" w:hAnsi="Times New Roman"/>
          <w:sz w:val="28"/>
          <w:szCs w:val="28"/>
        </w:rPr>
        <w:t>нейному закону.</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 значения величин </w:t>
      </w:r>
      <w:r w:rsidRPr="00F02ABF">
        <w:rPr>
          <w:rFonts w:ascii="Times New Roman" w:hAnsi="Times New Roman"/>
          <w:position w:val="-6"/>
          <w:sz w:val="28"/>
          <w:szCs w:val="28"/>
        </w:rPr>
        <w:object w:dxaOrig="160" w:dyaOrig="300">
          <v:shape id="_x0000_i1031" type="#_x0000_t75" style="width:8.25pt;height:15pt" o:ole="">
            <v:imagedata r:id="rId62" o:title=""/>
          </v:shape>
          <o:OLEObject Type="Embed" ProgID="Equation.3" ShapeID="_x0000_i1031" DrawAspect="Content" ObjectID="_1755342545" r:id="rId63"/>
        </w:object>
      </w:r>
      <w:r w:rsidRPr="00F02ABF">
        <w:rPr>
          <w:rFonts w:ascii="Times New Roman" w:hAnsi="Times New Roman"/>
          <w:sz w:val="28"/>
          <w:szCs w:val="28"/>
        </w:rPr>
        <w:t xml:space="preserve">, </w:t>
      </w:r>
      <w:r w:rsidRPr="00F02ABF">
        <w:rPr>
          <w:rFonts w:ascii="Times New Roman" w:hAnsi="Times New Roman"/>
          <w:position w:val="-12"/>
          <w:sz w:val="28"/>
          <w:szCs w:val="28"/>
        </w:rPr>
        <w:object w:dxaOrig="240" w:dyaOrig="300">
          <v:shape id="_x0000_i1032" type="#_x0000_t75" style="width:12pt;height:15pt" o:ole="">
            <v:imagedata r:id="rId64" o:title=""/>
          </v:shape>
          <o:OLEObject Type="Embed" ProgID="Equation.3" ShapeID="_x0000_i1032" DrawAspect="Content" ObjectID="_1755342546" r:id="rId65"/>
        </w:object>
      </w:r>
      <w:r w:rsidRPr="00F02ABF">
        <w:rPr>
          <w:rFonts w:ascii="Times New Roman" w:hAnsi="Times New Roman"/>
          <w:sz w:val="28"/>
          <w:szCs w:val="28"/>
        </w:rPr>
        <w:t xml:space="preserve">, </w:t>
      </w:r>
      <w:r w:rsidRPr="00F02ABF">
        <w:rPr>
          <w:rFonts w:ascii="Times New Roman" w:hAnsi="Times New Roman"/>
          <w:position w:val="-10"/>
          <w:sz w:val="28"/>
          <w:szCs w:val="28"/>
        </w:rPr>
        <w:object w:dxaOrig="260" w:dyaOrig="279">
          <v:shape id="_x0000_i1033" type="#_x0000_t75" style="width:12.75pt;height:14.25pt" o:ole="">
            <v:imagedata r:id="rId66" o:title=""/>
          </v:shape>
          <o:OLEObject Type="Embed" ProgID="Equation.3" ShapeID="_x0000_i1033" DrawAspect="Content" ObjectID="_1755342547" r:id="rId67"/>
        </w:object>
      </w:r>
      <w:r w:rsidRPr="00F02ABF">
        <w:rPr>
          <w:rFonts w:ascii="Times New Roman" w:hAnsi="Times New Roman"/>
          <w:sz w:val="28"/>
          <w:szCs w:val="28"/>
        </w:rPr>
        <w:t xml:space="preserve">, </w:t>
      </w:r>
      <w:r w:rsidRPr="00F02ABF">
        <w:rPr>
          <w:rFonts w:ascii="Times New Roman" w:hAnsi="Times New Roman"/>
          <w:position w:val="-6"/>
          <w:sz w:val="28"/>
          <w:szCs w:val="28"/>
        </w:rPr>
        <w:object w:dxaOrig="160" w:dyaOrig="260">
          <v:shape id="_x0000_i1034" type="#_x0000_t75" style="width:8.25pt;height:12.75pt" o:ole="">
            <v:imagedata r:id="rId68" o:title=""/>
          </v:shape>
          <o:OLEObject Type="Embed" ProgID="Equation.3" ShapeID="_x0000_i1034" DrawAspect="Content" ObjectID="_1755342548" r:id="rId69"/>
        </w:object>
      </w:r>
      <w:r w:rsidRPr="00F02ABF">
        <w:rPr>
          <w:rFonts w:ascii="Times New Roman" w:hAnsi="Times New Roman"/>
          <w:sz w:val="28"/>
          <w:szCs w:val="28"/>
        </w:rPr>
        <w:t xml:space="preserve">, </w:t>
      </w:r>
      <w:r w:rsidRPr="00F02ABF">
        <w:rPr>
          <w:rFonts w:ascii="Times New Roman" w:hAnsi="Times New Roman"/>
          <w:position w:val="-12"/>
          <w:sz w:val="28"/>
          <w:szCs w:val="28"/>
        </w:rPr>
        <w:object w:dxaOrig="260" w:dyaOrig="380">
          <v:shape id="_x0000_i1035" type="#_x0000_t75" style="width:12.75pt;height:18.75pt" o:ole="">
            <v:imagedata r:id="rId70" o:title=""/>
          </v:shape>
          <o:OLEObject Type="Embed" ProgID="Equation.3" ShapeID="_x0000_i1035" DrawAspect="Content" ObjectID="_1755342549" r:id="rId71"/>
        </w:object>
      </w:r>
      <w:r w:rsidRPr="00F02ABF">
        <w:rPr>
          <w:rFonts w:ascii="Times New Roman" w:hAnsi="Times New Roman"/>
          <w:sz w:val="28"/>
          <w:szCs w:val="28"/>
        </w:rPr>
        <w:t xml:space="preserve">, </w:t>
      </w:r>
      <w:r w:rsidRPr="00F02ABF">
        <w:rPr>
          <w:rFonts w:ascii="Times New Roman" w:hAnsi="Times New Roman"/>
          <w:position w:val="-12"/>
          <w:sz w:val="28"/>
          <w:szCs w:val="28"/>
        </w:rPr>
        <w:object w:dxaOrig="660" w:dyaOrig="380">
          <v:shape id="_x0000_i1036" type="#_x0000_t75" style="width:33pt;height:18.75pt" o:ole="">
            <v:imagedata r:id="rId72" o:title=""/>
          </v:shape>
          <o:OLEObject Type="Embed" ProgID="Equation.3" ShapeID="_x0000_i1036" DrawAspect="Content" ObjectID="_1755342550" r:id="rId73"/>
        </w:object>
      </w:r>
      <w:r w:rsidRPr="00F02ABF">
        <w:rPr>
          <w:rFonts w:ascii="Times New Roman" w:hAnsi="Times New Roman"/>
          <w:sz w:val="28"/>
          <w:szCs w:val="28"/>
        </w:rPr>
        <w:t xml:space="preserve"> известны с некоторыми п</w:t>
      </w:r>
      <w:r w:rsidRPr="00F02ABF">
        <w:rPr>
          <w:rFonts w:ascii="Times New Roman" w:hAnsi="Times New Roman"/>
          <w:sz w:val="28"/>
          <w:szCs w:val="28"/>
        </w:rPr>
        <w:t>о</w:t>
      </w:r>
      <w:r w:rsidRPr="00F02ABF">
        <w:rPr>
          <w:rFonts w:ascii="Times New Roman" w:hAnsi="Times New Roman"/>
          <w:sz w:val="28"/>
          <w:szCs w:val="28"/>
        </w:rPr>
        <w:t>грешностями.</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для решения уравнения (1), не имеющего аналитического решения, приходится использовать численный метод, вследствие чего возникает п</w:t>
      </w:r>
      <w:r w:rsidRPr="00F02ABF">
        <w:rPr>
          <w:rFonts w:ascii="Times New Roman" w:hAnsi="Times New Roman"/>
          <w:sz w:val="28"/>
          <w:szCs w:val="28"/>
        </w:rPr>
        <w:t>о</w:t>
      </w:r>
      <w:r w:rsidRPr="00F02ABF">
        <w:rPr>
          <w:rFonts w:ascii="Times New Roman" w:hAnsi="Times New Roman"/>
          <w:sz w:val="28"/>
          <w:szCs w:val="28"/>
        </w:rPr>
        <w:t>грешность метода.</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вычислительная погрешность возникает вследствие конечной точности представления чисел в компьютере.</w:t>
      </w:r>
    </w:p>
    <w:p w:rsidR="00A54845" w:rsidRPr="009152BF" w:rsidRDefault="00A54845" w:rsidP="00903DAF">
      <w:pPr>
        <w:numPr>
          <w:ilvl w:val="0"/>
          <w:numId w:val="4"/>
        </w:numPr>
        <w:spacing w:line="360" w:lineRule="auto"/>
        <w:ind w:left="0" w:firstLine="567"/>
        <w:jc w:val="center"/>
        <w:rPr>
          <w:rFonts w:ascii="Times New Roman" w:hAnsi="Times New Roman"/>
          <w:sz w:val="28"/>
          <w:szCs w:val="28"/>
        </w:rPr>
      </w:pPr>
      <w:r w:rsidRPr="00F02ABF">
        <w:rPr>
          <w:rFonts w:ascii="Times New Roman" w:hAnsi="Times New Roman"/>
          <w:b/>
          <w:sz w:val="28"/>
          <w:szCs w:val="28"/>
        </w:rPr>
        <w:t xml:space="preserve">Абсолютная и относительная погрешности. </w:t>
      </w:r>
    </w:p>
    <w:p w:rsidR="00A54845" w:rsidRPr="00F02ABF" w:rsidRDefault="00A54845" w:rsidP="00C500EC">
      <w:pPr>
        <w:spacing w:line="360" w:lineRule="auto"/>
        <w:ind w:left="567"/>
        <w:jc w:val="center"/>
        <w:rPr>
          <w:rFonts w:ascii="Times New Roman" w:hAnsi="Times New Roman"/>
          <w:sz w:val="28"/>
          <w:szCs w:val="28"/>
        </w:rPr>
      </w:pPr>
      <w:r w:rsidRPr="00F02ABF">
        <w:rPr>
          <w:rFonts w:ascii="Times New Roman" w:hAnsi="Times New Roman"/>
          <w:b/>
          <w:sz w:val="28"/>
          <w:szCs w:val="28"/>
        </w:rPr>
        <w:t>Формы записи данных</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i/>
          <w:sz w:val="28"/>
          <w:szCs w:val="28"/>
        </w:rPr>
        <w:t>Определение .</w:t>
      </w:r>
      <w:r w:rsidRPr="00F02ABF">
        <w:rPr>
          <w:rFonts w:ascii="Times New Roman" w:hAnsi="Times New Roman"/>
          <w:sz w:val="28"/>
          <w:szCs w:val="28"/>
        </w:rPr>
        <w:t xml:space="preserve"> Если </w:t>
      </w:r>
      <w:r w:rsidRPr="00F02ABF">
        <w:rPr>
          <w:rFonts w:ascii="Times New Roman" w:hAnsi="Times New Roman"/>
          <w:i/>
          <w:sz w:val="28"/>
          <w:szCs w:val="28"/>
        </w:rPr>
        <w:t>а</w:t>
      </w:r>
      <w:r w:rsidRPr="00F02ABF">
        <w:rPr>
          <w:rFonts w:ascii="Times New Roman" w:hAnsi="Times New Roman"/>
          <w:sz w:val="28"/>
          <w:szCs w:val="28"/>
        </w:rPr>
        <w:t xml:space="preserve"> – точное значение некоторой величины и </w:t>
      </w:r>
      <w:r w:rsidRPr="00F02ABF">
        <w:rPr>
          <w:rFonts w:ascii="Times New Roman" w:hAnsi="Times New Roman"/>
          <w:i/>
          <w:sz w:val="28"/>
          <w:szCs w:val="28"/>
        </w:rPr>
        <w:t>а</w:t>
      </w:r>
      <w:r w:rsidRPr="00F02ABF">
        <w:rPr>
          <w:rFonts w:ascii="Times New Roman" w:hAnsi="Times New Roman"/>
          <w:i/>
          <w:sz w:val="28"/>
          <w:szCs w:val="28"/>
          <w:vertAlign w:val="superscript"/>
        </w:rPr>
        <w:t>*</w:t>
      </w:r>
      <w:r w:rsidRPr="00F02ABF">
        <w:rPr>
          <w:rFonts w:ascii="Times New Roman" w:hAnsi="Times New Roman"/>
          <w:sz w:val="28"/>
          <w:szCs w:val="28"/>
        </w:rPr>
        <w:t xml:space="preserve"> </w:t>
      </w:r>
      <w:r w:rsidR="00C500EC">
        <w:rPr>
          <w:rFonts w:ascii="Times New Roman" w:hAnsi="Times New Roman"/>
          <w:sz w:val="28"/>
          <w:szCs w:val="28"/>
        </w:rPr>
        <w:t>–</w:t>
      </w:r>
      <w:r w:rsidRPr="00F02ABF">
        <w:rPr>
          <w:rFonts w:ascii="Times New Roman" w:hAnsi="Times New Roman"/>
          <w:sz w:val="28"/>
          <w:szCs w:val="28"/>
        </w:rPr>
        <w:t xml:space="preserve"> и</w:t>
      </w:r>
      <w:r w:rsidRPr="00F02ABF">
        <w:rPr>
          <w:rFonts w:ascii="Times New Roman" w:hAnsi="Times New Roman"/>
          <w:sz w:val="28"/>
          <w:szCs w:val="28"/>
        </w:rPr>
        <w:t>з</w:t>
      </w:r>
      <w:r w:rsidRPr="00F02ABF">
        <w:rPr>
          <w:rFonts w:ascii="Times New Roman" w:hAnsi="Times New Roman"/>
          <w:sz w:val="28"/>
          <w:szCs w:val="28"/>
        </w:rPr>
        <w:t xml:space="preserve">вестное приближение к нему, то абсолютной погрешностью приближенного значения  </w:t>
      </w:r>
      <w:r w:rsidRPr="00F02ABF">
        <w:rPr>
          <w:rFonts w:ascii="Times New Roman" w:hAnsi="Times New Roman"/>
          <w:i/>
          <w:sz w:val="28"/>
          <w:szCs w:val="28"/>
        </w:rPr>
        <w:t>а</w:t>
      </w:r>
      <w:r w:rsidRPr="00F02ABF">
        <w:rPr>
          <w:rFonts w:ascii="Times New Roman" w:hAnsi="Times New Roman"/>
          <w:i/>
          <w:sz w:val="28"/>
          <w:szCs w:val="28"/>
          <w:vertAlign w:val="superscript"/>
        </w:rPr>
        <w:t>*</w:t>
      </w:r>
      <w:r w:rsidRPr="00F02ABF">
        <w:rPr>
          <w:rFonts w:ascii="Times New Roman" w:hAnsi="Times New Roman"/>
          <w:sz w:val="28"/>
          <w:szCs w:val="28"/>
        </w:rPr>
        <w:t xml:space="preserve">   называют некоторую величину </w:t>
      </w:r>
      <w:r w:rsidRPr="00AE2315">
        <w:rPr>
          <w:rFonts w:ascii="Times New Roman" w:hAnsi="Times New Roman"/>
          <w:position w:val="-10"/>
          <w:sz w:val="28"/>
          <w:szCs w:val="28"/>
        </w:rPr>
        <w:object w:dxaOrig="680" w:dyaOrig="420">
          <v:shape id="_x0000_i1037" type="#_x0000_t75" style="width:33.75pt;height:21pt" o:ole="">
            <v:imagedata r:id="rId74" o:title=""/>
          </v:shape>
          <o:OLEObject Type="Embed" ProgID="Equation.3" ShapeID="_x0000_i1037" DrawAspect="Content" ObjectID="_1755342551" r:id="rId75"/>
        </w:object>
      </w:r>
      <w:r w:rsidRPr="00F02ABF">
        <w:rPr>
          <w:rFonts w:ascii="Times New Roman" w:hAnsi="Times New Roman"/>
          <w:sz w:val="28"/>
          <w:szCs w:val="28"/>
        </w:rPr>
        <w:t xml:space="preserve">, про которую известно, что </w:t>
      </w:r>
    </w:p>
    <w:p w:rsidR="00A54845" w:rsidRPr="00F02ABF" w:rsidRDefault="00A54845" w:rsidP="006646D9">
      <w:pPr>
        <w:spacing w:line="360" w:lineRule="auto"/>
        <w:ind w:firstLine="567"/>
        <w:jc w:val="right"/>
        <w:rPr>
          <w:rFonts w:ascii="Times New Roman" w:hAnsi="Times New Roman"/>
          <w:sz w:val="28"/>
          <w:szCs w:val="28"/>
        </w:rPr>
      </w:pPr>
      <w:r w:rsidRPr="00F02ABF">
        <w:rPr>
          <w:rFonts w:ascii="Times New Roman" w:hAnsi="Times New Roman"/>
          <w:sz w:val="28"/>
          <w:szCs w:val="28"/>
        </w:rPr>
        <w:object w:dxaOrig="1719" w:dyaOrig="540">
          <v:shape id="_x0000_i1038" type="#_x0000_t75" style="width:86.25pt;height:27pt" o:ole="">
            <v:imagedata r:id="rId76" o:title=""/>
          </v:shape>
          <o:OLEObject Type="Embed" ProgID="Equation.3" ShapeID="_x0000_i1038" DrawAspect="Content" ObjectID="_1755342552" r:id="rId77"/>
        </w:object>
      </w:r>
      <w:r w:rsidRPr="00F02ABF">
        <w:rPr>
          <w:rFonts w:ascii="Times New Roman" w:hAnsi="Times New Roman"/>
          <w:sz w:val="28"/>
          <w:szCs w:val="28"/>
        </w:rPr>
        <w:tab/>
      </w:r>
      <w:r w:rsidRPr="00F02ABF">
        <w:rPr>
          <w:rFonts w:ascii="Times New Roman" w:hAnsi="Times New Roman"/>
          <w:sz w:val="28"/>
          <w:szCs w:val="28"/>
        </w:rPr>
        <w:tab/>
      </w:r>
      <w:r w:rsidRPr="00F02ABF">
        <w:rPr>
          <w:rFonts w:ascii="Times New Roman" w:hAnsi="Times New Roman"/>
          <w:sz w:val="28"/>
          <w:szCs w:val="28"/>
        </w:rPr>
        <w:tab/>
      </w:r>
      <w:r w:rsidRPr="00F02ABF">
        <w:rPr>
          <w:rFonts w:ascii="Times New Roman" w:hAnsi="Times New Roman"/>
          <w:sz w:val="28"/>
          <w:szCs w:val="28"/>
        </w:rPr>
        <w:tab/>
      </w:r>
      <w:r w:rsidRPr="00F02ABF">
        <w:rPr>
          <w:rFonts w:ascii="Times New Roman" w:hAnsi="Times New Roman"/>
          <w:sz w:val="28"/>
          <w:szCs w:val="28"/>
        </w:rPr>
        <w:tab/>
        <w:t>(2)</w:t>
      </w:r>
    </w:p>
    <w:p w:rsidR="00A54845" w:rsidRPr="00F02ABF" w:rsidRDefault="00A54845" w:rsidP="00903DAF">
      <w:pPr>
        <w:spacing w:line="360" w:lineRule="auto"/>
        <w:ind w:firstLine="567"/>
        <w:jc w:val="both"/>
        <w:rPr>
          <w:rFonts w:ascii="Times New Roman" w:hAnsi="Times New Roman"/>
          <w:sz w:val="28"/>
          <w:szCs w:val="28"/>
        </w:rPr>
      </w:pPr>
      <w:r>
        <w:rPr>
          <w:rFonts w:ascii="Times New Roman" w:hAnsi="Times New Roman"/>
          <w:i/>
          <w:sz w:val="28"/>
          <w:szCs w:val="28"/>
        </w:rPr>
        <w:t xml:space="preserve">Определение </w:t>
      </w:r>
      <w:r w:rsidRPr="00F02ABF">
        <w:rPr>
          <w:rFonts w:ascii="Times New Roman" w:hAnsi="Times New Roman"/>
          <w:i/>
          <w:sz w:val="28"/>
          <w:szCs w:val="28"/>
        </w:rPr>
        <w:t>.</w:t>
      </w:r>
      <w:r w:rsidRPr="00F02ABF">
        <w:rPr>
          <w:rFonts w:ascii="Times New Roman" w:hAnsi="Times New Roman"/>
          <w:sz w:val="28"/>
          <w:szCs w:val="28"/>
        </w:rPr>
        <w:t xml:space="preserve"> Относительной погрешностью приближенного значения называют некоторую величину </w:t>
      </w:r>
      <w:r w:rsidRPr="00AE2315">
        <w:rPr>
          <w:rFonts w:ascii="Times New Roman" w:hAnsi="Times New Roman"/>
          <w:position w:val="-10"/>
          <w:sz w:val="28"/>
          <w:szCs w:val="28"/>
        </w:rPr>
        <w:object w:dxaOrig="660" w:dyaOrig="420">
          <v:shape id="_x0000_i1039" type="#_x0000_t75" style="width:33pt;height:21pt" o:ole="">
            <v:imagedata r:id="rId78" o:title=""/>
          </v:shape>
          <o:OLEObject Type="Embed" ProgID="Equation.3" ShapeID="_x0000_i1039" DrawAspect="Content" ObjectID="_1755342553" r:id="rId79"/>
        </w:object>
      </w:r>
      <w:r w:rsidRPr="00F02ABF">
        <w:rPr>
          <w:rFonts w:ascii="Times New Roman" w:hAnsi="Times New Roman"/>
          <w:sz w:val="28"/>
          <w:szCs w:val="28"/>
        </w:rPr>
        <w:t xml:space="preserve">, про которую известно, что </w:t>
      </w:r>
    </w:p>
    <w:p w:rsidR="00A54845" w:rsidRPr="00F02ABF" w:rsidRDefault="00A54845" w:rsidP="006646D9">
      <w:pPr>
        <w:spacing w:line="360" w:lineRule="auto"/>
        <w:ind w:firstLine="567"/>
        <w:jc w:val="right"/>
        <w:rPr>
          <w:rFonts w:ascii="Times New Roman" w:hAnsi="Times New Roman"/>
          <w:sz w:val="28"/>
          <w:szCs w:val="28"/>
        </w:rPr>
      </w:pPr>
      <w:r w:rsidRPr="00F02ABF">
        <w:rPr>
          <w:rFonts w:ascii="Times New Roman" w:hAnsi="Times New Roman"/>
          <w:sz w:val="28"/>
          <w:szCs w:val="28"/>
        </w:rPr>
        <w:object w:dxaOrig="1740" w:dyaOrig="859">
          <v:shape id="_x0000_i1040" type="#_x0000_t75" style="width:87pt;height:42.75pt" o:ole="">
            <v:imagedata r:id="rId80" o:title=""/>
          </v:shape>
          <o:OLEObject Type="Embed" ProgID="Equation.3" ShapeID="_x0000_i1040" DrawAspect="Content" ObjectID="_1755342554" r:id="rId81"/>
        </w:object>
      </w:r>
      <w:r w:rsidRPr="00F02ABF">
        <w:rPr>
          <w:rFonts w:ascii="Times New Roman" w:hAnsi="Times New Roman"/>
          <w:sz w:val="28"/>
          <w:szCs w:val="28"/>
        </w:rPr>
        <w:tab/>
      </w:r>
      <w:r w:rsidRPr="00F02ABF">
        <w:rPr>
          <w:rFonts w:ascii="Times New Roman" w:hAnsi="Times New Roman"/>
          <w:sz w:val="28"/>
          <w:szCs w:val="28"/>
        </w:rPr>
        <w:tab/>
      </w:r>
      <w:r w:rsidRPr="00F02ABF">
        <w:rPr>
          <w:rFonts w:ascii="Times New Roman" w:hAnsi="Times New Roman"/>
          <w:sz w:val="28"/>
          <w:szCs w:val="28"/>
        </w:rPr>
        <w:tab/>
      </w:r>
      <w:r w:rsidRPr="00F02ABF">
        <w:rPr>
          <w:rFonts w:ascii="Times New Roman" w:hAnsi="Times New Roman"/>
          <w:sz w:val="28"/>
          <w:szCs w:val="28"/>
        </w:rPr>
        <w:tab/>
      </w:r>
      <w:r w:rsidRPr="00F02ABF">
        <w:rPr>
          <w:rFonts w:ascii="Times New Roman" w:hAnsi="Times New Roman"/>
          <w:sz w:val="28"/>
          <w:szCs w:val="28"/>
        </w:rPr>
        <w:tab/>
        <w:t>(3)</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Относительную </w:t>
      </w:r>
      <w:r w:rsidR="000D475E" w:rsidRPr="00F02ABF">
        <w:rPr>
          <w:rFonts w:ascii="Times New Roman" w:hAnsi="Times New Roman"/>
          <w:sz w:val="28"/>
          <w:szCs w:val="28"/>
        </w:rPr>
        <w:t>погрешность часто</w:t>
      </w:r>
      <w:r w:rsidRPr="00F02ABF">
        <w:rPr>
          <w:rFonts w:ascii="Times New Roman" w:hAnsi="Times New Roman"/>
          <w:sz w:val="28"/>
          <w:szCs w:val="28"/>
        </w:rPr>
        <w:t xml:space="preserve"> выражают в процентах.</w:t>
      </w:r>
    </w:p>
    <w:p w:rsidR="00A54845" w:rsidRPr="00F02ABF" w:rsidRDefault="00DD4507" w:rsidP="00903DAF">
      <w:pPr>
        <w:spacing w:line="360" w:lineRule="auto"/>
        <w:ind w:firstLine="567"/>
        <w:jc w:val="both"/>
        <w:rPr>
          <w:rFonts w:ascii="Times New Roman" w:hAnsi="Times New Roman"/>
          <w:sz w:val="28"/>
          <w:szCs w:val="28"/>
        </w:rPr>
      </w:pPr>
      <w:r>
        <w:rPr>
          <w:rFonts w:ascii="Times New Roman" w:hAnsi="Times New Roman"/>
          <w:i/>
          <w:sz w:val="28"/>
          <w:szCs w:val="28"/>
        </w:rPr>
        <w:t>Определение</w:t>
      </w:r>
      <w:r w:rsidR="00A54845" w:rsidRPr="00F02ABF">
        <w:rPr>
          <w:rFonts w:ascii="Times New Roman" w:hAnsi="Times New Roman"/>
          <w:i/>
          <w:sz w:val="28"/>
          <w:szCs w:val="28"/>
        </w:rPr>
        <w:t xml:space="preserve">. </w:t>
      </w:r>
      <w:r w:rsidR="00A54845" w:rsidRPr="00F02ABF">
        <w:rPr>
          <w:rFonts w:ascii="Times New Roman" w:hAnsi="Times New Roman"/>
          <w:sz w:val="28"/>
          <w:szCs w:val="28"/>
        </w:rPr>
        <w:t>Значащими цифрами числа называют все цифры в его з</w:t>
      </w:r>
      <w:r w:rsidR="00A54845" w:rsidRPr="00F02ABF">
        <w:rPr>
          <w:rFonts w:ascii="Times New Roman" w:hAnsi="Times New Roman"/>
          <w:sz w:val="28"/>
          <w:szCs w:val="28"/>
        </w:rPr>
        <w:t>а</w:t>
      </w:r>
      <w:r w:rsidR="00A54845" w:rsidRPr="00F02ABF">
        <w:rPr>
          <w:rFonts w:ascii="Times New Roman" w:hAnsi="Times New Roman"/>
          <w:sz w:val="28"/>
          <w:szCs w:val="28"/>
        </w:rPr>
        <w:t>писи, начиная с первой ненулевой слева.</w:t>
      </w:r>
    </w:p>
    <w:p w:rsidR="00A54845" w:rsidRPr="00F02ABF" w:rsidRDefault="00A54845" w:rsidP="00903DAF">
      <w:pPr>
        <w:spacing w:line="360" w:lineRule="auto"/>
        <w:ind w:firstLine="567"/>
        <w:jc w:val="both"/>
        <w:rPr>
          <w:rFonts w:ascii="Times New Roman" w:hAnsi="Times New Roman"/>
          <w:sz w:val="28"/>
          <w:szCs w:val="28"/>
        </w:rPr>
      </w:pPr>
      <w:r w:rsidRPr="00AE2315">
        <w:rPr>
          <w:rFonts w:ascii="Times New Roman" w:hAnsi="Times New Roman"/>
          <w:sz w:val="28"/>
          <w:szCs w:val="28"/>
        </w:rPr>
        <w:t>Пример 1</w:t>
      </w:r>
      <w:r w:rsidRPr="00F02ABF">
        <w:rPr>
          <w:rFonts w:ascii="Times New Roman" w:hAnsi="Times New Roman"/>
          <w:i/>
          <w:sz w:val="28"/>
          <w:szCs w:val="28"/>
        </w:rPr>
        <w:t>. а</w:t>
      </w:r>
      <w:r w:rsidRPr="00F02ABF">
        <w:rPr>
          <w:rFonts w:ascii="Times New Roman" w:hAnsi="Times New Roman"/>
          <w:i/>
          <w:sz w:val="28"/>
          <w:szCs w:val="28"/>
          <w:vertAlign w:val="superscript"/>
        </w:rPr>
        <w:t>*</w:t>
      </w:r>
      <w:r w:rsidRPr="00F02ABF">
        <w:rPr>
          <w:rFonts w:ascii="Times New Roman" w:hAnsi="Times New Roman"/>
          <w:i/>
          <w:sz w:val="28"/>
          <w:szCs w:val="28"/>
        </w:rPr>
        <w:t>=0,0</w:t>
      </w:r>
      <w:r w:rsidRPr="00F02ABF">
        <w:rPr>
          <w:rFonts w:ascii="Times New Roman" w:hAnsi="Times New Roman"/>
          <w:i/>
          <w:sz w:val="28"/>
          <w:szCs w:val="28"/>
          <w:u w:val="single"/>
        </w:rPr>
        <w:t>3045</w:t>
      </w:r>
      <w:r w:rsidRPr="00F02ABF">
        <w:rPr>
          <w:rFonts w:ascii="Times New Roman" w:hAnsi="Times New Roman"/>
          <w:sz w:val="28"/>
          <w:szCs w:val="28"/>
        </w:rPr>
        <w:t xml:space="preserve">          </w:t>
      </w:r>
      <w:r w:rsidRPr="00F02ABF">
        <w:rPr>
          <w:rFonts w:ascii="Times New Roman" w:hAnsi="Times New Roman"/>
          <w:i/>
          <w:sz w:val="28"/>
          <w:szCs w:val="28"/>
        </w:rPr>
        <w:t>а</w:t>
      </w:r>
      <w:r w:rsidRPr="00F02ABF">
        <w:rPr>
          <w:rFonts w:ascii="Times New Roman" w:hAnsi="Times New Roman"/>
          <w:i/>
          <w:sz w:val="28"/>
          <w:szCs w:val="28"/>
          <w:vertAlign w:val="superscript"/>
        </w:rPr>
        <w:t>*</w:t>
      </w:r>
      <w:r w:rsidRPr="00F02ABF">
        <w:rPr>
          <w:rFonts w:ascii="Times New Roman" w:hAnsi="Times New Roman"/>
          <w:i/>
          <w:sz w:val="28"/>
          <w:szCs w:val="28"/>
        </w:rPr>
        <w:t>=0,0</w:t>
      </w:r>
      <w:r w:rsidRPr="00F02ABF">
        <w:rPr>
          <w:rFonts w:ascii="Times New Roman" w:hAnsi="Times New Roman"/>
          <w:i/>
          <w:sz w:val="28"/>
          <w:szCs w:val="28"/>
          <w:u w:val="single"/>
        </w:rPr>
        <w:t>3045000</w:t>
      </w:r>
    </w:p>
    <w:p w:rsidR="00A54845" w:rsidRPr="00F02ABF" w:rsidRDefault="00DD4507" w:rsidP="00903DAF">
      <w:pPr>
        <w:spacing w:line="360" w:lineRule="auto"/>
        <w:ind w:firstLine="567"/>
        <w:jc w:val="both"/>
        <w:rPr>
          <w:rFonts w:ascii="Times New Roman" w:hAnsi="Times New Roman"/>
          <w:sz w:val="28"/>
          <w:szCs w:val="28"/>
        </w:rPr>
      </w:pPr>
      <w:r>
        <w:rPr>
          <w:rFonts w:ascii="Times New Roman" w:hAnsi="Times New Roman"/>
          <w:i/>
          <w:sz w:val="28"/>
          <w:szCs w:val="28"/>
        </w:rPr>
        <w:lastRenderedPageBreak/>
        <w:t>Определение</w:t>
      </w:r>
      <w:r w:rsidR="00A54845" w:rsidRPr="00F02ABF">
        <w:rPr>
          <w:rFonts w:ascii="Times New Roman" w:hAnsi="Times New Roman"/>
          <w:i/>
          <w:sz w:val="28"/>
          <w:szCs w:val="28"/>
        </w:rPr>
        <w:t xml:space="preserve">. </w:t>
      </w:r>
      <w:r w:rsidR="00A54845" w:rsidRPr="00F02ABF">
        <w:rPr>
          <w:rFonts w:ascii="Times New Roman" w:hAnsi="Times New Roman"/>
          <w:sz w:val="28"/>
          <w:szCs w:val="28"/>
        </w:rPr>
        <w:t>Значащую цифру называют верной, если модуль погре</w:t>
      </w:r>
      <w:r w:rsidR="00A54845" w:rsidRPr="00F02ABF">
        <w:rPr>
          <w:rFonts w:ascii="Times New Roman" w:hAnsi="Times New Roman"/>
          <w:sz w:val="28"/>
          <w:szCs w:val="28"/>
        </w:rPr>
        <w:t>ш</w:t>
      </w:r>
      <w:r w:rsidR="00A54845" w:rsidRPr="00F02ABF">
        <w:rPr>
          <w:rFonts w:ascii="Times New Roman" w:hAnsi="Times New Roman"/>
          <w:sz w:val="28"/>
          <w:szCs w:val="28"/>
        </w:rPr>
        <w:t>ности числа не превосходит единицы разряда, соответствующего этой цифре.</w:t>
      </w:r>
    </w:p>
    <w:p w:rsidR="00A54845" w:rsidRPr="00F02ABF" w:rsidRDefault="00A54845" w:rsidP="00903DAF">
      <w:pPr>
        <w:spacing w:line="360" w:lineRule="auto"/>
        <w:ind w:firstLine="567"/>
        <w:jc w:val="both"/>
        <w:rPr>
          <w:rFonts w:ascii="Times New Roman" w:hAnsi="Times New Roman"/>
          <w:sz w:val="28"/>
          <w:szCs w:val="28"/>
        </w:rPr>
      </w:pPr>
      <w:r w:rsidRPr="00AE2315">
        <w:rPr>
          <w:rFonts w:ascii="Times New Roman" w:hAnsi="Times New Roman"/>
          <w:sz w:val="28"/>
          <w:szCs w:val="28"/>
        </w:rPr>
        <w:t>Пример 1</w:t>
      </w:r>
      <w:r w:rsidRPr="00F02ABF">
        <w:rPr>
          <w:rFonts w:ascii="Times New Roman" w:hAnsi="Times New Roman"/>
          <w:i/>
          <w:sz w:val="28"/>
          <w:szCs w:val="28"/>
        </w:rPr>
        <w:t>.   а</w:t>
      </w:r>
      <w:r w:rsidRPr="00F02ABF">
        <w:rPr>
          <w:rFonts w:ascii="Times New Roman" w:hAnsi="Times New Roman"/>
          <w:i/>
          <w:sz w:val="28"/>
          <w:szCs w:val="28"/>
          <w:vertAlign w:val="superscript"/>
        </w:rPr>
        <w:t>*</w:t>
      </w:r>
      <w:r w:rsidRPr="00F02ABF">
        <w:rPr>
          <w:rFonts w:ascii="Times New Roman" w:hAnsi="Times New Roman"/>
          <w:i/>
          <w:sz w:val="28"/>
          <w:szCs w:val="28"/>
        </w:rPr>
        <w:t>=0,0</w:t>
      </w:r>
      <w:r w:rsidRPr="00F02ABF">
        <w:rPr>
          <w:rFonts w:ascii="Times New Roman" w:hAnsi="Times New Roman"/>
          <w:i/>
          <w:sz w:val="28"/>
          <w:szCs w:val="28"/>
          <w:u w:val="single"/>
        </w:rPr>
        <w:t xml:space="preserve">3045 </w:t>
      </w:r>
      <w:r w:rsidRPr="00F02ABF">
        <w:rPr>
          <w:rFonts w:ascii="Times New Roman" w:hAnsi="Times New Roman"/>
          <w:sz w:val="28"/>
          <w:szCs w:val="28"/>
        </w:rPr>
        <w:t xml:space="preserve">        </w:t>
      </w:r>
      <w:r w:rsidRPr="00F02ABF">
        <w:rPr>
          <w:rFonts w:ascii="Times New Roman" w:hAnsi="Times New Roman"/>
          <w:sz w:val="28"/>
          <w:szCs w:val="28"/>
        </w:rPr>
        <w:object w:dxaOrig="2000" w:dyaOrig="420">
          <v:shape id="_x0000_i1041" type="#_x0000_t75" style="width:99.75pt;height:21pt" o:ole="">
            <v:imagedata r:id="rId82" o:title=""/>
          </v:shape>
          <o:OLEObject Type="Embed" ProgID="Equation.3" ShapeID="_x0000_i1041" DrawAspect="Content" ObjectID="_1755342555" r:id="rId83"/>
        </w:object>
      </w:r>
      <w:r w:rsidRPr="00F02ABF">
        <w:rPr>
          <w:rFonts w:ascii="Times New Roman" w:hAnsi="Times New Roman"/>
          <w:sz w:val="28"/>
          <w:szCs w:val="28"/>
        </w:rPr>
        <w:t xml:space="preserve">  </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ab/>
      </w:r>
      <w:r w:rsidRPr="00F02ABF">
        <w:rPr>
          <w:rFonts w:ascii="Times New Roman" w:hAnsi="Times New Roman"/>
          <w:sz w:val="28"/>
          <w:szCs w:val="28"/>
        </w:rPr>
        <w:tab/>
      </w:r>
      <w:r>
        <w:rPr>
          <w:rFonts w:ascii="Times New Roman" w:hAnsi="Times New Roman"/>
          <w:sz w:val="28"/>
          <w:szCs w:val="28"/>
        </w:rPr>
        <w:tab/>
      </w:r>
      <w:r w:rsidRPr="00F02ABF">
        <w:rPr>
          <w:rFonts w:ascii="Times New Roman" w:hAnsi="Times New Roman"/>
          <w:i/>
          <w:sz w:val="28"/>
          <w:szCs w:val="28"/>
        </w:rPr>
        <w:t>а</w:t>
      </w:r>
      <w:r w:rsidRPr="00F02ABF">
        <w:rPr>
          <w:rFonts w:ascii="Times New Roman" w:hAnsi="Times New Roman"/>
          <w:i/>
          <w:sz w:val="28"/>
          <w:szCs w:val="28"/>
          <w:vertAlign w:val="superscript"/>
        </w:rPr>
        <w:t>*</w:t>
      </w:r>
      <w:r w:rsidRPr="00F02ABF">
        <w:rPr>
          <w:rFonts w:ascii="Times New Roman" w:hAnsi="Times New Roman"/>
          <w:i/>
          <w:sz w:val="28"/>
          <w:szCs w:val="28"/>
        </w:rPr>
        <w:t>=0,0</w:t>
      </w:r>
      <w:r w:rsidRPr="00F02ABF">
        <w:rPr>
          <w:rFonts w:ascii="Times New Roman" w:hAnsi="Times New Roman"/>
          <w:i/>
          <w:sz w:val="28"/>
          <w:szCs w:val="28"/>
          <w:u w:val="single"/>
        </w:rPr>
        <w:t>30450000</w:t>
      </w:r>
      <w:r w:rsidRPr="00F02ABF">
        <w:rPr>
          <w:rFonts w:ascii="Times New Roman" w:hAnsi="Times New Roman"/>
          <w:sz w:val="28"/>
          <w:szCs w:val="28"/>
        </w:rPr>
        <w:t xml:space="preserve">   </w:t>
      </w:r>
      <w:r w:rsidRPr="00F02ABF">
        <w:rPr>
          <w:rFonts w:ascii="Times New Roman" w:hAnsi="Times New Roman"/>
          <w:sz w:val="28"/>
          <w:szCs w:val="28"/>
        </w:rPr>
        <w:object w:dxaOrig="2299" w:dyaOrig="420">
          <v:shape id="_x0000_i1042" type="#_x0000_t75" style="width:114.75pt;height:21pt" o:ole="">
            <v:imagedata r:id="rId84" o:title=""/>
          </v:shape>
          <o:OLEObject Type="Embed" ProgID="Equation.3" ShapeID="_x0000_i1042" DrawAspect="Content" ObjectID="_1755342556" r:id="rId85"/>
        </w:object>
      </w:r>
    </w:p>
    <w:p w:rsidR="00A54845" w:rsidRPr="00F02ABF" w:rsidRDefault="00A54845" w:rsidP="00903DAF">
      <w:pPr>
        <w:spacing w:line="360" w:lineRule="auto"/>
        <w:ind w:firstLine="567"/>
        <w:jc w:val="both"/>
        <w:rPr>
          <w:rFonts w:ascii="Times New Roman" w:hAnsi="Times New Roman"/>
          <w:sz w:val="28"/>
          <w:szCs w:val="28"/>
        </w:rPr>
      </w:pPr>
      <w:r>
        <w:rPr>
          <w:rFonts w:ascii="Times New Roman" w:hAnsi="Times New Roman"/>
          <w:i/>
          <w:sz w:val="28"/>
          <w:szCs w:val="28"/>
        </w:rPr>
        <w:t>Определение</w:t>
      </w:r>
      <w:r w:rsidRPr="00F02ABF">
        <w:rPr>
          <w:rFonts w:ascii="Times New Roman" w:hAnsi="Times New Roman"/>
          <w:i/>
          <w:sz w:val="28"/>
          <w:szCs w:val="28"/>
        </w:rPr>
        <w:t xml:space="preserve">. </w:t>
      </w:r>
      <w:r w:rsidRPr="00F02ABF">
        <w:rPr>
          <w:rFonts w:ascii="Times New Roman" w:hAnsi="Times New Roman"/>
          <w:sz w:val="28"/>
          <w:szCs w:val="28"/>
        </w:rPr>
        <w:t xml:space="preserve"> Число записано со всеми верными цифрами, если в его з</w:t>
      </w:r>
      <w:r w:rsidRPr="00F02ABF">
        <w:rPr>
          <w:rFonts w:ascii="Times New Roman" w:hAnsi="Times New Roman"/>
          <w:sz w:val="28"/>
          <w:szCs w:val="28"/>
        </w:rPr>
        <w:t>а</w:t>
      </w:r>
      <w:r w:rsidRPr="00F02ABF">
        <w:rPr>
          <w:rFonts w:ascii="Times New Roman" w:hAnsi="Times New Roman"/>
          <w:sz w:val="28"/>
          <w:szCs w:val="28"/>
        </w:rPr>
        <w:t>писи представлены только верные значащие цифры.</w:t>
      </w:r>
    </w:p>
    <w:p w:rsidR="00A54845"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Иногда употребляется термин </w:t>
      </w:r>
      <w:r w:rsidRPr="00F02ABF">
        <w:rPr>
          <w:rFonts w:ascii="Times New Roman" w:hAnsi="Times New Roman"/>
          <w:i/>
          <w:sz w:val="28"/>
          <w:szCs w:val="28"/>
        </w:rPr>
        <w:t>число верных цифр после запятой:</w:t>
      </w:r>
      <w:r w:rsidRPr="00F02ABF">
        <w:rPr>
          <w:rFonts w:ascii="Times New Roman" w:hAnsi="Times New Roman"/>
          <w:sz w:val="28"/>
          <w:szCs w:val="28"/>
        </w:rPr>
        <w:t xml:space="preserve"> по</w:t>
      </w:r>
      <w:r w:rsidRPr="00F02ABF">
        <w:rPr>
          <w:rFonts w:ascii="Times New Roman" w:hAnsi="Times New Roman"/>
          <w:sz w:val="28"/>
          <w:szCs w:val="28"/>
        </w:rPr>
        <w:t>д</w:t>
      </w:r>
      <w:r w:rsidRPr="00F02ABF">
        <w:rPr>
          <w:rFonts w:ascii="Times New Roman" w:hAnsi="Times New Roman"/>
          <w:sz w:val="28"/>
          <w:szCs w:val="28"/>
        </w:rPr>
        <w:t>считывается число верных цифр после запятой от первой цифры до после</w:t>
      </w:r>
      <w:r w:rsidRPr="00F02ABF">
        <w:rPr>
          <w:rFonts w:ascii="Times New Roman" w:hAnsi="Times New Roman"/>
          <w:sz w:val="28"/>
          <w:szCs w:val="28"/>
        </w:rPr>
        <w:t>д</w:t>
      </w:r>
      <w:r w:rsidRPr="00F02ABF">
        <w:rPr>
          <w:rFonts w:ascii="Times New Roman" w:hAnsi="Times New Roman"/>
          <w:sz w:val="28"/>
          <w:szCs w:val="28"/>
        </w:rPr>
        <w:t>ней верной цифры.</w:t>
      </w:r>
    </w:p>
    <w:p w:rsidR="00A54845" w:rsidRDefault="00A54845" w:rsidP="00903DAF">
      <w:pPr>
        <w:spacing w:line="360" w:lineRule="auto"/>
        <w:ind w:firstLine="709"/>
        <w:jc w:val="both"/>
        <w:rPr>
          <w:rFonts w:ascii="Times New Roman" w:hAnsi="Times New Roman"/>
          <w:sz w:val="28"/>
          <w:szCs w:val="28"/>
        </w:rPr>
      </w:pPr>
      <w:r>
        <w:rPr>
          <w:rFonts w:ascii="Times New Roman" w:hAnsi="Times New Roman"/>
          <w:i/>
          <w:sz w:val="28"/>
          <w:szCs w:val="28"/>
        </w:rPr>
        <w:t xml:space="preserve">Определение. </w:t>
      </w:r>
      <w:r>
        <w:rPr>
          <w:rFonts w:ascii="Times New Roman" w:hAnsi="Times New Roman"/>
          <w:sz w:val="28"/>
          <w:szCs w:val="28"/>
        </w:rPr>
        <w:t>Цифра числа называется верной в ст</w:t>
      </w:r>
      <w:r w:rsidR="009F493C">
        <w:rPr>
          <w:rFonts w:ascii="Times New Roman" w:hAnsi="Times New Roman"/>
          <w:sz w:val="28"/>
          <w:szCs w:val="28"/>
        </w:rPr>
        <w:t>р</w:t>
      </w:r>
      <w:r>
        <w:rPr>
          <w:rFonts w:ascii="Times New Roman" w:hAnsi="Times New Roman"/>
          <w:sz w:val="28"/>
          <w:szCs w:val="28"/>
        </w:rPr>
        <w:t>огом (в узком смы</w:t>
      </w:r>
      <w:r>
        <w:rPr>
          <w:rFonts w:ascii="Times New Roman" w:hAnsi="Times New Roman"/>
          <w:sz w:val="28"/>
          <w:szCs w:val="28"/>
        </w:rPr>
        <w:t>с</w:t>
      </w:r>
      <w:r>
        <w:rPr>
          <w:rFonts w:ascii="Times New Roman" w:hAnsi="Times New Roman"/>
          <w:sz w:val="28"/>
          <w:szCs w:val="28"/>
        </w:rPr>
        <w:t>ле), если абсолютная погрешность этого числа не превосходит половины единицы разряда, в котором стоит эта цифра.</w:t>
      </w:r>
    </w:p>
    <w:p w:rsidR="00A54845" w:rsidRPr="00967AC8" w:rsidRDefault="00A54845" w:rsidP="00903DAF">
      <w:pPr>
        <w:spacing w:line="360" w:lineRule="auto"/>
        <w:ind w:firstLine="709"/>
        <w:jc w:val="both"/>
        <w:rPr>
          <w:rFonts w:ascii="Times New Roman" w:hAnsi="Times New Roman"/>
          <w:sz w:val="28"/>
          <w:szCs w:val="28"/>
        </w:rPr>
      </w:pPr>
      <w:r>
        <w:rPr>
          <w:rFonts w:ascii="Times New Roman" w:hAnsi="Times New Roman"/>
          <w:i/>
          <w:sz w:val="28"/>
          <w:szCs w:val="28"/>
        </w:rPr>
        <w:t>Определение.</w:t>
      </w:r>
      <w:r>
        <w:rPr>
          <w:rFonts w:ascii="Times New Roman" w:hAnsi="Times New Roman"/>
          <w:sz w:val="28"/>
          <w:szCs w:val="28"/>
        </w:rPr>
        <w:t xml:space="preserve"> Цифра числа называется верной в широком смысле, если абсолютная погрешность этого числа не превышает единицы разряда, в кот</w:t>
      </w:r>
      <w:r>
        <w:rPr>
          <w:rFonts w:ascii="Times New Roman" w:hAnsi="Times New Roman"/>
          <w:sz w:val="28"/>
          <w:szCs w:val="28"/>
        </w:rPr>
        <w:t>о</w:t>
      </w:r>
      <w:r>
        <w:rPr>
          <w:rFonts w:ascii="Times New Roman" w:hAnsi="Times New Roman"/>
          <w:sz w:val="28"/>
          <w:szCs w:val="28"/>
        </w:rPr>
        <w:t xml:space="preserve">ром стоит эта цифра. </w:t>
      </w:r>
      <w:r>
        <w:rPr>
          <w:rFonts w:ascii="Times New Roman" w:hAnsi="Times New Roman"/>
          <w:i/>
          <w:sz w:val="28"/>
          <w:szCs w:val="28"/>
        </w:rPr>
        <w:t xml:space="preserve"> </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Довольно часто информация о некоторой величине задается пределами измерений   </w:t>
      </w:r>
      <w:r w:rsidRPr="00AE2315">
        <w:rPr>
          <w:rFonts w:ascii="Times New Roman" w:hAnsi="Times New Roman"/>
          <w:position w:val="-12"/>
          <w:sz w:val="28"/>
          <w:szCs w:val="28"/>
        </w:rPr>
        <w:object w:dxaOrig="1280" w:dyaOrig="380">
          <v:shape id="_x0000_i1043" type="#_x0000_t75" style="width:63.75pt;height:18.75pt" o:ole="">
            <v:imagedata r:id="rId86" o:title=""/>
          </v:shape>
          <o:OLEObject Type="Embed" ProgID="Equation.3" ShapeID="_x0000_i1043" DrawAspect="Content" ObjectID="_1755342557" r:id="rId87"/>
        </w:object>
      </w:r>
      <w:r w:rsidRPr="00F02ABF">
        <w:rPr>
          <w:rFonts w:ascii="Times New Roman" w:hAnsi="Times New Roman"/>
          <w:sz w:val="28"/>
          <w:szCs w:val="28"/>
        </w:rPr>
        <w:t>. Принято записывать эти пределы с одинаковым чи</w:t>
      </w:r>
      <w:r w:rsidRPr="00F02ABF">
        <w:rPr>
          <w:rFonts w:ascii="Times New Roman" w:hAnsi="Times New Roman"/>
          <w:sz w:val="28"/>
          <w:szCs w:val="28"/>
        </w:rPr>
        <w:t>с</w:t>
      </w:r>
      <w:r w:rsidRPr="00F02ABF">
        <w:rPr>
          <w:rFonts w:ascii="Times New Roman" w:hAnsi="Times New Roman"/>
          <w:sz w:val="28"/>
          <w:szCs w:val="28"/>
        </w:rPr>
        <w:t xml:space="preserve">лом знаков после запятой, так как обычно достаточно грубого представления о погрешности. В записи чисел </w:t>
      </w:r>
      <w:r w:rsidRPr="00AE2315">
        <w:rPr>
          <w:rFonts w:ascii="Times New Roman" w:hAnsi="Times New Roman"/>
          <w:position w:val="-12"/>
          <w:sz w:val="28"/>
          <w:szCs w:val="28"/>
        </w:rPr>
        <w:object w:dxaOrig="279" w:dyaOrig="380">
          <v:shape id="_x0000_i1044" type="#_x0000_t75" style="width:14.25pt;height:18.75pt" o:ole="">
            <v:imagedata r:id="rId88" o:title=""/>
          </v:shape>
          <o:OLEObject Type="Embed" ProgID="Equation.3" ShapeID="_x0000_i1044" DrawAspect="Content" ObjectID="_1755342558" r:id="rId89"/>
        </w:object>
      </w:r>
      <w:r>
        <w:rPr>
          <w:rFonts w:ascii="Times New Roman" w:hAnsi="Times New Roman"/>
          <w:sz w:val="28"/>
          <w:szCs w:val="28"/>
        </w:rPr>
        <w:t xml:space="preserve"> и </w:t>
      </w:r>
      <w:r w:rsidRPr="00AE2315">
        <w:rPr>
          <w:rFonts w:ascii="Times New Roman" w:hAnsi="Times New Roman"/>
          <w:position w:val="-12"/>
          <w:sz w:val="28"/>
          <w:szCs w:val="28"/>
        </w:rPr>
        <w:object w:dxaOrig="320" w:dyaOrig="380">
          <v:shape id="_x0000_i1045" type="#_x0000_t75" style="width:15.75pt;height:18.75pt" o:ole="">
            <v:imagedata r:id="rId90" o:title=""/>
          </v:shape>
          <o:OLEObject Type="Embed" ProgID="Equation.3" ShapeID="_x0000_i1045" DrawAspect="Content" ObjectID="_1755342559" r:id="rId91"/>
        </w:object>
      </w:r>
      <w:r w:rsidRPr="00F02ABF">
        <w:rPr>
          <w:rFonts w:ascii="Times New Roman" w:hAnsi="Times New Roman"/>
          <w:sz w:val="28"/>
          <w:szCs w:val="28"/>
        </w:rPr>
        <w:t xml:space="preserve"> обычно берут столько значащих цифр, сколько нужно для того, чтобы разность </w:t>
      </w:r>
      <w:r w:rsidRPr="00AE2315">
        <w:rPr>
          <w:rFonts w:ascii="Times New Roman" w:hAnsi="Times New Roman"/>
          <w:position w:val="-12"/>
          <w:sz w:val="28"/>
          <w:szCs w:val="28"/>
        </w:rPr>
        <w:object w:dxaOrig="859" w:dyaOrig="380">
          <v:shape id="_x0000_i1046" type="#_x0000_t75" style="width:42.75pt;height:18.75pt" o:ole="">
            <v:imagedata r:id="rId92" o:title=""/>
          </v:shape>
          <o:OLEObject Type="Embed" ProgID="Equation.3" ShapeID="_x0000_i1046" DrawAspect="Content" ObjectID="_1755342560" r:id="rId93"/>
        </w:object>
      </w:r>
      <w:r w:rsidRPr="00F02ABF">
        <w:rPr>
          <w:rFonts w:ascii="Times New Roman" w:hAnsi="Times New Roman"/>
          <w:sz w:val="28"/>
          <w:szCs w:val="28"/>
        </w:rPr>
        <w:t xml:space="preserve"> содержала одну-две значащие цифры.</w:t>
      </w:r>
    </w:p>
    <w:p w:rsidR="00A54845" w:rsidRPr="00F02ABF" w:rsidRDefault="00A54845" w:rsidP="00903DAF">
      <w:pPr>
        <w:spacing w:line="360" w:lineRule="auto"/>
        <w:ind w:firstLine="567"/>
        <w:jc w:val="both"/>
        <w:rPr>
          <w:rFonts w:ascii="Times New Roman" w:hAnsi="Times New Roman"/>
          <w:sz w:val="28"/>
          <w:szCs w:val="28"/>
        </w:rPr>
      </w:pPr>
      <w:r>
        <w:rPr>
          <w:rFonts w:ascii="Times New Roman" w:hAnsi="Times New Roman"/>
          <w:sz w:val="28"/>
          <w:szCs w:val="28"/>
        </w:rPr>
        <w:t>Информацию о том,</w:t>
      </w:r>
      <w:r w:rsidRPr="00F02ABF">
        <w:rPr>
          <w:rFonts w:ascii="Times New Roman" w:hAnsi="Times New Roman"/>
          <w:sz w:val="28"/>
          <w:szCs w:val="28"/>
        </w:rPr>
        <w:t xml:space="preserve"> что </w:t>
      </w:r>
      <w:r w:rsidRPr="00F02ABF">
        <w:rPr>
          <w:rFonts w:ascii="Times New Roman" w:hAnsi="Times New Roman"/>
          <w:i/>
          <w:sz w:val="28"/>
          <w:szCs w:val="28"/>
        </w:rPr>
        <w:t>а</w:t>
      </w:r>
      <w:r w:rsidRPr="00F02ABF">
        <w:rPr>
          <w:rFonts w:ascii="Times New Roman" w:hAnsi="Times New Roman"/>
          <w:i/>
          <w:sz w:val="28"/>
          <w:szCs w:val="28"/>
          <w:vertAlign w:val="superscript"/>
        </w:rPr>
        <w:t>*</w:t>
      </w:r>
      <w:r w:rsidRPr="00F02ABF">
        <w:rPr>
          <w:rFonts w:ascii="Times New Roman" w:hAnsi="Times New Roman"/>
          <w:i/>
          <w:sz w:val="28"/>
          <w:szCs w:val="28"/>
        </w:rPr>
        <w:t xml:space="preserve"> </w:t>
      </w:r>
      <w:r w:rsidRPr="00F02ABF">
        <w:rPr>
          <w:rFonts w:ascii="Times New Roman" w:hAnsi="Times New Roman"/>
          <w:sz w:val="28"/>
          <w:szCs w:val="28"/>
        </w:rPr>
        <w:t>является приближенным значением числа</w:t>
      </w:r>
      <w:r w:rsidRPr="00F02ABF">
        <w:rPr>
          <w:rFonts w:ascii="Times New Roman" w:hAnsi="Times New Roman"/>
          <w:i/>
          <w:sz w:val="28"/>
          <w:szCs w:val="28"/>
        </w:rPr>
        <w:t xml:space="preserve"> а</w:t>
      </w:r>
      <w:r w:rsidRPr="00F02ABF">
        <w:rPr>
          <w:rFonts w:ascii="Times New Roman" w:hAnsi="Times New Roman"/>
          <w:sz w:val="28"/>
          <w:szCs w:val="28"/>
        </w:rPr>
        <w:t xml:space="preserve"> с абсолютной погрешностью </w:t>
      </w:r>
      <w:r w:rsidRPr="00AE2315">
        <w:rPr>
          <w:rFonts w:ascii="Times New Roman" w:hAnsi="Times New Roman"/>
          <w:position w:val="-10"/>
          <w:sz w:val="28"/>
          <w:szCs w:val="28"/>
        </w:rPr>
        <w:object w:dxaOrig="680" w:dyaOrig="420">
          <v:shape id="_x0000_i1047" type="#_x0000_t75" style="width:33.75pt;height:21pt" o:ole="">
            <v:imagedata r:id="rId94" o:title=""/>
          </v:shape>
          <o:OLEObject Type="Embed" ProgID="Equation.3" ShapeID="_x0000_i1047" DrawAspect="Content" ObjectID="_1755342561" r:id="rId95"/>
        </w:object>
      </w:r>
      <w:r w:rsidRPr="00F02ABF">
        <w:rPr>
          <w:rFonts w:ascii="Times New Roman" w:hAnsi="Times New Roman"/>
          <w:sz w:val="28"/>
          <w:szCs w:val="28"/>
        </w:rPr>
        <w:t>, принято записывать в виде:</w:t>
      </w:r>
    </w:p>
    <w:p w:rsidR="00A54845" w:rsidRPr="00F02ABF" w:rsidRDefault="00A54845" w:rsidP="006646D9">
      <w:pPr>
        <w:spacing w:line="360" w:lineRule="auto"/>
        <w:ind w:firstLine="567"/>
        <w:jc w:val="right"/>
        <w:rPr>
          <w:rFonts w:ascii="Times New Roman" w:hAnsi="Times New Roman"/>
          <w:sz w:val="28"/>
          <w:szCs w:val="28"/>
        </w:rPr>
      </w:pPr>
      <w:r w:rsidRPr="00F02ABF">
        <w:rPr>
          <w:rFonts w:ascii="Times New Roman" w:hAnsi="Times New Roman"/>
          <w:sz w:val="28"/>
          <w:szCs w:val="28"/>
        </w:rPr>
        <w:object w:dxaOrig="1640" w:dyaOrig="420">
          <v:shape id="_x0000_i1048" type="#_x0000_t75" style="width:81.75pt;height:21pt" o:ole="">
            <v:imagedata r:id="rId96" o:title=""/>
          </v:shape>
          <o:OLEObject Type="Embed" ProgID="Equation.3" ShapeID="_x0000_i1048" DrawAspect="Content" ObjectID="_1755342562" r:id="rId97"/>
        </w:object>
      </w:r>
      <w:r w:rsidRPr="00F02ABF">
        <w:rPr>
          <w:rFonts w:ascii="Times New Roman" w:hAnsi="Times New Roman"/>
          <w:sz w:val="28"/>
          <w:szCs w:val="28"/>
        </w:rPr>
        <w:tab/>
      </w:r>
      <w:r w:rsidRPr="00F02ABF">
        <w:rPr>
          <w:rFonts w:ascii="Times New Roman" w:hAnsi="Times New Roman"/>
          <w:sz w:val="28"/>
          <w:szCs w:val="28"/>
        </w:rPr>
        <w:tab/>
      </w:r>
      <w:r w:rsidRPr="00F02ABF">
        <w:rPr>
          <w:rFonts w:ascii="Times New Roman" w:hAnsi="Times New Roman"/>
          <w:sz w:val="28"/>
          <w:szCs w:val="28"/>
        </w:rPr>
        <w:tab/>
      </w:r>
      <w:r w:rsidRPr="00F02ABF">
        <w:rPr>
          <w:rFonts w:ascii="Times New Roman" w:hAnsi="Times New Roman"/>
          <w:sz w:val="28"/>
          <w:szCs w:val="28"/>
        </w:rPr>
        <w:tab/>
      </w:r>
      <w:r w:rsidRPr="00F02ABF">
        <w:rPr>
          <w:rFonts w:ascii="Times New Roman" w:hAnsi="Times New Roman"/>
          <w:sz w:val="28"/>
          <w:szCs w:val="28"/>
        </w:rPr>
        <w:tab/>
        <w:t>(4)</w:t>
      </w:r>
    </w:p>
    <w:p w:rsidR="00A54845"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Числа </w:t>
      </w:r>
      <w:r w:rsidRPr="00F02ABF">
        <w:rPr>
          <w:rFonts w:ascii="Times New Roman" w:hAnsi="Times New Roman"/>
          <w:i/>
          <w:sz w:val="28"/>
          <w:szCs w:val="28"/>
        </w:rPr>
        <w:t>а</w:t>
      </w:r>
      <w:r w:rsidRPr="00F02ABF">
        <w:rPr>
          <w:rFonts w:ascii="Times New Roman" w:hAnsi="Times New Roman"/>
          <w:i/>
          <w:sz w:val="28"/>
          <w:szCs w:val="28"/>
          <w:vertAlign w:val="superscript"/>
        </w:rPr>
        <w:t>*</w:t>
      </w:r>
      <w:r w:rsidRPr="00F02ABF">
        <w:rPr>
          <w:rFonts w:ascii="Times New Roman" w:hAnsi="Times New Roman"/>
          <w:sz w:val="28"/>
          <w:szCs w:val="28"/>
        </w:rPr>
        <w:t xml:space="preserve">, </w:t>
      </w:r>
      <w:r w:rsidRPr="00AE2315">
        <w:rPr>
          <w:rFonts w:ascii="Times New Roman" w:hAnsi="Times New Roman"/>
          <w:position w:val="-10"/>
          <w:sz w:val="28"/>
          <w:szCs w:val="28"/>
        </w:rPr>
        <w:object w:dxaOrig="680" w:dyaOrig="420">
          <v:shape id="_x0000_i1049" type="#_x0000_t75" style="width:33.75pt;height:21pt" o:ole="">
            <v:imagedata r:id="rId98" o:title=""/>
          </v:shape>
          <o:OLEObject Type="Embed" ProgID="Equation.3" ShapeID="_x0000_i1049" DrawAspect="Content" ObjectID="_1755342563" r:id="rId99"/>
        </w:object>
      </w:r>
      <w:r w:rsidRPr="00F02ABF">
        <w:rPr>
          <w:rFonts w:ascii="Times New Roman" w:hAnsi="Times New Roman"/>
          <w:sz w:val="28"/>
          <w:szCs w:val="28"/>
        </w:rPr>
        <w:t>, как правило, записывают с одинаковым количеством знаков после запятой.</w:t>
      </w:r>
    </w:p>
    <w:p w:rsidR="00A7789F" w:rsidRDefault="00A7789F" w:rsidP="00903DAF">
      <w:pPr>
        <w:spacing w:line="360" w:lineRule="auto"/>
        <w:ind w:firstLine="567"/>
        <w:jc w:val="both"/>
        <w:rPr>
          <w:rFonts w:ascii="Times New Roman" w:hAnsi="Times New Roman"/>
          <w:sz w:val="28"/>
          <w:szCs w:val="28"/>
        </w:rPr>
      </w:pPr>
    </w:p>
    <w:p w:rsidR="00A7789F" w:rsidRDefault="00A7789F" w:rsidP="00903DAF">
      <w:pPr>
        <w:spacing w:line="360" w:lineRule="auto"/>
        <w:ind w:firstLine="567"/>
        <w:jc w:val="both"/>
        <w:rPr>
          <w:rFonts w:ascii="Times New Roman" w:hAnsi="Times New Roman"/>
          <w:sz w:val="28"/>
          <w:szCs w:val="28"/>
        </w:rPr>
      </w:pPr>
    </w:p>
    <w:p w:rsidR="00A54845" w:rsidRPr="00AE2315" w:rsidRDefault="00A54845" w:rsidP="00903DAF">
      <w:pPr>
        <w:spacing w:line="360" w:lineRule="auto"/>
        <w:ind w:firstLine="567"/>
        <w:jc w:val="both"/>
        <w:rPr>
          <w:rFonts w:ascii="Times New Roman" w:hAnsi="Times New Roman"/>
          <w:sz w:val="28"/>
          <w:szCs w:val="28"/>
        </w:rPr>
      </w:pPr>
      <w:r w:rsidRPr="00AE2315">
        <w:rPr>
          <w:rFonts w:ascii="Times New Roman" w:hAnsi="Times New Roman"/>
          <w:sz w:val="28"/>
          <w:szCs w:val="28"/>
        </w:rPr>
        <w:lastRenderedPageBreak/>
        <w:t>Пример 3</w:t>
      </w:r>
      <w:r w:rsidR="006646D9">
        <w:rPr>
          <w:rFonts w:ascii="Times New Roman" w:hAnsi="Times New Roman"/>
          <w:sz w:val="28"/>
          <w:szCs w:val="28"/>
        </w:rPr>
        <w:t>.</w:t>
      </w:r>
    </w:p>
    <w:p w:rsidR="00A54845" w:rsidRPr="00F02ABF" w:rsidRDefault="00A54845" w:rsidP="006646D9">
      <w:pPr>
        <w:spacing w:line="360" w:lineRule="auto"/>
        <w:ind w:firstLine="567"/>
        <w:jc w:val="center"/>
        <w:rPr>
          <w:rFonts w:ascii="Times New Roman" w:hAnsi="Times New Roman"/>
          <w:sz w:val="28"/>
          <w:szCs w:val="28"/>
        </w:rPr>
      </w:pPr>
      <w:r w:rsidRPr="00F02ABF">
        <w:rPr>
          <w:rFonts w:ascii="Times New Roman" w:hAnsi="Times New Roman"/>
          <w:sz w:val="28"/>
          <w:szCs w:val="28"/>
        </w:rPr>
        <w:object w:dxaOrig="3760" w:dyaOrig="1380">
          <v:shape id="_x0000_i1050" type="#_x0000_t75" style="width:188.25pt;height:69pt" o:ole="">
            <v:imagedata r:id="rId100" o:title=""/>
          </v:shape>
          <o:OLEObject Type="Embed" ProgID="Equation.3" ShapeID="_x0000_i1050" DrawAspect="Content" ObjectID="_1755342564" r:id="rId101"/>
        </w:objec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Информацию о том, что </w:t>
      </w:r>
      <w:r w:rsidRPr="00F02ABF">
        <w:rPr>
          <w:rFonts w:ascii="Times New Roman" w:hAnsi="Times New Roman"/>
          <w:i/>
          <w:sz w:val="28"/>
          <w:szCs w:val="28"/>
        </w:rPr>
        <w:t>а</w:t>
      </w:r>
      <w:r w:rsidRPr="00F02ABF">
        <w:rPr>
          <w:rFonts w:ascii="Times New Roman" w:hAnsi="Times New Roman"/>
          <w:i/>
          <w:sz w:val="28"/>
          <w:szCs w:val="28"/>
          <w:vertAlign w:val="superscript"/>
        </w:rPr>
        <w:t>*</w:t>
      </w:r>
      <w:r w:rsidRPr="00F02ABF">
        <w:rPr>
          <w:rFonts w:ascii="Times New Roman" w:hAnsi="Times New Roman"/>
          <w:sz w:val="28"/>
          <w:szCs w:val="28"/>
        </w:rPr>
        <w:t xml:space="preserve"> является приближенным значением числа </w:t>
      </w:r>
      <w:r w:rsidRPr="00F02ABF">
        <w:rPr>
          <w:rFonts w:ascii="Times New Roman" w:hAnsi="Times New Roman"/>
          <w:i/>
          <w:sz w:val="28"/>
          <w:szCs w:val="28"/>
        </w:rPr>
        <w:t>а</w:t>
      </w:r>
      <w:r w:rsidRPr="00F02ABF">
        <w:rPr>
          <w:rFonts w:ascii="Times New Roman" w:hAnsi="Times New Roman"/>
          <w:sz w:val="28"/>
          <w:szCs w:val="28"/>
        </w:rPr>
        <w:t xml:space="preserve"> с относительной погрешностью </w:t>
      </w:r>
      <w:r w:rsidRPr="00AE2315">
        <w:rPr>
          <w:rFonts w:ascii="Times New Roman" w:hAnsi="Times New Roman"/>
          <w:position w:val="-10"/>
          <w:sz w:val="28"/>
          <w:szCs w:val="28"/>
        </w:rPr>
        <w:object w:dxaOrig="680" w:dyaOrig="420">
          <v:shape id="_x0000_i1051" type="#_x0000_t75" style="width:33.75pt;height:21pt" o:ole="">
            <v:imagedata r:id="rId102" o:title=""/>
          </v:shape>
          <o:OLEObject Type="Embed" ProgID="Equation.3" ShapeID="_x0000_i1051" DrawAspect="Content" ObjectID="_1755342565" r:id="rId103"/>
        </w:object>
      </w:r>
      <w:r w:rsidRPr="00AE2315">
        <w:rPr>
          <w:rFonts w:ascii="Times New Roman" w:hAnsi="Times New Roman"/>
          <w:position w:val="-12"/>
          <w:sz w:val="28"/>
          <w:szCs w:val="28"/>
        </w:rPr>
        <w:object w:dxaOrig="859" w:dyaOrig="440">
          <v:shape id="_x0000_i1052" type="#_x0000_t75" style="width:42.75pt;height:21.75pt" o:ole="">
            <v:imagedata r:id="rId104" o:title=""/>
          </v:shape>
          <o:OLEObject Type="Embed" ProgID="Equation.3" ShapeID="_x0000_i1052" DrawAspect="Content" ObjectID="_1755342566" r:id="rId105"/>
        </w:object>
      </w:r>
      <w:r w:rsidRPr="00F02ABF">
        <w:rPr>
          <w:rFonts w:ascii="Times New Roman" w:hAnsi="Times New Roman"/>
          <w:sz w:val="28"/>
          <w:szCs w:val="28"/>
        </w:rPr>
        <w:t xml:space="preserve"> записывают в виде:</w:t>
      </w:r>
    </w:p>
    <w:p w:rsidR="00A54845" w:rsidRPr="00F02ABF" w:rsidRDefault="00A54845" w:rsidP="00903DAF">
      <w:pPr>
        <w:spacing w:line="360" w:lineRule="auto"/>
        <w:ind w:firstLine="567"/>
        <w:jc w:val="both"/>
        <w:rPr>
          <w:rFonts w:ascii="Times New Roman" w:hAnsi="Times New Roman"/>
          <w:sz w:val="28"/>
          <w:szCs w:val="28"/>
        </w:rPr>
      </w:pPr>
      <w:r w:rsidRPr="00AE2315">
        <w:rPr>
          <w:rFonts w:ascii="Times New Roman" w:hAnsi="Times New Roman"/>
          <w:position w:val="-10"/>
          <w:sz w:val="28"/>
          <w:szCs w:val="28"/>
        </w:rPr>
        <w:object w:dxaOrig="1820" w:dyaOrig="420">
          <v:shape id="_x0000_i1053" type="#_x0000_t75" style="width:90.75pt;height:21pt" o:ole="">
            <v:imagedata r:id="rId106" o:title=""/>
          </v:shape>
          <o:OLEObject Type="Embed" ProgID="Equation.3" ShapeID="_x0000_i1053" DrawAspect="Content" ObjectID="_1755342567" r:id="rId107"/>
        </w:object>
      </w:r>
      <w:r w:rsidRPr="00F02ABF">
        <w:rPr>
          <w:rFonts w:ascii="Times New Roman" w:hAnsi="Times New Roman"/>
          <w:sz w:val="28"/>
          <w:szCs w:val="28"/>
        </w:rPr>
        <w:tab/>
      </w:r>
      <w:r w:rsidRPr="00F02ABF">
        <w:rPr>
          <w:rFonts w:ascii="Times New Roman" w:hAnsi="Times New Roman"/>
          <w:sz w:val="28"/>
          <w:szCs w:val="28"/>
        </w:rPr>
        <w:tab/>
      </w:r>
      <w:r w:rsidRPr="00F02ABF">
        <w:rPr>
          <w:rFonts w:ascii="Times New Roman" w:hAnsi="Times New Roman"/>
          <w:sz w:val="28"/>
          <w:szCs w:val="28"/>
        </w:rPr>
        <w:tab/>
      </w:r>
      <w:r w:rsidRPr="00F02ABF">
        <w:rPr>
          <w:rFonts w:ascii="Times New Roman" w:hAnsi="Times New Roman"/>
          <w:sz w:val="28"/>
          <w:szCs w:val="28"/>
        </w:rPr>
        <w:tab/>
      </w:r>
      <w:r w:rsidRPr="00F02ABF">
        <w:rPr>
          <w:rFonts w:ascii="Times New Roman" w:hAnsi="Times New Roman"/>
          <w:sz w:val="28"/>
          <w:szCs w:val="28"/>
        </w:rPr>
        <w:tab/>
      </w:r>
      <w:r w:rsidRPr="00F02ABF">
        <w:rPr>
          <w:rFonts w:ascii="Times New Roman" w:hAnsi="Times New Roman"/>
          <w:sz w:val="28"/>
          <w:szCs w:val="28"/>
        </w:rPr>
        <w:tab/>
      </w:r>
    </w:p>
    <w:p w:rsidR="00A54845" w:rsidRPr="00F02ABF" w:rsidRDefault="00A54845" w:rsidP="00903DAF">
      <w:pPr>
        <w:spacing w:line="360" w:lineRule="auto"/>
        <w:ind w:firstLine="567"/>
        <w:jc w:val="both"/>
        <w:rPr>
          <w:rFonts w:ascii="Times New Roman" w:hAnsi="Times New Roman"/>
          <w:sz w:val="28"/>
          <w:szCs w:val="28"/>
        </w:rPr>
      </w:pPr>
      <w:r w:rsidRPr="00AE2315">
        <w:rPr>
          <w:rFonts w:ascii="Times New Roman" w:hAnsi="Times New Roman"/>
          <w:sz w:val="28"/>
          <w:szCs w:val="28"/>
        </w:rPr>
        <w:t>Пример 4</w:t>
      </w:r>
      <w:r w:rsidRPr="00F02ABF">
        <w:rPr>
          <w:rFonts w:ascii="Times New Roman" w:hAnsi="Times New Roman"/>
          <w:i/>
          <w:sz w:val="28"/>
          <w:szCs w:val="28"/>
        </w:rPr>
        <w:t xml:space="preserve">. </w:t>
      </w:r>
      <w:r w:rsidRPr="00AE2315">
        <w:rPr>
          <w:rFonts w:ascii="Times New Roman" w:hAnsi="Times New Roman"/>
          <w:i/>
          <w:position w:val="-10"/>
          <w:sz w:val="28"/>
          <w:szCs w:val="28"/>
        </w:rPr>
        <w:object w:dxaOrig="4500" w:dyaOrig="360">
          <v:shape id="_x0000_i1054" type="#_x0000_t75" style="width:225pt;height:18pt" o:ole="">
            <v:imagedata r:id="rId108" o:title=""/>
          </v:shape>
          <o:OLEObject Type="Embed" ProgID="Equation.3" ShapeID="_x0000_i1054" DrawAspect="Content" ObjectID="_1755342568" r:id="rId109"/>
        </w:object>
      </w:r>
      <w:r w:rsidRPr="00F02ABF">
        <w:rPr>
          <w:rFonts w:ascii="Times New Roman" w:hAnsi="Times New Roman"/>
          <w:sz w:val="28"/>
          <w:szCs w:val="28"/>
        </w:rPr>
        <w:t>. Данная запись числа эквивалентна записи чисел из примера 3.</w:t>
      </w:r>
    </w:p>
    <w:p w:rsidR="00A54845" w:rsidRPr="00C500EC" w:rsidRDefault="00A54845" w:rsidP="00DD4507">
      <w:pPr>
        <w:numPr>
          <w:ilvl w:val="0"/>
          <w:numId w:val="4"/>
        </w:numPr>
        <w:spacing w:line="360" w:lineRule="auto"/>
        <w:ind w:left="0" w:firstLine="567"/>
        <w:jc w:val="center"/>
        <w:rPr>
          <w:rFonts w:ascii="Times New Roman" w:hAnsi="Times New Roman"/>
          <w:b/>
          <w:sz w:val="28"/>
          <w:szCs w:val="28"/>
        </w:rPr>
      </w:pPr>
      <w:r w:rsidRPr="00C500EC">
        <w:rPr>
          <w:rFonts w:ascii="Times New Roman" w:hAnsi="Times New Roman"/>
          <w:b/>
          <w:sz w:val="28"/>
          <w:szCs w:val="28"/>
        </w:rPr>
        <w:t>Вычислительная погрешность</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Далее для краткости будем обозначать абсолютную погрешность числа </w:t>
      </w:r>
      <w:r w:rsidRPr="00F02ABF">
        <w:rPr>
          <w:rFonts w:ascii="Times New Roman" w:hAnsi="Times New Roman"/>
          <w:i/>
          <w:sz w:val="28"/>
          <w:szCs w:val="28"/>
        </w:rPr>
        <w:t>х</w:t>
      </w:r>
      <w:r w:rsidRPr="00F02ABF">
        <w:rPr>
          <w:rFonts w:ascii="Times New Roman" w:hAnsi="Times New Roman"/>
          <w:sz w:val="28"/>
          <w:szCs w:val="28"/>
        </w:rPr>
        <w:t xml:space="preserve">  как </w:t>
      </w:r>
      <w:r w:rsidRPr="00AE2315">
        <w:rPr>
          <w:rFonts w:ascii="Times New Roman" w:hAnsi="Times New Roman"/>
          <w:position w:val="-12"/>
          <w:sz w:val="28"/>
          <w:szCs w:val="28"/>
        </w:rPr>
        <w:object w:dxaOrig="300" w:dyaOrig="380">
          <v:shape id="_x0000_i1055" type="#_x0000_t75" style="width:15pt;height:18.75pt" o:ole="">
            <v:imagedata r:id="rId110" o:title=""/>
          </v:shape>
          <o:OLEObject Type="Embed" ProgID="Equation.3" ShapeID="_x0000_i1055" DrawAspect="Content" ObjectID="_1755342569" r:id="rId111"/>
        </w:object>
      </w:r>
      <w:r w:rsidRPr="00F02ABF">
        <w:rPr>
          <w:rFonts w:ascii="Times New Roman" w:hAnsi="Times New Roman"/>
          <w:sz w:val="28"/>
          <w:szCs w:val="28"/>
        </w:rPr>
        <w:t xml:space="preserve">, относительную погрешность - </w:t>
      </w:r>
      <w:r w:rsidRPr="00AE2315">
        <w:rPr>
          <w:rFonts w:ascii="Times New Roman" w:hAnsi="Times New Roman"/>
          <w:position w:val="-12"/>
          <w:sz w:val="28"/>
          <w:szCs w:val="28"/>
        </w:rPr>
        <w:object w:dxaOrig="320" w:dyaOrig="380">
          <v:shape id="_x0000_i1056" type="#_x0000_t75" style="width:15.75pt;height:18.75pt" o:ole="">
            <v:imagedata r:id="rId112" o:title=""/>
          </v:shape>
          <o:OLEObject Type="Embed" ProgID="Equation.3" ShapeID="_x0000_i1056" DrawAspect="Content" ObjectID="_1755342570" r:id="rId113"/>
        </w:object>
      </w:r>
      <w:r w:rsidRPr="00F02ABF">
        <w:rPr>
          <w:rFonts w:ascii="Times New Roman" w:hAnsi="Times New Roman"/>
          <w:sz w:val="28"/>
          <w:szCs w:val="28"/>
        </w:rPr>
        <w:t>.</w:t>
      </w:r>
    </w:p>
    <w:p w:rsidR="00A54845" w:rsidRPr="00F02ABF" w:rsidRDefault="00A54845" w:rsidP="00903DAF">
      <w:pPr>
        <w:numPr>
          <w:ilvl w:val="0"/>
          <w:numId w:val="5"/>
        </w:numPr>
        <w:spacing w:line="360" w:lineRule="auto"/>
        <w:ind w:left="0" w:firstLine="567"/>
        <w:jc w:val="both"/>
        <w:rPr>
          <w:rFonts w:ascii="Times New Roman" w:hAnsi="Times New Roman"/>
          <w:sz w:val="28"/>
          <w:szCs w:val="28"/>
        </w:rPr>
      </w:pPr>
      <w:r w:rsidRPr="00F02ABF">
        <w:rPr>
          <w:rFonts w:ascii="Times New Roman" w:hAnsi="Times New Roman"/>
          <w:sz w:val="28"/>
          <w:szCs w:val="28"/>
        </w:rPr>
        <w:t xml:space="preserve">Погрешность суммирования чисел  </w:t>
      </w:r>
      <w:r w:rsidRPr="00AE2315">
        <w:rPr>
          <w:rFonts w:ascii="Times New Roman" w:hAnsi="Times New Roman"/>
          <w:position w:val="-12"/>
          <w:sz w:val="28"/>
          <w:szCs w:val="28"/>
        </w:rPr>
        <w:object w:dxaOrig="720" w:dyaOrig="380">
          <v:shape id="_x0000_i1057" type="#_x0000_t75" style="width:36pt;height:18.75pt" o:ole="">
            <v:imagedata r:id="rId114" o:title=""/>
          </v:shape>
          <o:OLEObject Type="Embed" ProgID="Equation.3" ShapeID="_x0000_i1057" DrawAspect="Content" ObjectID="_1755342571" r:id="rId115"/>
        </w:object>
      </w:r>
      <w:r w:rsidRPr="00F02ABF">
        <w:rPr>
          <w:rFonts w:ascii="Times New Roman" w:hAnsi="Times New Roman"/>
          <w:sz w:val="28"/>
          <w:szCs w:val="28"/>
        </w:rPr>
        <w:t xml:space="preserve">, </w:t>
      </w:r>
      <w:r w:rsidRPr="00AE2315">
        <w:rPr>
          <w:rFonts w:ascii="Times New Roman" w:hAnsi="Times New Roman"/>
          <w:position w:val="-16"/>
          <w:sz w:val="28"/>
          <w:szCs w:val="28"/>
        </w:rPr>
        <w:object w:dxaOrig="760" w:dyaOrig="420">
          <v:shape id="_x0000_i1058" type="#_x0000_t75" style="width:38.25pt;height:21pt" o:ole="">
            <v:imagedata r:id="rId116" o:title=""/>
          </v:shape>
          <o:OLEObject Type="Embed" ProgID="Equation.3" ShapeID="_x0000_i1058" DrawAspect="Content" ObjectID="_1755342572" r:id="rId117"/>
        </w:object>
      </w:r>
      <w:r w:rsidRPr="00F02ABF">
        <w:rPr>
          <w:rFonts w:ascii="Times New Roman" w:hAnsi="Times New Roman"/>
          <w:sz w:val="28"/>
          <w:szCs w:val="28"/>
        </w:rPr>
        <w:t>.</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Абсолютная погрешность:</w:t>
      </w:r>
    </w:p>
    <w:p w:rsidR="00A54845" w:rsidRPr="00F02ABF" w:rsidRDefault="00A54845" w:rsidP="00903DAF">
      <w:pPr>
        <w:spacing w:line="360" w:lineRule="auto"/>
        <w:ind w:firstLine="567"/>
        <w:jc w:val="both"/>
        <w:rPr>
          <w:rFonts w:ascii="Times New Roman" w:hAnsi="Times New Roman"/>
          <w:sz w:val="28"/>
          <w:szCs w:val="28"/>
        </w:rPr>
      </w:pPr>
      <w:r w:rsidRPr="00AE2315">
        <w:rPr>
          <w:rFonts w:ascii="Times New Roman" w:hAnsi="Times New Roman"/>
          <w:position w:val="-16"/>
          <w:sz w:val="28"/>
          <w:szCs w:val="28"/>
        </w:rPr>
        <w:object w:dxaOrig="4819" w:dyaOrig="420">
          <v:shape id="_x0000_i1059" type="#_x0000_t75" style="width:240.75pt;height:21pt" o:ole="">
            <v:imagedata r:id="rId118" o:title=""/>
          </v:shape>
          <o:OLEObject Type="Embed" ProgID="Equation.3" ShapeID="_x0000_i1059" DrawAspect="Content" ObjectID="_1755342573" r:id="rId119"/>
        </w:object>
      </w:r>
      <w:r w:rsidRPr="00F02ABF">
        <w:rPr>
          <w:rFonts w:ascii="Times New Roman" w:hAnsi="Times New Roman"/>
          <w:sz w:val="28"/>
          <w:szCs w:val="28"/>
        </w:rPr>
        <w:t>.</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Относительная погрешность:</w:t>
      </w:r>
    </w:p>
    <w:p w:rsidR="00A54845" w:rsidRPr="00F02ABF" w:rsidRDefault="00A54845" w:rsidP="00903DAF">
      <w:pPr>
        <w:spacing w:line="360" w:lineRule="auto"/>
        <w:ind w:firstLine="567"/>
        <w:jc w:val="both"/>
        <w:rPr>
          <w:rFonts w:ascii="Times New Roman" w:hAnsi="Times New Roman"/>
          <w:sz w:val="28"/>
          <w:szCs w:val="28"/>
        </w:rPr>
      </w:pPr>
      <w:r w:rsidRPr="00AE2315">
        <w:rPr>
          <w:rFonts w:ascii="Times New Roman" w:hAnsi="Times New Roman"/>
          <w:position w:val="-36"/>
          <w:sz w:val="28"/>
          <w:szCs w:val="28"/>
        </w:rPr>
        <w:object w:dxaOrig="7080" w:dyaOrig="859">
          <v:shape id="_x0000_i1060" type="#_x0000_t75" style="width:354pt;height:42.75pt" o:ole="">
            <v:imagedata r:id="rId120" o:title=""/>
          </v:shape>
          <o:OLEObject Type="Embed" ProgID="Equation.3" ShapeID="_x0000_i1060" DrawAspect="Content" ObjectID="_1755342574" r:id="rId121"/>
        </w:object>
      </w:r>
    </w:p>
    <w:p w:rsidR="00A54845" w:rsidRPr="00F02ABF" w:rsidRDefault="00A54845" w:rsidP="00903DAF">
      <w:pPr>
        <w:numPr>
          <w:ilvl w:val="0"/>
          <w:numId w:val="5"/>
        </w:numPr>
        <w:tabs>
          <w:tab w:val="num" w:pos="1246"/>
        </w:tabs>
        <w:spacing w:line="360" w:lineRule="auto"/>
        <w:ind w:left="0" w:firstLine="567"/>
        <w:jc w:val="both"/>
        <w:rPr>
          <w:rFonts w:ascii="Times New Roman" w:hAnsi="Times New Roman"/>
          <w:sz w:val="28"/>
          <w:szCs w:val="28"/>
        </w:rPr>
      </w:pPr>
      <w:r w:rsidRPr="00F02ABF">
        <w:rPr>
          <w:rFonts w:ascii="Times New Roman" w:hAnsi="Times New Roman"/>
          <w:sz w:val="28"/>
          <w:szCs w:val="28"/>
        </w:rPr>
        <w:t xml:space="preserve">Погрешность вычитания чисел </w:t>
      </w:r>
      <w:r w:rsidRPr="00AE2315">
        <w:rPr>
          <w:rFonts w:ascii="Times New Roman" w:hAnsi="Times New Roman"/>
          <w:position w:val="-12"/>
          <w:sz w:val="28"/>
          <w:szCs w:val="28"/>
        </w:rPr>
        <w:object w:dxaOrig="720" w:dyaOrig="380">
          <v:shape id="_x0000_i1061" type="#_x0000_t75" style="width:36pt;height:18.75pt" o:ole="">
            <v:imagedata r:id="rId122" o:title=""/>
          </v:shape>
          <o:OLEObject Type="Embed" ProgID="Equation.3" ShapeID="_x0000_i1061" DrawAspect="Content" ObjectID="_1755342575" r:id="rId123"/>
        </w:object>
      </w:r>
      <w:r w:rsidRPr="00F02ABF">
        <w:rPr>
          <w:rFonts w:ascii="Times New Roman" w:hAnsi="Times New Roman"/>
          <w:sz w:val="28"/>
          <w:szCs w:val="28"/>
        </w:rPr>
        <w:t xml:space="preserve">, </w:t>
      </w:r>
      <w:r w:rsidRPr="00AE2315">
        <w:rPr>
          <w:rFonts w:ascii="Times New Roman" w:hAnsi="Times New Roman"/>
          <w:position w:val="-16"/>
          <w:sz w:val="28"/>
          <w:szCs w:val="28"/>
        </w:rPr>
        <w:object w:dxaOrig="760" w:dyaOrig="420">
          <v:shape id="_x0000_i1062" type="#_x0000_t75" style="width:38.25pt;height:21pt" o:ole="">
            <v:imagedata r:id="rId124" o:title=""/>
          </v:shape>
          <o:OLEObject Type="Embed" ProgID="Equation.3" ShapeID="_x0000_i1062" DrawAspect="Content" ObjectID="_1755342576" r:id="rId125"/>
        </w:object>
      </w:r>
      <w:r w:rsidRPr="00F02ABF">
        <w:rPr>
          <w:rFonts w:ascii="Times New Roman" w:hAnsi="Times New Roman"/>
          <w:sz w:val="28"/>
          <w:szCs w:val="28"/>
        </w:rPr>
        <w:t>.</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Абсолютная погрешность:</w:t>
      </w:r>
    </w:p>
    <w:p w:rsidR="00A54845" w:rsidRPr="00F02ABF" w:rsidRDefault="00A54845" w:rsidP="00903DAF">
      <w:pPr>
        <w:spacing w:line="360" w:lineRule="auto"/>
        <w:ind w:firstLine="567"/>
        <w:jc w:val="both"/>
        <w:rPr>
          <w:rFonts w:ascii="Times New Roman" w:hAnsi="Times New Roman"/>
          <w:sz w:val="28"/>
          <w:szCs w:val="28"/>
        </w:rPr>
      </w:pPr>
      <w:r w:rsidRPr="00AE2315">
        <w:rPr>
          <w:rFonts w:ascii="Times New Roman" w:hAnsi="Times New Roman"/>
          <w:position w:val="-16"/>
          <w:sz w:val="28"/>
          <w:szCs w:val="28"/>
        </w:rPr>
        <w:object w:dxaOrig="4800" w:dyaOrig="420">
          <v:shape id="_x0000_i1063" type="#_x0000_t75" style="width:240pt;height:21pt" o:ole="">
            <v:imagedata r:id="rId126" o:title=""/>
          </v:shape>
          <o:OLEObject Type="Embed" ProgID="Equation.3" ShapeID="_x0000_i1063" DrawAspect="Content" ObjectID="_1755342577" r:id="rId127"/>
        </w:object>
      </w:r>
      <w:r w:rsidRPr="00F02ABF">
        <w:rPr>
          <w:rFonts w:ascii="Times New Roman" w:hAnsi="Times New Roman"/>
          <w:sz w:val="28"/>
          <w:szCs w:val="28"/>
        </w:rPr>
        <w:t>.</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Относительная погрешность:</w:t>
      </w:r>
    </w:p>
    <w:p w:rsidR="00A54845" w:rsidRPr="00F02ABF" w:rsidRDefault="00A54845" w:rsidP="00903DAF">
      <w:pPr>
        <w:spacing w:line="360" w:lineRule="auto"/>
        <w:ind w:firstLine="567"/>
        <w:jc w:val="both"/>
        <w:rPr>
          <w:rFonts w:ascii="Times New Roman" w:hAnsi="Times New Roman"/>
          <w:sz w:val="28"/>
          <w:szCs w:val="28"/>
        </w:rPr>
      </w:pPr>
      <w:r w:rsidRPr="00AE2315">
        <w:rPr>
          <w:rFonts w:ascii="Times New Roman" w:hAnsi="Times New Roman"/>
          <w:position w:val="-36"/>
          <w:sz w:val="28"/>
          <w:szCs w:val="28"/>
        </w:rPr>
        <w:object w:dxaOrig="7060" w:dyaOrig="859">
          <v:shape id="_x0000_i1064" type="#_x0000_t75" style="width:353.25pt;height:42.75pt" o:ole="">
            <v:imagedata r:id="rId128" o:title=""/>
          </v:shape>
          <o:OLEObject Type="Embed" ProgID="Equation.3" ShapeID="_x0000_i1064" DrawAspect="Content" ObjectID="_1755342578" r:id="rId129"/>
        </w:object>
      </w:r>
    </w:p>
    <w:p w:rsidR="00A54845" w:rsidRPr="00F02ABF" w:rsidRDefault="00A54845" w:rsidP="00903DAF">
      <w:pPr>
        <w:numPr>
          <w:ilvl w:val="0"/>
          <w:numId w:val="5"/>
        </w:numPr>
        <w:tabs>
          <w:tab w:val="num" w:pos="1246"/>
        </w:tabs>
        <w:spacing w:line="360" w:lineRule="auto"/>
        <w:ind w:left="0" w:firstLine="567"/>
        <w:jc w:val="both"/>
        <w:rPr>
          <w:rFonts w:ascii="Times New Roman" w:hAnsi="Times New Roman"/>
          <w:sz w:val="28"/>
          <w:szCs w:val="28"/>
        </w:rPr>
      </w:pPr>
      <w:r w:rsidRPr="00F02ABF">
        <w:rPr>
          <w:rFonts w:ascii="Times New Roman" w:hAnsi="Times New Roman"/>
          <w:sz w:val="28"/>
          <w:szCs w:val="28"/>
        </w:rPr>
        <w:t xml:space="preserve">Погрешность умножения чисел </w:t>
      </w:r>
      <w:r w:rsidRPr="00AE2315">
        <w:rPr>
          <w:rFonts w:ascii="Times New Roman" w:hAnsi="Times New Roman"/>
          <w:position w:val="-12"/>
          <w:sz w:val="28"/>
          <w:szCs w:val="28"/>
        </w:rPr>
        <w:object w:dxaOrig="720" w:dyaOrig="380">
          <v:shape id="_x0000_i1065" type="#_x0000_t75" style="width:36pt;height:18.75pt" o:ole="">
            <v:imagedata r:id="rId130" o:title=""/>
          </v:shape>
          <o:OLEObject Type="Embed" ProgID="Equation.3" ShapeID="_x0000_i1065" DrawAspect="Content" ObjectID="_1755342579" r:id="rId131"/>
        </w:object>
      </w:r>
      <w:r w:rsidRPr="00F02ABF">
        <w:rPr>
          <w:rFonts w:ascii="Times New Roman" w:hAnsi="Times New Roman"/>
          <w:sz w:val="28"/>
          <w:szCs w:val="28"/>
        </w:rPr>
        <w:t xml:space="preserve">, </w:t>
      </w:r>
      <w:r w:rsidRPr="00AE2315">
        <w:rPr>
          <w:rFonts w:ascii="Times New Roman" w:hAnsi="Times New Roman"/>
          <w:position w:val="-16"/>
          <w:sz w:val="28"/>
          <w:szCs w:val="28"/>
        </w:rPr>
        <w:object w:dxaOrig="760" w:dyaOrig="420">
          <v:shape id="_x0000_i1066" type="#_x0000_t75" style="width:38.25pt;height:21pt" o:ole="">
            <v:imagedata r:id="rId132" o:title=""/>
          </v:shape>
          <o:OLEObject Type="Embed" ProgID="Equation.3" ShapeID="_x0000_i1066" DrawAspect="Content" ObjectID="_1755342580" r:id="rId133"/>
        </w:object>
      </w:r>
      <w:r w:rsidRPr="00F02ABF">
        <w:rPr>
          <w:rFonts w:ascii="Times New Roman" w:hAnsi="Times New Roman"/>
          <w:sz w:val="28"/>
          <w:szCs w:val="28"/>
        </w:rPr>
        <w:t>.</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Абсолютная погрешность:</w:t>
      </w:r>
    </w:p>
    <w:p w:rsidR="00A54845" w:rsidRPr="00F02ABF" w:rsidRDefault="00A54845" w:rsidP="00903DAF">
      <w:pPr>
        <w:spacing w:line="360" w:lineRule="auto"/>
        <w:ind w:firstLine="567"/>
        <w:jc w:val="both"/>
        <w:rPr>
          <w:rFonts w:ascii="Times New Roman" w:hAnsi="Times New Roman"/>
          <w:sz w:val="28"/>
          <w:szCs w:val="28"/>
        </w:rPr>
      </w:pPr>
      <w:r w:rsidRPr="00AE2315">
        <w:rPr>
          <w:rFonts w:ascii="Times New Roman" w:hAnsi="Times New Roman"/>
          <w:position w:val="-16"/>
          <w:sz w:val="28"/>
          <w:szCs w:val="28"/>
        </w:rPr>
        <w:object w:dxaOrig="8440" w:dyaOrig="420">
          <v:shape id="_x0000_i1067" type="#_x0000_t75" style="width:422.25pt;height:21pt" o:ole="">
            <v:imagedata r:id="rId134" o:title=""/>
          </v:shape>
          <o:OLEObject Type="Embed" ProgID="Equation.3" ShapeID="_x0000_i1067" DrawAspect="Content" ObjectID="_1755342581" r:id="rId135"/>
        </w:object>
      </w:r>
      <w:r w:rsidRPr="00F02ABF">
        <w:rPr>
          <w:rFonts w:ascii="Times New Roman" w:hAnsi="Times New Roman"/>
          <w:sz w:val="28"/>
          <w:szCs w:val="28"/>
        </w:rPr>
        <w:t>.</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Относительная погрешность:</w:t>
      </w:r>
    </w:p>
    <w:p w:rsidR="00A54845" w:rsidRPr="00F02ABF" w:rsidRDefault="00A54845" w:rsidP="00903DAF">
      <w:pPr>
        <w:spacing w:line="360" w:lineRule="auto"/>
        <w:ind w:firstLine="567"/>
        <w:jc w:val="both"/>
        <w:rPr>
          <w:rFonts w:ascii="Times New Roman" w:hAnsi="Times New Roman"/>
          <w:sz w:val="28"/>
          <w:szCs w:val="28"/>
        </w:rPr>
      </w:pPr>
      <w:r w:rsidRPr="00AE2315">
        <w:rPr>
          <w:rFonts w:ascii="Times New Roman" w:hAnsi="Times New Roman"/>
          <w:position w:val="-36"/>
          <w:sz w:val="28"/>
          <w:szCs w:val="28"/>
        </w:rPr>
        <w:object w:dxaOrig="4660" w:dyaOrig="880">
          <v:shape id="_x0000_i1068" type="#_x0000_t75" style="width:233.25pt;height:44.25pt" o:ole="">
            <v:imagedata r:id="rId136" o:title=""/>
          </v:shape>
          <o:OLEObject Type="Embed" ProgID="Equation.3" ShapeID="_x0000_i1068" DrawAspect="Content" ObjectID="_1755342582" r:id="rId137"/>
        </w:object>
      </w:r>
    </w:p>
    <w:p w:rsidR="00A54845" w:rsidRPr="00F02ABF" w:rsidRDefault="00A54845" w:rsidP="00903DAF">
      <w:pPr>
        <w:numPr>
          <w:ilvl w:val="0"/>
          <w:numId w:val="5"/>
        </w:numPr>
        <w:spacing w:line="360" w:lineRule="auto"/>
        <w:ind w:left="0" w:firstLine="567"/>
        <w:jc w:val="both"/>
        <w:rPr>
          <w:rFonts w:ascii="Times New Roman" w:hAnsi="Times New Roman"/>
          <w:sz w:val="28"/>
          <w:szCs w:val="28"/>
        </w:rPr>
      </w:pPr>
      <w:r w:rsidRPr="00F02ABF">
        <w:rPr>
          <w:rFonts w:ascii="Times New Roman" w:hAnsi="Times New Roman"/>
          <w:sz w:val="28"/>
          <w:szCs w:val="28"/>
        </w:rPr>
        <w:t xml:space="preserve">Погрешность деления чисел </w:t>
      </w:r>
      <w:r w:rsidRPr="00AE2315">
        <w:rPr>
          <w:rFonts w:ascii="Times New Roman" w:hAnsi="Times New Roman"/>
          <w:position w:val="-12"/>
          <w:sz w:val="28"/>
          <w:szCs w:val="28"/>
        </w:rPr>
        <w:object w:dxaOrig="720" w:dyaOrig="380">
          <v:shape id="_x0000_i1069" type="#_x0000_t75" style="width:36pt;height:18.75pt" o:ole="">
            <v:imagedata r:id="rId138" o:title=""/>
          </v:shape>
          <o:OLEObject Type="Embed" ProgID="Equation.3" ShapeID="_x0000_i1069" DrawAspect="Content" ObjectID="_1755342583" r:id="rId139"/>
        </w:object>
      </w:r>
      <w:r w:rsidRPr="00F02ABF">
        <w:rPr>
          <w:rFonts w:ascii="Times New Roman" w:hAnsi="Times New Roman"/>
          <w:sz w:val="28"/>
          <w:szCs w:val="28"/>
        </w:rPr>
        <w:t xml:space="preserve">, </w:t>
      </w:r>
      <w:r w:rsidRPr="00AE2315">
        <w:rPr>
          <w:rFonts w:ascii="Times New Roman" w:hAnsi="Times New Roman"/>
          <w:position w:val="-16"/>
          <w:sz w:val="28"/>
          <w:szCs w:val="28"/>
        </w:rPr>
        <w:object w:dxaOrig="760" w:dyaOrig="420">
          <v:shape id="_x0000_i1070" type="#_x0000_t75" style="width:38.25pt;height:21pt" o:ole="">
            <v:imagedata r:id="rId140" o:title=""/>
          </v:shape>
          <o:OLEObject Type="Embed" ProgID="Equation.3" ShapeID="_x0000_i1070" DrawAspect="Content" ObjectID="_1755342584" r:id="rId141"/>
        </w:object>
      </w:r>
      <w:r w:rsidRPr="00F02ABF">
        <w:rPr>
          <w:rFonts w:ascii="Times New Roman" w:hAnsi="Times New Roman"/>
          <w:sz w:val="28"/>
          <w:szCs w:val="28"/>
        </w:rPr>
        <w:t>.</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Абсолютная погрешность:</w:t>
      </w:r>
    </w:p>
    <w:p w:rsidR="00A54845" w:rsidRPr="00F02ABF" w:rsidRDefault="00A54845" w:rsidP="00903DAF">
      <w:pPr>
        <w:spacing w:line="360" w:lineRule="auto"/>
        <w:ind w:firstLine="567"/>
        <w:jc w:val="both"/>
        <w:rPr>
          <w:rFonts w:ascii="Times New Roman" w:hAnsi="Times New Roman"/>
          <w:sz w:val="28"/>
          <w:szCs w:val="28"/>
        </w:rPr>
      </w:pPr>
      <w:r w:rsidRPr="00AE2315">
        <w:rPr>
          <w:rFonts w:ascii="Times New Roman" w:hAnsi="Times New Roman"/>
          <w:position w:val="-38"/>
          <w:sz w:val="28"/>
          <w:szCs w:val="28"/>
        </w:rPr>
        <w:object w:dxaOrig="5800" w:dyaOrig="880">
          <v:shape id="_x0000_i1071" type="#_x0000_t75" style="width:290.25pt;height:44.25pt" o:ole="">
            <v:imagedata r:id="rId142" o:title=""/>
          </v:shape>
          <o:OLEObject Type="Embed" ProgID="Equation.3" ShapeID="_x0000_i1071" DrawAspect="Content" ObjectID="_1755342585" r:id="rId143"/>
        </w:objec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Относительная погрешность:</w:t>
      </w:r>
    </w:p>
    <w:p w:rsidR="00A54845" w:rsidRPr="00F02ABF" w:rsidRDefault="00A54845" w:rsidP="00903DAF">
      <w:pPr>
        <w:spacing w:line="360" w:lineRule="auto"/>
        <w:ind w:firstLine="567"/>
        <w:jc w:val="both"/>
        <w:rPr>
          <w:rFonts w:ascii="Times New Roman" w:hAnsi="Times New Roman"/>
          <w:sz w:val="28"/>
          <w:szCs w:val="28"/>
        </w:rPr>
      </w:pPr>
      <w:r w:rsidRPr="00AE2315">
        <w:rPr>
          <w:rFonts w:ascii="Times New Roman" w:hAnsi="Times New Roman"/>
          <w:position w:val="-78"/>
          <w:sz w:val="28"/>
          <w:szCs w:val="28"/>
        </w:rPr>
        <w:object w:dxaOrig="4660" w:dyaOrig="1300">
          <v:shape id="_x0000_i1072" type="#_x0000_t75" style="width:233.25pt;height:65.25pt" o:ole="">
            <v:imagedata r:id="rId144" o:title=""/>
          </v:shape>
          <o:OLEObject Type="Embed" ProgID="Equation.3" ShapeID="_x0000_i1072" DrawAspect="Content" ObjectID="_1755342586" r:id="rId145"/>
        </w:object>
      </w:r>
      <w:r w:rsidRPr="00F02ABF">
        <w:rPr>
          <w:rFonts w:ascii="Times New Roman" w:hAnsi="Times New Roman"/>
          <w:sz w:val="28"/>
          <w:szCs w:val="28"/>
        </w:rPr>
        <w:t>.</w:t>
      </w:r>
    </w:p>
    <w:p w:rsidR="00A54845" w:rsidRPr="00F02ABF" w:rsidRDefault="00A54845" w:rsidP="00903DAF">
      <w:pPr>
        <w:numPr>
          <w:ilvl w:val="0"/>
          <w:numId w:val="5"/>
        </w:numPr>
        <w:spacing w:line="360" w:lineRule="auto"/>
        <w:ind w:left="0" w:firstLine="567"/>
        <w:jc w:val="both"/>
        <w:rPr>
          <w:rFonts w:ascii="Times New Roman" w:hAnsi="Times New Roman"/>
          <w:sz w:val="28"/>
          <w:szCs w:val="28"/>
        </w:rPr>
      </w:pPr>
      <w:r w:rsidRPr="00F02ABF">
        <w:rPr>
          <w:rFonts w:ascii="Times New Roman" w:hAnsi="Times New Roman"/>
          <w:sz w:val="28"/>
          <w:szCs w:val="28"/>
        </w:rPr>
        <w:t>Погрешность функции, зависящей от одной переменной.</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Абсолютная погрешность:</w:t>
      </w:r>
    </w:p>
    <w:p w:rsidR="00A54845" w:rsidRPr="00F02ABF" w:rsidRDefault="00A54845" w:rsidP="00903DAF">
      <w:pPr>
        <w:spacing w:line="360" w:lineRule="auto"/>
        <w:ind w:firstLine="567"/>
        <w:jc w:val="both"/>
        <w:rPr>
          <w:rFonts w:ascii="Times New Roman" w:hAnsi="Times New Roman"/>
          <w:sz w:val="28"/>
          <w:szCs w:val="28"/>
        </w:rPr>
      </w:pPr>
      <w:r w:rsidRPr="00AE2315">
        <w:rPr>
          <w:rFonts w:ascii="Times New Roman" w:hAnsi="Times New Roman"/>
          <w:position w:val="-12"/>
          <w:sz w:val="28"/>
          <w:szCs w:val="28"/>
        </w:rPr>
        <w:object w:dxaOrig="3260" w:dyaOrig="440">
          <v:shape id="_x0000_i1073" type="#_x0000_t75" style="width:162.75pt;height:21.75pt" o:ole="">
            <v:imagedata r:id="rId146" o:title=""/>
          </v:shape>
          <o:OLEObject Type="Embed" ProgID="Equation.3" ShapeID="_x0000_i1073" DrawAspect="Content" ObjectID="_1755342587" r:id="rId147"/>
        </w:objec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Относительная погрешность:</w:t>
      </w:r>
    </w:p>
    <w:p w:rsidR="00A54845" w:rsidRPr="00F02ABF" w:rsidRDefault="00A54845" w:rsidP="00903DAF">
      <w:pPr>
        <w:spacing w:line="360" w:lineRule="auto"/>
        <w:ind w:firstLine="567"/>
        <w:jc w:val="both"/>
        <w:rPr>
          <w:rFonts w:ascii="Times New Roman" w:hAnsi="Times New Roman"/>
          <w:sz w:val="28"/>
          <w:szCs w:val="28"/>
        </w:rPr>
      </w:pPr>
      <w:r w:rsidRPr="00AE2315">
        <w:rPr>
          <w:rFonts w:ascii="Times New Roman" w:hAnsi="Times New Roman"/>
          <w:position w:val="-36"/>
          <w:sz w:val="28"/>
          <w:szCs w:val="28"/>
        </w:rPr>
        <w:object w:dxaOrig="1960" w:dyaOrig="960">
          <v:shape id="_x0000_i1074" type="#_x0000_t75" style="width:98.25pt;height:48pt" o:ole="">
            <v:imagedata r:id="rId148" o:title=""/>
          </v:shape>
          <o:OLEObject Type="Embed" ProgID="Equation.3" ShapeID="_x0000_i1074" DrawAspect="Content" ObjectID="_1755342588" r:id="rId149"/>
        </w:object>
      </w:r>
    </w:p>
    <w:p w:rsidR="00A54845"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Аналогично получают формулы для оценки абсолютной и относител</w:t>
      </w:r>
      <w:r w:rsidRPr="00F02ABF">
        <w:rPr>
          <w:rFonts w:ascii="Times New Roman" w:hAnsi="Times New Roman"/>
          <w:sz w:val="28"/>
          <w:szCs w:val="28"/>
        </w:rPr>
        <w:t>ь</w:t>
      </w:r>
      <w:r w:rsidRPr="00F02ABF">
        <w:rPr>
          <w:rFonts w:ascii="Times New Roman" w:hAnsi="Times New Roman"/>
          <w:sz w:val="28"/>
          <w:szCs w:val="28"/>
        </w:rPr>
        <w:t xml:space="preserve">ной погрешности для функций, зависящих от </w:t>
      </w:r>
      <w:r w:rsidRPr="00F02ABF">
        <w:rPr>
          <w:rFonts w:ascii="Times New Roman" w:hAnsi="Times New Roman"/>
          <w:i/>
          <w:sz w:val="28"/>
          <w:szCs w:val="28"/>
          <w:lang w:val="en-US"/>
        </w:rPr>
        <w:t>n</w:t>
      </w:r>
      <w:r w:rsidRPr="00F02ABF">
        <w:rPr>
          <w:rFonts w:ascii="Times New Roman" w:hAnsi="Times New Roman"/>
          <w:sz w:val="28"/>
          <w:szCs w:val="28"/>
        </w:rPr>
        <w:t xml:space="preserve"> переменных.</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u w:val="single"/>
        </w:rPr>
        <w:t>Задание 1</w:t>
      </w:r>
      <w:r w:rsidRPr="00F02ABF">
        <w:rPr>
          <w:rFonts w:ascii="Times New Roman" w:hAnsi="Times New Roman"/>
          <w:sz w:val="28"/>
          <w:szCs w:val="28"/>
        </w:rPr>
        <w:t>: Найти предельные абсолютные и относительные погрешн</w:t>
      </w:r>
      <w:r w:rsidRPr="00F02ABF">
        <w:rPr>
          <w:rFonts w:ascii="Times New Roman" w:hAnsi="Times New Roman"/>
          <w:sz w:val="28"/>
          <w:szCs w:val="28"/>
        </w:rPr>
        <w:t>о</w:t>
      </w:r>
      <w:r w:rsidRPr="00F02ABF">
        <w:rPr>
          <w:rFonts w:ascii="Times New Roman" w:hAnsi="Times New Roman"/>
          <w:sz w:val="28"/>
          <w:szCs w:val="28"/>
        </w:rPr>
        <w:t>сти чисел, если они имеют только верные цифры:</w:t>
      </w:r>
      <w:r w:rsidRPr="00F02ABF">
        <w:rPr>
          <w:rFonts w:ascii="Times New Roman" w:hAnsi="Times New Roman"/>
          <w:sz w:val="28"/>
          <w:szCs w:val="28"/>
        </w:rPr>
        <w:br/>
        <w:t xml:space="preserve">а) в строгом смысле б) в широком смысле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485775" cy="161925"/>
            <wp:effectExtent l="0" t="0" r="9525" b="9525"/>
            <wp:docPr id="3631" name="Рисунок 115" descr="IMG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descr="IMG0006"/>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4857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495300" cy="161925"/>
            <wp:effectExtent l="0" t="0" r="0" b="9525"/>
            <wp:docPr id="3630" name="Рисунок 114" descr="IMG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IMG0009"/>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495300"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457200" cy="352425"/>
            <wp:effectExtent l="0" t="0" r="0" b="9525"/>
            <wp:docPr id="3629" name="Рисунок 113" descr="IMG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 descr="IMG0007"/>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457200"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533400" cy="161925"/>
            <wp:effectExtent l="0" t="0" r="0" b="9525"/>
            <wp:docPr id="3628" name="Рисунок 112" descr="IMG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 descr="IMG0008"/>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533400"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561975" cy="161925"/>
            <wp:effectExtent l="0" t="0" r="9525" b="9525"/>
            <wp:docPr id="3627" name="Рисунок 111" descr="IMG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 descr="IMG0012"/>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5619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771525" cy="352425"/>
            <wp:effectExtent l="0" t="0" r="9525" b="9525"/>
            <wp:docPr id="3626" name="Рисунок 110" descr="IMG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IMG0020"/>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771525"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657225" cy="180975"/>
            <wp:effectExtent l="0" t="0" r="9525" b="9525"/>
            <wp:docPr id="3625" name="Рисунок 109" descr="IMG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descr="IMG0021"/>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657225" cy="18097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lastRenderedPageBreak/>
        <w:drawing>
          <wp:inline distT="0" distB="0" distL="0" distR="0">
            <wp:extent cx="733425" cy="352425"/>
            <wp:effectExtent l="0" t="0" r="9525" b="9525"/>
            <wp:docPr id="3624" name="Рисунок 108" descr="IMG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IMG0014"/>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733425"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638175" cy="180975"/>
            <wp:effectExtent l="0" t="0" r="9525" b="9525"/>
            <wp:docPr id="3623" name="Рисунок 107" descr="IMG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descr="IMG0015"/>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638175" cy="18097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Ответ: абсолютная погрешность для числа х:</w:t>
      </w:r>
      <w:r w:rsidRPr="00F02ABF">
        <w:rPr>
          <w:rFonts w:ascii="Times New Roman" w:hAnsi="Times New Roman"/>
          <w:sz w:val="28"/>
          <w:szCs w:val="28"/>
        </w:rPr>
        <w:br/>
        <w:t xml:space="preserve">относительная погрешность числа х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533400" cy="161925"/>
            <wp:effectExtent l="0" t="0" r="0" b="9525"/>
            <wp:docPr id="3622" name="Рисунок 106" descr="IMG0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IMG0074"/>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533400"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638175" cy="180975"/>
            <wp:effectExtent l="0" t="0" r="9525" b="9525"/>
            <wp:docPr id="3621" name="Рисунок 105" descr="IMG0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IMG0072"/>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638175" cy="18097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абсолютная погрешность для числа y:</w:t>
      </w:r>
      <w:r w:rsidRPr="00F02ABF">
        <w:rPr>
          <w:rFonts w:ascii="Times New Roman" w:hAnsi="Times New Roman"/>
          <w:sz w:val="28"/>
          <w:szCs w:val="28"/>
        </w:rPr>
        <w:br/>
        <w:t xml:space="preserve">относительная погрешность числа y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609600" cy="161925"/>
            <wp:effectExtent l="0" t="0" r="0" b="9525"/>
            <wp:docPr id="3620" name="Рисунок 104" descr="IMG0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IMG0075"/>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609600" cy="161925"/>
                    </a:xfrm>
                    <a:prstGeom prst="rect">
                      <a:avLst/>
                    </a:prstGeom>
                    <a:noFill/>
                    <a:ln>
                      <a:noFill/>
                    </a:ln>
                  </pic:spPr>
                </pic:pic>
              </a:graphicData>
            </a:graphic>
          </wp:inline>
        </w:drawing>
      </w:r>
      <w:r w:rsidRPr="00FA3527">
        <w:rPr>
          <w:rFonts w:ascii="Times New Roman" w:hAnsi="Times New Roman"/>
          <w:noProof/>
          <w:sz w:val="28"/>
          <w:szCs w:val="28"/>
          <w:lang w:eastAsia="ru-RU"/>
        </w:rPr>
        <w:drawing>
          <wp:inline distT="0" distB="0" distL="0" distR="0">
            <wp:extent cx="657225" cy="180975"/>
            <wp:effectExtent l="0" t="0" r="9525" b="9525"/>
            <wp:docPr id="3619" name="Рисунок 103" descr="IMG0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IMG0076"/>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657225" cy="18097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u w:val="single"/>
        </w:rPr>
        <w:t>Задание 2.</w:t>
      </w:r>
      <w:r w:rsidRPr="00F02ABF">
        <w:rPr>
          <w:rFonts w:ascii="Times New Roman" w:hAnsi="Times New Roman"/>
          <w:sz w:val="28"/>
          <w:szCs w:val="28"/>
        </w:rPr>
        <w:t xml:space="preserve"> Число х, все цифры которого верны в строгом смысле, окру</w:t>
      </w:r>
      <w:r w:rsidRPr="00F02ABF">
        <w:rPr>
          <w:rFonts w:ascii="Times New Roman" w:hAnsi="Times New Roman"/>
          <w:sz w:val="28"/>
          <w:szCs w:val="28"/>
        </w:rPr>
        <w:t>г</w:t>
      </w:r>
      <w:r w:rsidRPr="00F02ABF">
        <w:rPr>
          <w:rFonts w:ascii="Times New Roman" w:hAnsi="Times New Roman"/>
          <w:sz w:val="28"/>
          <w:szCs w:val="28"/>
        </w:rPr>
        <w:t>лить до трех значащих цифр. Для полученного результата х1 вычислить гр</w:t>
      </w:r>
      <w:r w:rsidRPr="00F02ABF">
        <w:rPr>
          <w:rFonts w:ascii="Times New Roman" w:hAnsi="Times New Roman"/>
          <w:sz w:val="28"/>
          <w:szCs w:val="28"/>
        </w:rPr>
        <w:t>а</w:t>
      </w:r>
      <w:r w:rsidRPr="00F02ABF">
        <w:rPr>
          <w:rFonts w:ascii="Times New Roman" w:hAnsi="Times New Roman"/>
          <w:sz w:val="28"/>
          <w:szCs w:val="28"/>
        </w:rPr>
        <w:t xml:space="preserve">ницы абсолютной и относительной погрешностей. В записи числа х1 указать количество верных цифр по абсолютной и относительной погрешности.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533400" cy="161925"/>
            <wp:effectExtent l="0" t="0" r="0" b="9525"/>
            <wp:docPr id="3618" name="Рисунок 102" descr="IMG0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IMG0044"/>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533400"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533400" cy="161925"/>
            <wp:effectExtent l="0" t="0" r="0" b="9525"/>
            <wp:docPr id="3617" name="Рисунок 101" descr="IMG0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IMG0045"/>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533400"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638175" cy="352425"/>
            <wp:effectExtent l="0" t="0" r="9525" b="9525"/>
            <wp:docPr id="3616" name="Рисунок 100" descr="IMG0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IMG0046"/>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638175"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828675" cy="180975"/>
            <wp:effectExtent l="0" t="0" r="9525" b="9525"/>
            <wp:docPr id="3615" name="Рисунок 99" descr="IMG0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descr="IMG0047"/>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828675" cy="18097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828675" cy="180975"/>
            <wp:effectExtent l="0" t="0" r="9525" b="9525"/>
            <wp:docPr id="3614" name="Рисунок 98" descr="IMG0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IMG0048"/>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828675" cy="18097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762000" cy="161925"/>
            <wp:effectExtent l="0" t="0" r="0" b="9525"/>
            <wp:docPr id="3613" name="Рисунок 97" descr="IMG0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IMG0049"/>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762000"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1066800" cy="352425"/>
            <wp:effectExtent l="0" t="0" r="0" b="9525"/>
            <wp:docPr id="3612" name="Рисунок 96" descr="IMG0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IMG0069"/>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1066800"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Это значит, что в числе 1.143 три цифры до тысячных (1,1,4,3) верны в строгом смысле по абсолютной погрешности.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638175" cy="352425"/>
            <wp:effectExtent l="0" t="0" r="9525" b="9525"/>
            <wp:docPr id="3611" name="Рисунок 95" descr="IMG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descr="IMG0050"/>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638175"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752475" cy="180975"/>
            <wp:effectExtent l="0" t="0" r="9525" b="9525"/>
            <wp:docPr id="3610" name="Рисунок 94" descr="IMG0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IMG0051"/>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752475" cy="18097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т.к. первая значащая цифра в относительной погрешности 3&lt;5, то сра</w:t>
      </w:r>
      <w:r w:rsidRPr="00F02ABF">
        <w:rPr>
          <w:rFonts w:ascii="Times New Roman" w:hAnsi="Times New Roman"/>
          <w:sz w:val="28"/>
          <w:szCs w:val="28"/>
        </w:rPr>
        <w:t>в</w:t>
      </w:r>
      <w:r w:rsidRPr="00F02ABF">
        <w:rPr>
          <w:rFonts w:ascii="Times New Roman" w:hAnsi="Times New Roman"/>
          <w:sz w:val="28"/>
          <w:szCs w:val="28"/>
        </w:rPr>
        <w:t xml:space="preserve">ниваем относительную погрешность с числом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752475" cy="238125"/>
            <wp:effectExtent l="0" t="0" r="9525" b="9525"/>
            <wp:docPr id="3609" name="Рисунок 93" descr="IMG0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descr="IMG0063"/>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752475" cy="2381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lastRenderedPageBreak/>
        <w:t xml:space="preserve">Это значит, что в числе 1.143 три цифры (1,1,4) верны в строгом смысле по относительной погрешности. </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u w:val="single"/>
        </w:rPr>
        <w:t>Задание 3</w:t>
      </w:r>
      <w:r w:rsidRPr="00F02ABF">
        <w:rPr>
          <w:rFonts w:ascii="Times New Roman" w:hAnsi="Times New Roman"/>
          <w:sz w:val="28"/>
          <w:szCs w:val="28"/>
        </w:rPr>
        <w:t>. Вычислить значение величины z с помощью ЭВМ при зада</w:t>
      </w:r>
      <w:r w:rsidRPr="00F02ABF">
        <w:rPr>
          <w:rFonts w:ascii="Times New Roman" w:hAnsi="Times New Roman"/>
          <w:sz w:val="28"/>
          <w:szCs w:val="28"/>
        </w:rPr>
        <w:t>н</w:t>
      </w:r>
      <w:r w:rsidRPr="00F02ABF">
        <w:rPr>
          <w:rFonts w:ascii="Times New Roman" w:hAnsi="Times New Roman"/>
          <w:sz w:val="28"/>
          <w:szCs w:val="28"/>
        </w:rPr>
        <w:t xml:space="preserve">ных значениях a и b с систематическим учетом абсолютных погрешностей после каждой операции, если цифры верны в строгом смысле.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714375" cy="371475"/>
            <wp:effectExtent l="0" t="0" r="9525" b="9525"/>
            <wp:docPr id="3608" name="Рисунок 92" descr="IMG0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descr="IMG0081"/>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714375" cy="37147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485775" cy="161925"/>
            <wp:effectExtent l="0" t="0" r="9525" b="9525"/>
            <wp:docPr id="3607" name="Рисунок 91" descr="IMG0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IMG0082"/>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4857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447675" cy="161925"/>
            <wp:effectExtent l="0" t="0" r="9525" b="9525"/>
            <wp:docPr id="3606" name="Рисунок 90" descr="IMG0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descr="IMG0083"/>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4476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Для получения значения величины z необходимо выполнить 6 действий. Будем вычислять абсолютную погрешность после каждого действия с целью определения количества верных цифр в промежуточных результатах.</w:t>
      </w:r>
      <w:r w:rsidRPr="00F02ABF">
        <w:rPr>
          <w:rFonts w:ascii="Times New Roman" w:hAnsi="Times New Roman"/>
          <w:sz w:val="28"/>
          <w:szCs w:val="28"/>
        </w:rPr>
        <w:br/>
        <w:t xml:space="preserve">Т.к. цифры верны в строгом смысле, то абсолютные значения данных чисел a, b равны соответственно: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523875" cy="352425"/>
            <wp:effectExtent l="0" t="0" r="9525" b="9525"/>
            <wp:docPr id="3605" name="Рисунок 89" descr="IMG0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9" descr="IMG0094"/>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523875"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600075" cy="161925"/>
            <wp:effectExtent l="0" t="0" r="9525" b="9525"/>
            <wp:docPr id="3604" name="Рисунок 88" descr="IMG0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descr="IMG0095"/>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6000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485775" cy="352425"/>
            <wp:effectExtent l="0" t="0" r="9525" b="9525"/>
            <wp:docPr id="3603" name="Рисунок 87" descr="IMG0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descr="IMG0096"/>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485775"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561975" cy="161925"/>
            <wp:effectExtent l="0" t="0" r="9525" b="9525"/>
            <wp:docPr id="3602" name="Рисунок 86" descr="IMG0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6" descr="IMG0097"/>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5619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1) </w:t>
      </w:r>
      <w:r w:rsidRPr="00FA3527">
        <w:rPr>
          <w:rFonts w:ascii="Times New Roman" w:hAnsi="Times New Roman"/>
          <w:noProof/>
          <w:sz w:val="28"/>
          <w:szCs w:val="28"/>
          <w:lang w:eastAsia="ru-RU"/>
        </w:rPr>
        <w:drawing>
          <wp:inline distT="0" distB="0" distL="0" distR="0">
            <wp:extent cx="428625" cy="180975"/>
            <wp:effectExtent l="0" t="0" r="9525" b="9525"/>
            <wp:docPr id="3601" name="Рисунок 85" descr="IMG0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IMG008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428625" cy="18097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1000125" cy="161925"/>
            <wp:effectExtent l="0" t="0" r="9525" b="9525"/>
            <wp:docPr id="3600" name="Рисунок 84" descr="IMG0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IMG0089"/>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100012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904875" cy="371475"/>
            <wp:effectExtent l="0" t="0" r="9525" b="9525"/>
            <wp:docPr id="3599" name="Рисунок 83" descr="IMG0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IMG0090"/>
                    <pic:cNvPicPr>
                      <a:picLocks noChangeAspect="1" noChangeArrowheads="1"/>
                    </pic:cNvPicPr>
                  </pic:nvPicPr>
                  <pic:blipFill>
                    <a:blip r:embed="rId179" cstate="print">
                      <a:extLst>
                        <a:ext uri="{28A0092B-C50C-407E-A947-70E740481C1C}">
                          <a14:useLocalDpi xmlns:a14="http://schemas.microsoft.com/office/drawing/2010/main" val="0"/>
                        </a:ext>
                      </a:extLst>
                    </a:blip>
                    <a:srcRect/>
                    <a:stretch>
                      <a:fillRect/>
                    </a:stretch>
                  </pic:blipFill>
                  <pic:spPr bwMode="auto">
                    <a:xfrm>
                      <a:off x="0" y="0"/>
                      <a:ext cx="904875" cy="37147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714375" cy="161925"/>
            <wp:effectExtent l="0" t="0" r="9525" b="9525"/>
            <wp:docPr id="3598" name="Рисунок 82" descr="IMG0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IMG0231"/>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7143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962025" cy="352425"/>
            <wp:effectExtent l="0" t="0" r="9525" b="9525"/>
            <wp:docPr id="3597" name="Рисунок 81" descr="IMG0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descr="IMG0232"/>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962025"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Значит, в числе а1 верны цифры до сотых (т.е.3, 5, 1</w:t>
      </w:r>
      <w:r w:rsidR="006646D9">
        <w:rPr>
          <w:rFonts w:ascii="Times New Roman" w:hAnsi="Times New Roman"/>
          <w:sz w:val="28"/>
          <w:szCs w:val="28"/>
        </w:rPr>
        <w:t>)</w:t>
      </w:r>
      <w:r w:rsidRPr="00F02ABF">
        <w:rPr>
          <w:rFonts w:ascii="Times New Roman" w:hAnsi="Times New Roman"/>
          <w:sz w:val="28"/>
          <w:szCs w:val="28"/>
        </w:rPr>
        <w:t>, а остальные - с</w:t>
      </w:r>
      <w:r w:rsidRPr="00F02ABF">
        <w:rPr>
          <w:rFonts w:ascii="Times New Roman" w:hAnsi="Times New Roman"/>
          <w:sz w:val="28"/>
          <w:szCs w:val="28"/>
        </w:rPr>
        <w:t>о</w:t>
      </w:r>
      <w:r w:rsidRPr="00F02ABF">
        <w:rPr>
          <w:rFonts w:ascii="Times New Roman" w:hAnsi="Times New Roman"/>
          <w:sz w:val="28"/>
          <w:szCs w:val="28"/>
        </w:rPr>
        <w:t xml:space="preserve">мнительные. т.е.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542925" cy="161925"/>
            <wp:effectExtent l="0" t="0" r="9525" b="9525"/>
            <wp:docPr id="3596" name="Рисунок 80" descr="IMG0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descr="IMG0112"/>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54292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(сохраняем одну сомнительную цифру) </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2) </w:t>
      </w:r>
      <w:r w:rsidRPr="00FA3527">
        <w:rPr>
          <w:rFonts w:ascii="Times New Roman" w:hAnsi="Times New Roman"/>
          <w:noProof/>
          <w:sz w:val="28"/>
          <w:szCs w:val="28"/>
          <w:lang w:eastAsia="ru-RU"/>
        </w:rPr>
        <w:drawing>
          <wp:inline distT="0" distB="0" distL="0" distR="0">
            <wp:extent cx="447675" cy="180975"/>
            <wp:effectExtent l="0" t="0" r="9525" b="9525"/>
            <wp:docPr id="3595" name="Рисунок 79" descr="IMG0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descr="IMG012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447675" cy="18097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lastRenderedPageBreak/>
        <w:drawing>
          <wp:inline distT="0" distB="0" distL="0" distR="0">
            <wp:extent cx="1019175" cy="161925"/>
            <wp:effectExtent l="0" t="0" r="9525" b="9525"/>
            <wp:docPr id="3594" name="Рисунок 78" descr="IMG0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IMG012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10191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942975" cy="371475"/>
            <wp:effectExtent l="0" t="0" r="9525" b="9525"/>
            <wp:docPr id="3593" name="Рисунок 77" descr="IMG0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descr="IMG0126"/>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942975" cy="37147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723900" cy="161925"/>
            <wp:effectExtent l="0" t="0" r="0" b="9525"/>
            <wp:docPr id="3592" name="Рисунок 76" descr="IMG0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IMG0233"/>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723900"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866775" cy="352425"/>
            <wp:effectExtent l="0" t="0" r="9525" b="9525"/>
            <wp:docPr id="3591" name="Рисунок 75" descr="IMG0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descr="IMG0234"/>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866775"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Значит, в числе b1 верны цифры до десятых (т.е.3, 7</w:t>
      </w:r>
      <w:r w:rsidR="006646D9">
        <w:rPr>
          <w:rFonts w:ascii="Times New Roman" w:hAnsi="Times New Roman"/>
          <w:sz w:val="28"/>
          <w:szCs w:val="28"/>
        </w:rPr>
        <w:t>)</w:t>
      </w:r>
      <w:r w:rsidRPr="00F02ABF">
        <w:rPr>
          <w:rFonts w:ascii="Times New Roman" w:hAnsi="Times New Roman"/>
          <w:sz w:val="28"/>
          <w:szCs w:val="28"/>
        </w:rPr>
        <w:t>, а остальные - с</w:t>
      </w:r>
      <w:r w:rsidRPr="00F02ABF">
        <w:rPr>
          <w:rFonts w:ascii="Times New Roman" w:hAnsi="Times New Roman"/>
          <w:sz w:val="28"/>
          <w:szCs w:val="28"/>
        </w:rPr>
        <w:t>о</w:t>
      </w:r>
      <w:r w:rsidRPr="00F02ABF">
        <w:rPr>
          <w:rFonts w:ascii="Times New Roman" w:hAnsi="Times New Roman"/>
          <w:sz w:val="28"/>
          <w:szCs w:val="28"/>
        </w:rPr>
        <w:t xml:space="preserve">мнительные. т.е.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495300" cy="161925"/>
            <wp:effectExtent l="0" t="0" r="0" b="9525"/>
            <wp:docPr id="3590" name="Рисунок 74" descr="IMG0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descr="IMG0130"/>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495300"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(сохраняем одну сомнительную цифру) </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3) </w:t>
      </w:r>
      <w:r w:rsidRPr="00FA3527">
        <w:rPr>
          <w:rFonts w:ascii="Times New Roman" w:hAnsi="Times New Roman"/>
          <w:noProof/>
          <w:sz w:val="28"/>
          <w:szCs w:val="28"/>
          <w:lang w:eastAsia="ru-RU"/>
        </w:rPr>
        <w:drawing>
          <wp:inline distT="0" distB="0" distL="0" distR="0">
            <wp:extent cx="800100" cy="161925"/>
            <wp:effectExtent l="0" t="0" r="0" b="9525"/>
            <wp:docPr id="3589" name="Рисунок 73" descr="IMG0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descr="IMG0151"/>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800100"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723900" cy="161925"/>
            <wp:effectExtent l="0" t="0" r="0" b="9525"/>
            <wp:docPr id="3588" name="Рисунок 72" descr="IMG0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IMG0152"/>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723900"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981075" cy="161925"/>
            <wp:effectExtent l="0" t="0" r="9525" b="9525"/>
            <wp:docPr id="3587" name="Рисунок 71" descr="IMG0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IMG0153"/>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9810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838200" cy="161925"/>
            <wp:effectExtent l="0" t="0" r="0" b="9525"/>
            <wp:docPr id="3586" name="Рисунок 70" descr="IMG0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descr="IMG0155"/>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838200"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981075" cy="352425"/>
            <wp:effectExtent l="0" t="0" r="9525" b="9525"/>
            <wp:docPr id="3585" name="Рисунок 69" descr="IMG0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IMG0157"/>
                    <pic:cNvPicPr>
                      <a:picLocks noChangeAspect="1" noChangeArrowheads="1"/>
                    </pic:cNvPicPr>
                  </pic:nvPicPr>
                  <pic:blipFill>
                    <a:blip r:embed="rId193" cstate="print">
                      <a:extLst>
                        <a:ext uri="{28A0092B-C50C-407E-A947-70E740481C1C}">
                          <a14:useLocalDpi xmlns:a14="http://schemas.microsoft.com/office/drawing/2010/main" val="0"/>
                        </a:ext>
                      </a:extLst>
                    </a:blip>
                    <a:srcRect/>
                    <a:stretch>
                      <a:fillRect/>
                    </a:stretch>
                  </pic:blipFill>
                  <pic:spPr bwMode="auto">
                    <a:xfrm>
                      <a:off x="0" y="0"/>
                      <a:ext cx="981075"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Значит, в числе chicl верны цифры до десятых (т.е.7, 2</w:t>
      </w:r>
      <w:r w:rsidR="006646D9">
        <w:rPr>
          <w:rFonts w:ascii="Times New Roman" w:hAnsi="Times New Roman"/>
          <w:sz w:val="28"/>
          <w:szCs w:val="28"/>
        </w:rPr>
        <w:t>)</w:t>
      </w:r>
      <w:r w:rsidRPr="00F02ABF">
        <w:rPr>
          <w:rFonts w:ascii="Times New Roman" w:hAnsi="Times New Roman"/>
          <w:sz w:val="28"/>
          <w:szCs w:val="28"/>
        </w:rPr>
        <w:t xml:space="preserve">, а остальные - сомнительные. т.е. </w:t>
      </w:r>
    </w:p>
    <w:p w:rsidR="006646D9"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609600" cy="161925"/>
            <wp:effectExtent l="0" t="0" r="0" b="9525"/>
            <wp:docPr id="3584" name="Рисунок 68" descr="IMG0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IMG0159"/>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609600" cy="161925"/>
                    </a:xfrm>
                    <a:prstGeom prst="rect">
                      <a:avLst/>
                    </a:prstGeom>
                    <a:noFill/>
                    <a:ln>
                      <a:noFill/>
                    </a:ln>
                  </pic:spPr>
                </pic:pic>
              </a:graphicData>
            </a:graphic>
          </wp:inline>
        </w:drawing>
      </w:r>
      <w:r w:rsidR="006646D9">
        <w:rPr>
          <w:rFonts w:ascii="Times New Roman" w:hAnsi="Times New Roman"/>
          <w:sz w:val="28"/>
          <w:szCs w:val="28"/>
        </w:rPr>
        <w:t xml:space="preserve"> </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(сохраняем одну сомнительную цифру) </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4) </w:t>
      </w:r>
      <w:r w:rsidRPr="00FA3527">
        <w:rPr>
          <w:rFonts w:ascii="Times New Roman" w:hAnsi="Times New Roman"/>
          <w:noProof/>
          <w:sz w:val="28"/>
          <w:szCs w:val="28"/>
          <w:lang w:eastAsia="ru-RU"/>
        </w:rPr>
        <w:drawing>
          <wp:inline distT="0" distB="0" distL="0" distR="0">
            <wp:extent cx="533400" cy="161925"/>
            <wp:effectExtent l="0" t="0" r="0" b="9525"/>
            <wp:docPr id="3583" name="Рисунок 67" descr="IMG0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IMG0170"/>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533400"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1000125" cy="161925"/>
            <wp:effectExtent l="0" t="0" r="9525" b="9525"/>
            <wp:docPr id="3582" name="Рисунок 66" descr="IMG0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IMG0171"/>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00012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1000125" cy="371475"/>
            <wp:effectExtent l="0" t="0" r="9525" b="9525"/>
            <wp:docPr id="3581" name="Рисунок 65" descr="IMG0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descr="IMG0164"/>
                    <pic:cNvPicPr>
                      <a:picLocks noChangeAspect="1" noChangeArrowheads="1"/>
                    </pic:cNvPicPr>
                  </pic:nvPicPr>
                  <pic:blipFill>
                    <a:blip r:embed="rId197" cstate="print">
                      <a:extLst>
                        <a:ext uri="{28A0092B-C50C-407E-A947-70E740481C1C}">
                          <a14:useLocalDpi xmlns:a14="http://schemas.microsoft.com/office/drawing/2010/main" val="0"/>
                        </a:ext>
                      </a:extLst>
                    </a:blip>
                    <a:srcRect/>
                    <a:stretch>
                      <a:fillRect/>
                    </a:stretch>
                  </pic:blipFill>
                  <pic:spPr bwMode="auto">
                    <a:xfrm>
                      <a:off x="0" y="0"/>
                      <a:ext cx="1000125" cy="37147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714375" cy="161925"/>
            <wp:effectExtent l="0" t="0" r="9525" b="9525"/>
            <wp:docPr id="3580" name="Рисунок 64" descr="IMG0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IMG0165"/>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7143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1076325" cy="352425"/>
            <wp:effectExtent l="0" t="0" r="9525" b="9525"/>
            <wp:docPr id="3579" name="Рисунок 63" descr="IMG0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IMG016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076325"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Значит, в числе а2 верны цифры до тысячных (т.е.2, 5, 1, 2</w:t>
      </w:r>
      <w:r w:rsidR="006646D9">
        <w:rPr>
          <w:rFonts w:ascii="Times New Roman" w:hAnsi="Times New Roman"/>
          <w:sz w:val="28"/>
          <w:szCs w:val="28"/>
        </w:rPr>
        <w:t>)</w:t>
      </w:r>
      <w:r w:rsidRPr="00F02ABF">
        <w:rPr>
          <w:rFonts w:ascii="Times New Roman" w:hAnsi="Times New Roman"/>
          <w:sz w:val="28"/>
          <w:szCs w:val="28"/>
        </w:rPr>
        <w:t xml:space="preserve">, а остальные - сомнительные. т.е.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600075" cy="161925"/>
            <wp:effectExtent l="0" t="0" r="9525" b="9525"/>
            <wp:docPr id="3578" name="Рисунок 62" descr="IMG0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IMG0168"/>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6000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(сохраняем одну сомнительную цифру) </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5) </w:t>
      </w:r>
      <w:r w:rsidRPr="00FA3527">
        <w:rPr>
          <w:rFonts w:ascii="Times New Roman" w:hAnsi="Times New Roman"/>
          <w:noProof/>
          <w:sz w:val="28"/>
          <w:szCs w:val="28"/>
          <w:lang w:eastAsia="ru-RU"/>
        </w:rPr>
        <w:drawing>
          <wp:inline distT="0" distB="0" distL="0" distR="0">
            <wp:extent cx="762000" cy="161925"/>
            <wp:effectExtent l="0" t="0" r="0" b="9525"/>
            <wp:docPr id="3577" name="Рисунок 61" descr="IMG0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1" descr="IMG0182"/>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762000"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lastRenderedPageBreak/>
        <w:drawing>
          <wp:inline distT="0" distB="0" distL="0" distR="0">
            <wp:extent cx="866775" cy="161925"/>
            <wp:effectExtent l="0" t="0" r="9525" b="9525"/>
            <wp:docPr id="3576" name="Рисунок 60" descr="IMG0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0" descr="IMG0183"/>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8667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942975" cy="161925"/>
            <wp:effectExtent l="0" t="0" r="9525" b="9525"/>
            <wp:docPr id="3575" name="Рисунок 59" descr="IMG0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descr="IMG0184"/>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9429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981075" cy="161925"/>
            <wp:effectExtent l="0" t="0" r="9525" b="9525"/>
            <wp:docPr id="3574" name="Рисунок 58" descr="IMG0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IMG0235"/>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9810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847725" cy="352425"/>
            <wp:effectExtent l="0" t="0" r="9525" b="9525"/>
            <wp:docPr id="3573" name="Рисунок 57" descr="IMG0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descr="IMG0236"/>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847725"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Значит, в числе chicl верны цифры до единиц (т.е.1, 6</w:t>
      </w:r>
      <w:r w:rsidR="006646D9">
        <w:rPr>
          <w:rFonts w:ascii="Times New Roman" w:hAnsi="Times New Roman"/>
          <w:sz w:val="28"/>
          <w:szCs w:val="28"/>
        </w:rPr>
        <w:t>)</w:t>
      </w:r>
      <w:r w:rsidRPr="00F02ABF">
        <w:rPr>
          <w:rFonts w:ascii="Times New Roman" w:hAnsi="Times New Roman"/>
          <w:sz w:val="28"/>
          <w:szCs w:val="28"/>
        </w:rPr>
        <w:t>, а остальные - с</w:t>
      </w:r>
      <w:r w:rsidRPr="00F02ABF">
        <w:rPr>
          <w:rFonts w:ascii="Times New Roman" w:hAnsi="Times New Roman"/>
          <w:sz w:val="28"/>
          <w:szCs w:val="28"/>
        </w:rPr>
        <w:t>о</w:t>
      </w:r>
      <w:r w:rsidRPr="00F02ABF">
        <w:rPr>
          <w:rFonts w:ascii="Times New Roman" w:hAnsi="Times New Roman"/>
          <w:sz w:val="28"/>
          <w:szCs w:val="28"/>
        </w:rPr>
        <w:t xml:space="preserve">мнительные. т.е.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638175" cy="161925"/>
            <wp:effectExtent l="0" t="0" r="9525" b="9525"/>
            <wp:docPr id="3572" name="Рисунок 56" descr="IMG0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IMG0188"/>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6381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(сохраняем одну сомнительную цифру) </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6)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523875" cy="352425"/>
            <wp:effectExtent l="0" t="0" r="9525" b="9525"/>
            <wp:docPr id="3571" name="Рисунок 55" descr="IMG0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IMG0210"/>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523875"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942975" cy="161925"/>
            <wp:effectExtent l="0" t="0" r="9525" b="9525"/>
            <wp:docPr id="3570" name="Рисунок 54" descr="IMG0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IMG0211"/>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9429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1647825" cy="428625"/>
            <wp:effectExtent l="0" t="0" r="9525" b="9525"/>
            <wp:docPr id="3569" name="Рисунок 53" descr="IMG0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IMG0204"/>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1647825" cy="4286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647700" cy="161925"/>
            <wp:effectExtent l="0" t="0" r="0" b="9525"/>
            <wp:docPr id="3568" name="Рисунок 52" descr="IMG0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IMG0215"/>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647700"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904875" cy="352425"/>
            <wp:effectExtent l="0" t="0" r="9525" b="9525"/>
            <wp:docPr id="3567" name="Рисунок 51" descr="IMG0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descr="IMG0214"/>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904875" cy="3524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Значит, в числе z верны цифры до сотых (т.е.0, 4, 3</w:t>
      </w:r>
      <w:r w:rsidR="006646D9">
        <w:rPr>
          <w:rFonts w:ascii="Times New Roman" w:hAnsi="Times New Roman"/>
          <w:sz w:val="28"/>
          <w:szCs w:val="28"/>
        </w:rPr>
        <w:t>)</w:t>
      </w:r>
      <w:r w:rsidRPr="00F02ABF">
        <w:rPr>
          <w:rFonts w:ascii="Times New Roman" w:hAnsi="Times New Roman"/>
          <w:sz w:val="28"/>
          <w:szCs w:val="28"/>
        </w:rPr>
        <w:t>, а остальные - с</w:t>
      </w:r>
      <w:r w:rsidRPr="00F02ABF">
        <w:rPr>
          <w:rFonts w:ascii="Times New Roman" w:hAnsi="Times New Roman"/>
          <w:sz w:val="28"/>
          <w:szCs w:val="28"/>
        </w:rPr>
        <w:t>о</w:t>
      </w:r>
      <w:r w:rsidRPr="00F02ABF">
        <w:rPr>
          <w:rFonts w:ascii="Times New Roman" w:hAnsi="Times New Roman"/>
          <w:sz w:val="28"/>
          <w:szCs w:val="28"/>
        </w:rPr>
        <w:t xml:space="preserve">мнительные. т.е.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485775" cy="161925"/>
            <wp:effectExtent l="0" t="0" r="9525" b="9525"/>
            <wp:docPr id="3566" name="Рисунок 50" descr="IMG0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IMG020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485775" cy="1619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(сохраняем одну сомнительную цифру) </w:t>
      </w:r>
    </w:p>
    <w:p w:rsidR="00A54845"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523875" cy="352425"/>
            <wp:effectExtent l="0" t="0" r="9525" b="9525"/>
            <wp:docPr id="3565" name="Рисунок 49" descr="IMG0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IMG0219"/>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523875" cy="352425"/>
                    </a:xfrm>
                    <a:prstGeom prst="rect">
                      <a:avLst/>
                    </a:prstGeom>
                    <a:noFill/>
                    <a:ln>
                      <a:noFill/>
                    </a:ln>
                  </pic:spPr>
                </pic:pic>
              </a:graphicData>
            </a:graphic>
          </wp:inline>
        </w:drawing>
      </w:r>
      <w:r>
        <w:rPr>
          <w:rFonts w:ascii="Times New Roman" w:hAnsi="Times New Roman"/>
          <w:sz w:val="28"/>
          <w:szCs w:val="28"/>
        </w:rPr>
        <w:t xml:space="preserve">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581025" cy="180975"/>
            <wp:effectExtent l="0" t="0" r="9525" b="9525"/>
            <wp:docPr id="3564" name="Рисунок 48" descr="IMG0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IMG0220"/>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581025" cy="18097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т.к. первая значащая цифра в относительной погрешности 4&lt;5, то сра</w:t>
      </w:r>
      <w:r w:rsidRPr="00F02ABF">
        <w:rPr>
          <w:rFonts w:ascii="Times New Roman" w:hAnsi="Times New Roman"/>
          <w:sz w:val="28"/>
          <w:szCs w:val="28"/>
        </w:rPr>
        <w:t>в</w:t>
      </w:r>
      <w:r w:rsidRPr="00F02ABF">
        <w:rPr>
          <w:rFonts w:ascii="Times New Roman" w:hAnsi="Times New Roman"/>
          <w:sz w:val="28"/>
          <w:szCs w:val="28"/>
        </w:rPr>
        <w:t xml:space="preserve">ниваем относительную погрешность с числом </w:t>
      </w:r>
    </w:p>
    <w:p w:rsidR="00A54845" w:rsidRPr="00F02ABF" w:rsidRDefault="00A54845" w:rsidP="00903DAF">
      <w:pPr>
        <w:spacing w:line="360" w:lineRule="auto"/>
        <w:ind w:firstLine="567"/>
        <w:jc w:val="both"/>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695325" cy="238125"/>
            <wp:effectExtent l="0" t="0" r="9525" b="9525"/>
            <wp:docPr id="3563" name="Рисунок 47" descr="IMG0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IMG0229"/>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695325" cy="238125"/>
                    </a:xfrm>
                    <a:prstGeom prst="rect">
                      <a:avLst/>
                    </a:prstGeom>
                    <a:noFill/>
                    <a:ln>
                      <a:noFill/>
                    </a:ln>
                  </pic:spPr>
                </pic:pic>
              </a:graphicData>
            </a:graphic>
          </wp:inline>
        </w:drawing>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Это значит, что в числе 0.4339285714 две цифры (4,3) верны в строгом смысле по относительной погрешности. </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Ответ: Величина z=0,434. Две цифры 4, 3 верны по абсолютной погре</w:t>
      </w:r>
      <w:r w:rsidRPr="00F02ABF">
        <w:rPr>
          <w:rFonts w:ascii="Times New Roman" w:hAnsi="Times New Roman"/>
          <w:sz w:val="28"/>
          <w:szCs w:val="28"/>
        </w:rPr>
        <w:t>ш</w:t>
      </w:r>
      <w:r w:rsidRPr="00F02ABF">
        <w:rPr>
          <w:rFonts w:ascii="Times New Roman" w:hAnsi="Times New Roman"/>
          <w:sz w:val="28"/>
          <w:szCs w:val="28"/>
        </w:rPr>
        <w:t xml:space="preserve">ности, две цифры верны по относительной погрешности. </w:t>
      </w:r>
    </w:p>
    <w:p w:rsidR="00A54845" w:rsidRPr="00F02ABF" w:rsidRDefault="00A54845" w:rsidP="00903DAF">
      <w:pPr>
        <w:spacing w:line="360" w:lineRule="auto"/>
        <w:ind w:firstLine="567"/>
        <w:jc w:val="both"/>
        <w:rPr>
          <w:rFonts w:ascii="Times New Roman" w:hAnsi="Times New Roman"/>
          <w:i/>
          <w:sz w:val="28"/>
          <w:szCs w:val="28"/>
        </w:rPr>
      </w:pPr>
      <w:bookmarkStart w:id="11" w:name="задание1"/>
      <w:r>
        <w:rPr>
          <w:rFonts w:ascii="Times New Roman" w:hAnsi="Times New Roman"/>
          <w:i/>
          <w:sz w:val="28"/>
          <w:szCs w:val="28"/>
        </w:rPr>
        <w:lastRenderedPageBreak/>
        <w:t>Задания для самостоятельной работы</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i/>
          <w:sz w:val="28"/>
          <w:szCs w:val="28"/>
        </w:rPr>
        <w:t>Задача 1.</w:t>
      </w:r>
      <w:bookmarkEnd w:id="11"/>
      <w:r>
        <w:rPr>
          <w:rFonts w:ascii="Times New Roman" w:hAnsi="Times New Roman"/>
          <w:i/>
          <w:sz w:val="28"/>
          <w:szCs w:val="28"/>
        </w:rPr>
        <w:t xml:space="preserve"> </w:t>
      </w:r>
      <w:r w:rsidRPr="00F02ABF">
        <w:rPr>
          <w:rFonts w:ascii="Times New Roman" w:hAnsi="Times New Roman"/>
          <w:sz w:val="28"/>
          <w:szCs w:val="28"/>
        </w:rPr>
        <w:t>Найти предельные абсолютные и относительные погрешности чисел, если они имеют только верные цифры (Табл. 1):</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а) в строгом смысле,</w:t>
      </w:r>
      <w:r w:rsidRPr="00F02ABF">
        <w:rPr>
          <w:rFonts w:ascii="Times New Roman" w:hAnsi="Times New Roman"/>
          <w:sz w:val="28"/>
          <w:szCs w:val="28"/>
        </w:rPr>
        <w:tab/>
      </w:r>
      <w:r w:rsidRPr="00F02ABF">
        <w:rPr>
          <w:rFonts w:ascii="Times New Roman" w:hAnsi="Times New Roman"/>
          <w:sz w:val="28"/>
          <w:szCs w:val="28"/>
        </w:rPr>
        <w:tab/>
        <w:t>б) в широком смысле.</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Таблица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2"/>
        <w:gridCol w:w="1642"/>
        <w:gridCol w:w="1642"/>
        <w:gridCol w:w="685"/>
        <w:gridCol w:w="1642"/>
        <w:gridCol w:w="1642"/>
      </w:tblGrid>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numPr>
                <w:ilvl w:val="0"/>
                <w:numId w:val="6"/>
              </w:numPr>
              <w:spacing w:line="360" w:lineRule="auto"/>
              <w:ind w:left="0"/>
              <w:jc w:val="both"/>
              <w:rPr>
                <w:rFonts w:ascii="Times New Roman" w:hAnsi="Times New Roman"/>
                <w:sz w:val="26"/>
                <w:szCs w:val="26"/>
              </w:rPr>
            </w:pPr>
            <w:r w:rsidRPr="006646D9">
              <w:rPr>
                <w:rFonts w:ascii="Times New Roman" w:hAnsi="Times New Roman"/>
                <w:sz w:val="26"/>
                <w:szCs w:val="26"/>
              </w:rPr>
              <w:t>1</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а)11,445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2,043</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21</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2,4516</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б) 0,863</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numPr>
                <w:ilvl w:val="0"/>
                <w:numId w:val="6"/>
              </w:numPr>
              <w:spacing w:line="360" w:lineRule="auto"/>
              <w:ind w:left="0"/>
              <w:jc w:val="both"/>
              <w:rPr>
                <w:rFonts w:ascii="Times New Roman" w:hAnsi="Times New Roman"/>
                <w:sz w:val="26"/>
                <w:szCs w:val="26"/>
              </w:rPr>
            </w:pPr>
            <w:r w:rsidRPr="006646D9">
              <w:rPr>
                <w:rFonts w:ascii="Times New Roman" w:hAnsi="Times New Roman"/>
                <w:sz w:val="26"/>
                <w:szCs w:val="26"/>
              </w:rPr>
              <w:t>2</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8,345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0,288</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22</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5,6432</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б) 0,00858</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numPr>
                <w:ilvl w:val="0"/>
                <w:numId w:val="6"/>
              </w:numPr>
              <w:spacing w:line="360" w:lineRule="auto"/>
              <w:ind w:left="0"/>
              <w:jc w:val="both"/>
              <w:rPr>
                <w:rFonts w:ascii="Times New Roman" w:hAnsi="Times New Roman"/>
                <w:sz w:val="26"/>
                <w:szCs w:val="26"/>
              </w:rPr>
            </w:pPr>
            <w:r w:rsidRPr="006646D9">
              <w:rPr>
                <w:rFonts w:ascii="Times New Roman" w:hAnsi="Times New Roman"/>
                <w:sz w:val="26"/>
                <w:szCs w:val="26"/>
              </w:rPr>
              <w:t>3</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0,374</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4,348</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23</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12,688</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б) 4,636</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numPr>
                <w:ilvl w:val="0"/>
                <w:numId w:val="6"/>
              </w:numPr>
              <w:spacing w:line="360" w:lineRule="auto"/>
              <w:ind w:left="0"/>
              <w:jc w:val="both"/>
              <w:rPr>
                <w:rFonts w:ascii="Times New Roman" w:hAnsi="Times New Roman"/>
                <w:sz w:val="26"/>
                <w:szCs w:val="26"/>
              </w:rPr>
            </w:pPr>
            <w:r w:rsidRPr="006646D9">
              <w:rPr>
                <w:rFonts w:ascii="Times New Roman" w:hAnsi="Times New Roman"/>
                <w:sz w:val="26"/>
                <w:szCs w:val="26"/>
              </w:rPr>
              <w:t>4</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41,72</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0,678</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24</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15,644</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б) 6,125</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numPr>
                <w:ilvl w:val="0"/>
                <w:numId w:val="6"/>
              </w:numPr>
              <w:spacing w:line="360" w:lineRule="auto"/>
              <w:ind w:left="0"/>
              <w:jc w:val="both"/>
              <w:rPr>
                <w:rFonts w:ascii="Times New Roman" w:hAnsi="Times New Roman"/>
                <w:sz w:val="26"/>
                <w:szCs w:val="26"/>
              </w:rPr>
            </w:pPr>
            <w:r w:rsidRPr="006646D9">
              <w:rPr>
                <w:rFonts w:ascii="Times New Roman" w:hAnsi="Times New Roman"/>
                <w:sz w:val="26"/>
                <w:szCs w:val="26"/>
              </w:rPr>
              <w:t>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18,357</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2,16</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25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16,383</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б) 5,734</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numPr>
                <w:ilvl w:val="0"/>
                <w:numId w:val="6"/>
              </w:numPr>
              <w:spacing w:line="360" w:lineRule="auto"/>
              <w:ind w:left="0"/>
              <w:jc w:val="both"/>
              <w:rPr>
                <w:rFonts w:ascii="Times New Roman" w:hAnsi="Times New Roman"/>
                <w:sz w:val="26"/>
                <w:szCs w:val="26"/>
              </w:rPr>
            </w:pPr>
            <w:r w:rsidRPr="006646D9">
              <w:rPr>
                <w:rFonts w:ascii="Times New Roman" w:hAnsi="Times New Roman"/>
                <w:sz w:val="26"/>
                <w:szCs w:val="26"/>
              </w:rPr>
              <w:t>6</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14,862</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8,73</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26</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18,275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б) 0,00644</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numPr>
                <w:ilvl w:val="0"/>
                <w:numId w:val="6"/>
              </w:numPr>
              <w:spacing w:line="360" w:lineRule="auto"/>
              <w:ind w:left="0"/>
              <w:jc w:val="both"/>
              <w:rPr>
                <w:rFonts w:ascii="Times New Roman" w:hAnsi="Times New Roman"/>
                <w:sz w:val="26"/>
                <w:szCs w:val="26"/>
              </w:rPr>
            </w:pPr>
            <w:r w:rsidRPr="006646D9">
              <w:rPr>
                <w:rFonts w:ascii="Times New Roman" w:hAnsi="Times New Roman"/>
                <w:sz w:val="26"/>
                <w:szCs w:val="26"/>
              </w:rPr>
              <w:t>7</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0,3648</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21,7</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27</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3,75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б) 6,8343</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numPr>
                <w:ilvl w:val="0"/>
                <w:numId w:val="6"/>
              </w:numPr>
              <w:spacing w:line="360" w:lineRule="auto"/>
              <w:ind w:left="0"/>
              <w:jc w:val="both"/>
              <w:rPr>
                <w:rFonts w:ascii="Times New Roman" w:hAnsi="Times New Roman"/>
                <w:sz w:val="26"/>
                <w:szCs w:val="26"/>
              </w:rPr>
            </w:pPr>
            <w:r w:rsidRPr="006646D9">
              <w:rPr>
                <w:rFonts w:ascii="Times New Roman" w:hAnsi="Times New Roman"/>
                <w:sz w:val="26"/>
                <w:szCs w:val="26"/>
              </w:rPr>
              <w:t>8</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0,5746</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236,58</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28</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26,3</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б) 4,8556</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numPr>
                <w:ilvl w:val="0"/>
                <w:numId w:val="6"/>
              </w:numPr>
              <w:spacing w:line="360" w:lineRule="auto"/>
              <w:ind w:left="0"/>
              <w:jc w:val="both"/>
              <w:rPr>
                <w:rFonts w:ascii="Times New Roman" w:hAnsi="Times New Roman"/>
                <w:sz w:val="26"/>
                <w:szCs w:val="26"/>
              </w:rPr>
            </w:pPr>
            <w:r w:rsidRPr="006646D9">
              <w:rPr>
                <w:rFonts w:ascii="Times New Roman" w:hAnsi="Times New Roman"/>
                <w:sz w:val="26"/>
                <w:szCs w:val="26"/>
              </w:rPr>
              <w:t>9</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5,634</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0,0748</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29</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43,813</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б) 0,645</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10</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20,43</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0,576</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30</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3,643</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б) 72,385</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11</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12,45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3,4453</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31</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3,425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б) 7,38</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12</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2,3445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0,745</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32</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 xml:space="preserve"> а) 0,573</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б) 3,6761</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13</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а</w:t>
            </w:r>
            <w:r w:rsidR="006646D9">
              <w:rPr>
                <w:rFonts w:ascii="Times New Roman" w:hAnsi="Times New Roman"/>
                <w:sz w:val="26"/>
                <w:szCs w:val="26"/>
              </w:rPr>
              <w:t>) 0,5746</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 xml:space="preserve">б) </w:t>
            </w:r>
            <w:r w:rsidRPr="006646D9">
              <w:rPr>
                <w:rFonts w:ascii="Times New Roman" w:hAnsi="Times New Roman"/>
                <w:sz w:val="26"/>
                <w:szCs w:val="26"/>
                <w:lang w:val="en-US"/>
              </w:rPr>
              <w:t>42,884</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33</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0,3825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б) 24,6</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14</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 xml:space="preserve">а) </w:t>
            </w:r>
            <w:r w:rsidRPr="006646D9">
              <w:rPr>
                <w:rFonts w:ascii="Times New Roman" w:hAnsi="Times New Roman"/>
                <w:sz w:val="26"/>
                <w:szCs w:val="26"/>
                <w:lang w:val="en-US"/>
              </w:rPr>
              <w:t>3,4</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0,078</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34</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а) 0,</w:t>
            </w:r>
            <w:r w:rsidRPr="006646D9">
              <w:rPr>
                <w:rFonts w:ascii="Times New Roman" w:hAnsi="Times New Roman"/>
                <w:sz w:val="26"/>
                <w:szCs w:val="26"/>
                <w:lang w:val="en-US"/>
              </w:rPr>
              <w:t>8</w:t>
            </w:r>
            <w:r w:rsidR="006646D9">
              <w:rPr>
                <w:rFonts w:ascii="Times New Roman" w:hAnsi="Times New Roman"/>
                <w:sz w:val="26"/>
                <w:szCs w:val="26"/>
              </w:rPr>
              <w:t>56</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23,5</w:t>
            </w:r>
            <w:r w:rsidRPr="006646D9">
              <w:rPr>
                <w:rFonts w:ascii="Times New Roman" w:hAnsi="Times New Roman"/>
                <w:sz w:val="26"/>
                <w:szCs w:val="26"/>
                <w:lang w:val="en-US"/>
              </w:rPr>
              <w:t>0</w:t>
            </w:r>
            <w:r w:rsidRPr="006646D9">
              <w:rPr>
                <w:rFonts w:ascii="Times New Roman" w:hAnsi="Times New Roman"/>
                <w:sz w:val="26"/>
                <w:szCs w:val="26"/>
              </w:rPr>
              <w:t>8</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15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а) 2,43</w:t>
            </w:r>
            <w:r w:rsidRPr="006646D9">
              <w:rPr>
                <w:rFonts w:ascii="Times New Roman" w:hAnsi="Times New Roman"/>
                <w:sz w:val="26"/>
                <w:szCs w:val="26"/>
                <w:lang w:val="en-US"/>
              </w:rPr>
              <w:t>42</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0,57</w:t>
            </w:r>
            <w:r w:rsidRPr="006646D9">
              <w:rPr>
                <w:rFonts w:ascii="Times New Roman" w:hAnsi="Times New Roman"/>
                <w:sz w:val="26"/>
                <w:szCs w:val="26"/>
                <w:lang w:val="en-US"/>
              </w:rPr>
              <w:t>004</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35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а) 5,6</w:t>
            </w:r>
            <w:r w:rsidRPr="006646D9">
              <w:rPr>
                <w:rFonts w:ascii="Times New Roman" w:hAnsi="Times New Roman"/>
                <w:sz w:val="26"/>
                <w:szCs w:val="26"/>
                <w:lang w:val="en-US"/>
              </w:rPr>
              <w:t>02</w:t>
            </w:r>
            <w:r w:rsidR="006646D9">
              <w:rPr>
                <w:rFonts w:ascii="Times New Roman" w:hAnsi="Times New Roman"/>
                <w:sz w:val="26"/>
                <w:szCs w:val="26"/>
              </w:rPr>
              <w:t>34</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0,07</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16</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 xml:space="preserve">а) </w:t>
            </w:r>
            <w:r w:rsidRPr="006646D9">
              <w:rPr>
                <w:rFonts w:ascii="Times New Roman" w:hAnsi="Times New Roman"/>
                <w:sz w:val="26"/>
                <w:szCs w:val="26"/>
                <w:lang w:val="en-US"/>
              </w:rPr>
              <w:t>1</w:t>
            </w:r>
            <w:r w:rsidR="006646D9">
              <w:rPr>
                <w:rFonts w:ascii="Times New Roman" w:hAnsi="Times New Roman"/>
                <w:sz w:val="26"/>
                <w:szCs w:val="26"/>
              </w:rPr>
              <w:t>12,5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 xml:space="preserve">б) </w:t>
            </w:r>
            <w:r w:rsidRPr="006646D9">
              <w:rPr>
                <w:rFonts w:ascii="Times New Roman" w:hAnsi="Times New Roman"/>
                <w:sz w:val="26"/>
                <w:szCs w:val="26"/>
                <w:lang w:val="en-US"/>
              </w:rPr>
              <w:t>0,0</w:t>
            </w:r>
            <w:r w:rsidRPr="006646D9">
              <w:rPr>
                <w:rFonts w:ascii="Times New Roman" w:hAnsi="Times New Roman"/>
                <w:sz w:val="26"/>
                <w:szCs w:val="26"/>
              </w:rPr>
              <w:t>4453</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36</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а) 20,4</w:t>
            </w:r>
            <w:r w:rsidRPr="006646D9">
              <w:rPr>
                <w:rFonts w:ascii="Times New Roman" w:hAnsi="Times New Roman"/>
                <w:sz w:val="26"/>
                <w:szCs w:val="26"/>
                <w:lang w:val="en-US"/>
              </w:rPr>
              <w:t>14</w:t>
            </w:r>
            <w:r w:rsidR="006646D9">
              <w:rPr>
                <w:rFonts w:ascii="Times New Roman" w:hAnsi="Times New Roman"/>
                <w:sz w:val="26"/>
                <w:szCs w:val="26"/>
              </w:rPr>
              <w:t>3</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0,5</w:t>
            </w:r>
            <w:r w:rsidRPr="006646D9">
              <w:rPr>
                <w:rFonts w:ascii="Times New Roman" w:hAnsi="Times New Roman"/>
                <w:sz w:val="26"/>
                <w:szCs w:val="26"/>
                <w:lang w:val="en-US"/>
              </w:rPr>
              <w:t>1</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17</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0,576</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2,5</w:t>
            </w:r>
            <w:r w:rsidRPr="006646D9">
              <w:rPr>
                <w:rFonts w:ascii="Times New Roman" w:hAnsi="Times New Roman"/>
                <w:sz w:val="26"/>
                <w:szCs w:val="26"/>
                <w:lang w:val="en-US"/>
              </w:rPr>
              <w:t>00</w:t>
            </w:r>
            <w:r w:rsidRPr="006646D9">
              <w:rPr>
                <w:rFonts w:ascii="Times New Roman" w:hAnsi="Times New Roman"/>
                <w:sz w:val="26"/>
                <w:szCs w:val="26"/>
              </w:rPr>
              <w:t>8</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37</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а) 12,</w:t>
            </w:r>
            <w:r w:rsidR="006646D9">
              <w:rPr>
                <w:rFonts w:ascii="Times New Roman" w:hAnsi="Times New Roman"/>
                <w:sz w:val="26"/>
                <w:szCs w:val="26"/>
              </w:rPr>
              <w:t>0</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 xml:space="preserve">б) </w:t>
            </w:r>
            <w:r w:rsidRPr="006646D9">
              <w:rPr>
                <w:rFonts w:ascii="Times New Roman" w:hAnsi="Times New Roman"/>
                <w:sz w:val="26"/>
                <w:szCs w:val="26"/>
                <w:lang w:val="en-US"/>
              </w:rPr>
              <w:t>5</w:t>
            </w:r>
            <w:r w:rsidRPr="006646D9">
              <w:rPr>
                <w:rFonts w:ascii="Times New Roman" w:hAnsi="Times New Roman"/>
                <w:sz w:val="26"/>
                <w:szCs w:val="26"/>
              </w:rPr>
              <w:t>3,3</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18</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 xml:space="preserve">а) </w:t>
            </w:r>
            <w:r w:rsidRPr="006646D9">
              <w:rPr>
                <w:rFonts w:ascii="Times New Roman" w:hAnsi="Times New Roman"/>
                <w:sz w:val="26"/>
                <w:szCs w:val="26"/>
                <w:lang w:val="en-US"/>
              </w:rPr>
              <w:t>2</w:t>
            </w:r>
            <w:r w:rsidRPr="006646D9">
              <w:rPr>
                <w:rFonts w:ascii="Times New Roman" w:hAnsi="Times New Roman"/>
                <w:sz w:val="26"/>
                <w:szCs w:val="26"/>
              </w:rPr>
              <w:t>5,6</w:t>
            </w:r>
            <w:r w:rsidRPr="006646D9">
              <w:rPr>
                <w:rFonts w:ascii="Times New Roman" w:hAnsi="Times New Roman"/>
                <w:sz w:val="26"/>
                <w:szCs w:val="26"/>
                <w:lang w:val="en-US"/>
              </w:rPr>
              <w:t>1</w:t>
            </w:r>
            <w:r w:rsidR="006646D9">
              <w:rPr>
                <w:rFonts w:ascii="Times New Roman" w:hAnsi="Times New Roman"/>
                <w:sz w:val="26"/>
                <w:szCs w:val="26"/>
              </w:rPr>
              <w:t>3</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0,0748</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38</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 xml:space="preserve">а) </w:t>
            </w:r>
            <w:r w:rsidR="006646D9">
              <w:rPr>
                <w:rFonts w:ascii="Times New Roman" w:hAnsi="Times New Roman"/>
                <w:sz w:val="26"/>
                <w:szCs w:val="26"/>
              </w:rPr>
              <w:t>2,35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0,74</w:t>
            </w:r>
            <w:r w:rsidRPr="006646D9">
              <w:rPr>
                <w:rFonts w:ascii="Times New Roman" w:hAnsi="Times New Roman"/>
                <w:sz w:val="26"/>
                <w:szCs w:val="26"/>
                <w:lang w:val="en-US"/>
              </w:rPr>
              <w:t>01</w:t>
            </w:r>
            <w:r w:rsidRPr="006646D9">
              <w:rPr>
                <w:rFonts w:ascii="Times New Roman" w:hAnsi="Times New Roman"/>
                <w:sz w:val="26"/>
                <w:szCs w:val="26"/>
              </w:rPr>
              <w:t>5</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19</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 xml:space="preserve">а) </w:t>
            </w:r>
            <w:r w:rsidRPr="006646D9">
              <w:rPr>
                <w:rFonts w:ascii="Times New Roman" w:hAnsi="Times New Roman"/>
                <w:sz w:val="26"/>
                <w:szCs w:val="26"/>
                <w:lang w:val="en-US"/>
              </w:rPr>
              <w:t>0,</w:t>
            </w:r>
            <w:r w:rsidRPr="006646D9">
              <w:rPr>
                <w:rFonts w:ascii="Times New Roman" w:hAnsi="Times New Roman"/>
                <w:sz w:val="26"/>
                <w:szCs w:val="26"/>
              </w:rPr>
              <w:t>4</w:t>
            </w:r>
            <w:r w:rsidRPr="006646D9">
              <w:rPr>
                <w:rFonts w:ascii="Times New Roman" w:hAnsi="Times New Roman"/>
                <w:sz w:val="26"/>
                <w:szCs w:val="26"/>
                <w:lang w:val="en-US"/>
              </w:rPr>
              <w:t>22</w:t>
            </w:r>
            <w:r w:rsidR="006646D9">
              <w:rPr>
                <w:rFonts w:ascii="Times New Roman" w:hAnsi="Times New Roman"/>
                <w:sz w:val="26"/>
                <w:szCs w:val="26"/>
              </w:rPr>
              <w:t>3</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0,57</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39</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6646D9" w:rsidP="00903DAF">
            <w:pPr>
              <w:spacing w:line="360" w:lineRule="auto"/>
              <w:jc w:val="both"/>
              <w:rPr>
                <w:rFonts w:ascii="Times New Roman" w:hAnsi="Times New Roman"/>
                <w:sz w:val="26"/>
                <w:szCs w:val="26"/>
              </w:rPr>
            </w:pPr>
            <w:r>
              <w:rPr>
                <w:rFonts w:ascii="Times New Roman" w:hAnsi="Times New Roman"/>
                <w:sz w:val="26"/>
                <w:szCs w:val="26"/>
              </w:rPr>
              <w:t>а) 92,</w:t>
            </w:r>
            <w:r w:rsidR="00A54845" w:rsidRPr="006646D9">
              <w:rPr>
                <w:rFonts w:ascii="Times New Roman" w:hAnsi="Times New Roman"/>
                <w:sz w:val="26"/>
                <w:szCs w:val="26"/>
              </w:rPr>
              <w:t>45</w:t>
            </w:r>
            <w:r w:rsidR="00A54845" w:rsidRPr="006646D9">
              <w:rPr>
                <w:rFonts w:ascii="Times New Roman" w:hAnsi="Times New Roman"/>
                <w:sz w:val="26"/>
                <w:szCs w:val="26"/>
                <w:lang w:val="en-US"/>
              </w:rPr>
              <w:t>1</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 xml:space="preserve">б) </w:t>
            </w:r>
            <w:r w:rsidRPr="006646D9">
              <w:rPr>
                <w:rFonts w:ascii="Times New Roman" w:hAnsi="Times New Roman"/>
                <w:sz w:val="26"/>
                <w:szCs w:val="26"/>
                <w:lang w:val="en-US"/>
              </w:rPr>
              <w:t>10</w:t>
            </w:r>
            <w:r w:rsidRPr="006646D9">
              <w:rPr>
                <w:rFonts w:ascii="Times New Roman" w:hAnsi="Times New Roman"/>
                <w:sz w:val="26"/>
                <w:szCs w:val="26"/>
              </w:rPr>
              <w:t>3,43</w:t>
            </w:r>
          </w:p>
        </w:tc>
      </w:tr>
      <w:tr w:rsidR="00A54845" w:rsidRPr="006646D9" w:rsidTr="00A54845">
        <w:trPr>
          <w:jc w:val="center"/>
        </w:trPr>
        <w:tc>
          <w:tcPr>
            <w:tcW w:w="892"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20</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а) 1</w:t>
            </w:r>
            <w:r w:rsidRPr="006646D9">
              <w:rPr>
                <w:rFonts w:ascii="Times New Roman" w:hAnsi="Times New Roman"/>
                <w:sz w:val="26"/>
                <w:szCs w:val="26"/>
                <w:lang w:val="en-US"/>
              </w:rPr>
              <w:t>1</w:t>
            </w:r>
            <w:r w:rsidR="006646D9">
              <w:rPr>
                <w:rFonts w:ascii="Times New Roman" w:hAnsi="Times New Roman"/>
                <w:sz w:val="26"/>
                <w:szCs w:val="26"/>
              </w:rPr>
              <w:t>2,45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3,4</w:t>
            </w:r>
          </w:p>
        </w:tc>
        <w:tc>
          <w:tcPr>
            <w:tcW w:w="685" w:type="dxa"/>
            <w:tcBorders>
              <w:top w:val="single" w:sz="4" w:space="0" w:color="auto"/>
              <w:left w:val="single" w:sz="4" w:space="0" w:color="auto"/>
              <w:bottom w:val="single" w:sz="4" w:space="0" w:color="auto"/>
              <w:right w:val="single" w:sz="4" w:space="0" w:color="auto"/>
            </w:tcBorders>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40</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rPr>
            </w:pPr>
            <w:r w:rsidRPr="006646D9">
              <w:rPr>
                <w:rFonts w:ascii="Times New Roman" w:hAnsi="Times New Roman"/>
                <w:sz w:val="26"/>
                <w:szCs w:val="26"/>
              </w:rPr>
              <w:t>а) 2</w:t>
            </w:r>
            <w:r w:rsidRPr="006646D9">
              <w:rPr>
                <w:rFonts w:ascii="Times New Roman" w:hAnsi="Times New Roman"/>
                <w:sz w:val="26"/>
                <w:szCs w:val="26"/>
                <w:lang w:val="en-US"/>
              </w:rPr>
              <w:t>010</w:t>
            </w:r>
            <w:r w:rsidR="006646D9">
              <w:rPr>
                <w:rFonts w:ascii="Times New Roman" w:hAnsi="Times New Roman"/>
                <w:sz w:val="26"/>
                <w:szCs w:val="26"/>
              </w:rPr>
              <w:t>,345</w:t>
            </w:r>
          </w:p>
        </w:tc>
        <w:tc>
          <w:tcPr>
            <w:tcW w:w="1642" w:type="dxa"/>
            <w:tcBorders>
              <w:top w:val="single" w:sz="4" w:space="0" w:color="auto"/>
              <w:left w:val="single" w:sz="4" w:space="0" w:color="auto"/>
              <w:bottom w:val="single" w:sz="4" w:space="0" w:color="auto"/>
              <w:right w:val="single" w:sz="4" w:space="0" w:color="auto"/>
            </w:tcBorders>
            <w:hideMark/>
          </w:tcPr>
          <w:p w:rsidR="00A54845" w:rsidRPr="006646D9" w:rsidRDefault="00A54845" w:rsidP="00903DAF">
            <w:pPr>
              <w:spacing w:line="360" w:lineRule="auto"/>
              <w:jc w:val="both"/>
              <w:rPr>
                <w:rFonts w:ascii="Times New Roman" w:hAnsi="Times New Roman"/>
                <w:sz w:val="26"/>
                <w:szCs w:val="26"/>
                <w:lang w:val="en-US"/>
              </w:rPr>
            </w:pPr>
            <w:r w:rsidRPr="006646D9">
              <w:rPr>
                <w:rFonts w:ascii="Times New Roman" w:hAnsi="Times New Roman"/>
                <w:sz w:val="26"/>
                <w:szCs w:val="26"/>
              </w:rPr>
              <w:t>б) 0,</w:t>
            </w:r>
            <w:r w:rsidRPr="006646D9">
              <w:rPr>
                <w:rFonts w:ascii="Times New Roman" w:hAnsi="Times New Roman"/>
                <w:sz w:val="26"/>
                <w:szCs w:val="26"/>
                <w:lang w:val="en-US"/>
              </w:rPr>
              <w:t>44</w:t>
            </w:r>
            <w:r w:rsidRPr="006646D9">
              <w:rPr>
                <w:rFonts w:ascii="Times New Roman" w:hAnsi="Times New Roman"/>
                <w:sz w:val="26"/>
                <w:szCs w:val="26"/>
              </w:rPr>
              <w:t>745</w:t>
            </w:r>
          </w:p>
        </w:tc>
      </w:tr>
    </w:tbl>
    <w:p w:rsidR="00A54845" w:rsidRPr="006646D9" w:rsidRDefault="00A54845" w:rsidP="00903DAF">
      <w:pPr>
        <w:spacing w:line="360" w:lineRule="auto"/>
        <w:ind w:firstLine="709"/>
        <w:jc w:val="both"/>
        <w:rPr>
          <w:rFonts w:ascii="Times New Roman" w:hAnsi="Times New Roman"/>
          <w:spacing w:val="-6"/>
          <w:sz w:val="28"/>
          <w:szCs w:val="28"/>
        </w:rPr>
      </w:pPr>
      <w:r w:rsidRPr="00F02ABF">
        <w:rPr>
          <w:rFonts w:ascii="Times New Roman" w:hAnsi="Times New Roman"/>
          <w:sz w:val="28"/>
          <w:szCs w:val="28"/>
        </w:rPr>
        <w:br w:type="page"/>
      </w:r>
      <w:bookmarkStart w:id="12" w:name="задание2"/>
      <w:r w:rsidRPr="00F02ABF">
        <w:rPr>
          <w:rFonts w:ascii="Times New Roman" w:hAnsi="Times New Roman"/>
          <w:i/>
          <w:sz w:val="28"/>
          <w:szCs w:val="28"/>
        </w:rPr>
        <w:lastRenderedPageBreak/>
        <w:t>Задача 2.</w:t>
      </w:r>
      <w:bookmarkEnd w:id="12"/>
      <w:r>
        <w:rPr>
          <w:rFonts w:ascii="Times New Roman" w:hAnsi="Times New Roman"/>
          <w:i/>
          <w:sz w:val="28"/>
          <w:szCs w:val="28"/>
        </w:rPr>
        <w:t xml:space="preserve"> </w:t>
      </w:r>
      <w:r w:rsidR="006646D9" w:rsidRPr="006646D9">
        <w:rPr>
          <w:rFonts w:ascii="Times New Roman" w:hAnsi="Times New Roman"/>
          <w:spacing w:val="-6"/>
          <w:sz w:val="28"/>
          <w:szCs w:val="28"/>
        </w:rPr>
        <w:t>Число х</w:t>
      </w:r>
      <w:r w:rsidRPr="006646D9">
        <w:rPr>
          <w:rFonts w:ascii="Times New Roman" w:hAnsi="Times New Roman"/>
          <w:i/>
          <w:spacing w:val="-6"/>
          <w:sz w:val="28"/>
          <w:szCs w:val="28"/>
        </w:rPr>
        <w:t xml:space="preserve"> </w:t>
      </w:r>
      <w:r w:rsidRPr="006646D9">
        <w:rPr>
          <w:rFonts w:ascii="Times New Roman" w:hAnsi="Times New Roman"/>
          <w:spacing w:val="-6"/>
          <w:sz w:val="28"/>
          <w:szCs w:val="28"/>
        </w:rPr>
        <w:t>(Табл. 2</w:t>
      </w:r>
      <w:r w:rsidR="006646D9" w:rsidRPr="006646D9">
        <w:rPr>
          <w:rFonts w:ascii="Times New Roman" w:hAnsi="Times New Roman"/>
          <w:spacing w:val="-6"/>
          <w:sz w:val="28"/>
          <w:szCs w:val="28"/>
        </w:rPr>
        <w:t>), все</w:t>
      </w:r>
      <w:r w:rsidRPr="006646D9">
        <w:rPr>
          <w:rFonts w:ascii="Times New Roman" w:hAnsi="Times New Roman"/>
          <w:spacing w:val="-6"/>
          <w:sz w:val="28"/>
          <w:szCs w:val="28"/>
        </w:rPr>
        <w:t xml:space="preserve"> цифры ко</w:t>
      </w:r>
      <w:r w:rsidR="00C500EC" w:rsidRPr="006646D9">
        <w:rPr>
          <w:rFonts w:ascii="Times New Roman" w:hAnsi="Times New Roman"/>
          <w:spacing w:val="-6"/>
          <w:sz w:val="28"/>
          <w:szCs w:val="28"/>
        </w:rPr>
        <w:t>торого верны в строгом смысле, округлить до трех значащих цифр. Для полученного</w:t>
      </w:r>
      <w:r w:rsidRPr="006646D9">
        <w:rPr>
          <w:rFonts w:ascii="Times New Roman" w:hAnsi="Times New Roman"/>
          <w:spacing w:val="-6"/>
          <w:sz w:val="28"/>
          <w:szCs w:val="28"/>
        </w:rPr>
        <w:t xml:space="preserve"> результата </w:t>
      </w:r>
      <w:r w:rsidRPr="006646D9">
        <w:rPr>
          <w:rFonts w:ascii="Times New Roman" w:hAnsi="Times New Roman"/>
          <w:i/>
          <w:spacing w:val="-6"/>
          <w:sz w:val="28"/>
          <w:szCs w:val="28"/>
          <w:lang w:val="en-US"/>
        </w:rPr>
        <w:t>x</w:t>
      </w:r>
      <w:r w:rsidRPr="006646D9">
        <w:rPr>
          <w:rFonts w:ascii="Times New Roman" w:hAnsi="Times New Roman"/>
          <w:spacing w:val="-6"/>
          <w:sz w:val="28"/>
          <w:szCs w:val="28"/>
          <w:vertAlign w:val="subscript"/>
        </w:rPr>
        <w:t>1</w:t>
      </w:r>
      <w:r w:rsidRPr="006646D9">
        <w:rPr>
          <w:rFonts w:ascii="Times New Roman" w:hAnsi="Times New Roman"/>
          <w:i/>
          <w:spacing w:val="-6"/>
          <w:sz w:val="28"/>
          <w:szCs w:val="28"/>
          <w:lang w:val="en-US"/>
        </w:rPr>
        <w:sym w:font="Symbol" w:char="F0BB"/>
      </w:r>
      <w:r w:rsidRPr="006646D9">
        <w:rPr>
          <w:rFonts w:ascii="Times New Roman" w:hAnsi="Times New Roman"/>
          <w:i/>
          <w:spacing w:val="-6"/>
          <w:sz w:val="28"/>
          <w:szCs w:val="28"/>
          <w:lang w:val="en-US"/>
        </w:rPr>
        <w:t>x</w:t>
      </w:r>
      <w:r w:rsidRPr="006646D9">
        <w:rPr>
          <w:rFonts w:ascii="Times New Roman" w:hAnsi="Times New Roman"/>
          <w:spacing w:val="-6"/>
          <w:sz w:val="28"/>
          <w:szCs w:val="28"/>
        </w:rPr>
        <w:t xml:space="preserve"> вычислить границы абсолютной и относительной погрешностей. В записи числа </w:t>
      </w:r>
      <w:r w:rsidRPr="006646D9">
        <w:rPr>
          <w:rFonts w:ascii="Times New Roman" w:hAnsi="Times New Roman"/>
          <w:i/>
          <w:spacing w:val="-6"/>
          <w:sz w:val="28"/>
          <w:szCs w:val="28"/>
          <w:lang w:val="en-US"/>
        </w:rPr>
        <w:t>x</w:t>
      </w:r>
      <w:r w:rsidRPr="006646D9">
        <w:rPr>
          <w:rFonts w:ascii="Times New Roman" w:hAnsi="Times New Roman"/>
          <w:spacing w:val="-6"/>
          <w:sz w:val="28"/>
          <w:szCs w:val="28"/>
          <w:vertAlign w:val="subscript"/>
        </w:rPr>
        <w:t>1</w:t>
      </w:r>
      <w:r w:rsidRPr="006646D9">
        <w:rPr>
          <w:rFonts w:ascii="Times New Roman" w:hAnsi="Times New Roman"/>
          <w:spacing w:val="-6"/>
          <w:sz w:val="28"/>
          <w:szCs w:val="28"/>
        </w:rPr>
        <w:t xml:space="preserve"> </w:t>
      </w:r>
      <w:r w:rsidR="00C500EC" w:rsidRPr="006646D9">
        <w:rPr>
          <w:rFonts w:ascii="Times New Roman" w:hAnsi="Times New Roman"/>
          <w:spacing w:val="-6"/>
          <w:sz w:val="28"/>
          <w:szCs w:val="28"/>
        </w:rPr>
        <w:t>указать количество верных цифр по абсолютной</w:t>
      </w:r>
      <w:r w:rsidRPr="006646D9">
        <w:rPr>
          <w:rFonts w:ascii="Times New Roman" w:hAnsi="Times New Roman"/>
          <w:spacing w:val="-6"/>
          <w:sz w:val="28"/>
          <w:szCs w:val="28"/>
        </w:rPr>
        <w:t xml:space="preserve"> и относительной погрешностям.</w:t>
      </w:r>
    </w:p>
    <w:p w:rsidR="00A54845" w:rsidRPr="00F02ABF" w:rsidRDefault="00A54845" w:rsidP="00903DAF">
      <w:pPr>
        <w:spacing w:line="360" w:lineRule="auto"/>
        <w:jc w:val="both"/>
        <w:rPr>
          <w:rFonts w:ascii="Times New Roman" w:hAnsi="Times New Roman"/>
          <w:sz w:val="28"/>
          <w:szCs w:val="28"/>
        </w:rPr>
      </w:pPr>
      <w:r w:rsidRPr="00F02ABF">
        <w:rPr>
          <w:rFonts w:ascii="Times New Roman" w:hAnsi="Times New Roman"/>
          <w:sz w:val="28"/>
          <w:szCs w:val="28"/>
        </w:rPr>
        <w:t>Таблица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1985"/>
        <w:gridCol w:w="850"/>
        <w:gridCol w:w="2463"/>
      </w:tblGrid>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i/>
                <w:sz w:val="26"/>
                <w:szCs w:val="26"/>
                <w:lang w:val="en-US"/>
              </w:rPr>
            </w:pPr>
            <w:r w:rsidRPr="00F240D0">
              <w:rPr>
                <w:rFonts w:ascii="Times New Roman" w:hAnsi="Times New Roman"/>
                <w:i/>
                <w:sz w:val="26"/>
                <w:szCs w:val="26"/>
                <w:lang w:val="en-US"/>
              </w:rPr>
              <w:t>x</w:t>
            </w:r>
          </w:p>
        </w:tc>
        <w:tc>
          <w:tcPr>
            <w:tcW w:w="850"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i/>
                <w:sz w:val="26"/>
                <w:szCs w:val="26"/>
                <w:lang w:val="en-US"/>
              </w:rPr>
            </w:pPr>
            <w:r w:rsidRPr="00F240D0">
              <w:rPr>
                <w:rFonts w:ascii="Times New Roman" w:hAnsi="Times New Roman"/>
                <w:i/>
                <w:sz w:val="26"/>
                <w:szCs w:val="26"/>
                <w:lang w:val="en-US"/>
              </w:rPr>
              <w:t>х</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numPr>
                <w:ilvl w:val="0"/>
                <w:numId w:val="7"/>
              </w:numPr>
              <w:spacing w:line="360" w:lineRule="auto"/>
              <w:ind w:left="0"/>
              <w:jc w:val="both"/>
              <w:rPr>
                <w:rFonts w:ascii="Times New Roman" w:hAnsi="Times New Roman"/>
                <w:sz w:val="26"/>
                <w:szCs w:val="26"/>
              </w:rPr>
            </w:pPr>
            <w:r w:rsidRPr="00F240D0">
              <w:rPr>
                <w:rFonts w:ascii="Times New Roman" w:hAnsi="Times New Roman"/>
                <w:sz w:val="26"/>
                <w:szCs w:val="26"/>
              </w:rPr>
              <w:t>1</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3549</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21</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23,394</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numPr>
                <w:ilvl w:val="0"/>
                <w:numId w:val="7"/>
              </w:numPr>
              <w:spacing w:line="360" w:lineRule="auto"/>
              <w:ind w:left="0"/>
              <w:jc w:val="both"/>
              <w:rPr>
                <w:rFonts w:ascii="Times New Roman" w:hAnsi="Times New Roman"/>
                <w:sz w:val="26"/>
                <w:szCs w:val="26"/>
              </w:rPr>
            </w:pPr>
            <w:r w:rsidRPr="00F240D0">
              <w:rPr>
                <w:rFonts w:ascii="Times New Roman" w:hAnsi="Times New Roman"/>
                <w:sz w:val="26"/>
                <w:szCs w:val="26"/>
              </w:rPr>
              <w:t>2</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32,147</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22</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0,003775</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numPr>
                <w:ilvl w:val="0"/>
                <w:numId w:val="7"/>
              </w:numPr>
              <w:spacing w:line="360" w:lineRule="auto"/>
              <w:ind w:left="0"/>
              <w:jc w:val="both"/>
              <w:rPr>
                <w:rFonts w:ascii="Times New Roman" w:hAnsi="Times New Roman"/>
                <w:sz w:val="26"/>
                <w:szCs w:val="26"/>
              </w:rPr>
            </w:pPr>
            <w:r w:rsidRPr="00F240D0">
              <w:rPr>
                <w:rFonts w:ascii="Times New Roman" w:hAnsi="Times New Roman"/>
                <w:sz w:val="26"/>
                <w:szCs w:val="26"/>
              </w:rPr>
              <w:t>3</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35,085</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23</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718,21</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numPr>
                <w:ilvl w:val="0"/>
                <w:numId w:val="7"/>
              </w:numPr>
              <w:spacing w:line="360" w:lineRule="auto"/>
              <w:ind w:left="0"/>
              <w:jc w:val="both"/>
              <w:rPr>
                <w:rFonts w:ascii="Times New Roman" w:hAnsi="Times New Roman"/>
                <w:sz w:val="26"/>
                <w:szCs w:val="26"/>
              </w:rPr>
            </w:pPr>
            <w:r w:rsidRPr="00F240D0">
              <w:rPr>
                <w:rFonts w:ascii="Times New Roman" w:hAnsi="Times New Roman"/>
                <w:sz w:val="26"/>
                <w:szCs w:val="26"/>
              </w:rPr>
              <w:t>4</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7,544</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24</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9,73491</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numPr>
                <w:ilvl w:val="0"/>
                <w:numId w:val="7"/>
              </w:numPr>
              <w:spacing w:line="360" w:lineRule="auto"/>
              <w:ind w:left="0"/>
              <w:jc w:val="both"/>
              <w:rPr>
                <w:rFonts w:ascii="Times New Roman" w:hAnsi="Times New Roman"/>
                <w:sz w:val="26"/>
                <w:szCs w:val="26"/>
              </w:rPr>
            </w:pPr>
            <w:r w:rsidRPr="00F240D0">
              <w:rPr>
                <w:rFonts w:ascii="Times New Roman" w:hAnsi="Times New Roman"/>
                <w:sz w:val="26"/>
                <w:szCs w:val="26"/>
              </w:rPr>
              <w:t>5</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198,745</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25</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11,456</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numPr>
                <w:ilvl w:val="0"/>
                <w:numId w:val="7"/>
              </w:numPr>
              <w:spacing w:line="360" w:lineRule="auto"/>
              <w:ind w:left="0"/>
              <w:jc w:val="both"/>
              <w:rPr>
                <w:rFonts w:ascii="Times New Roman" w:hAnsi="Times New Roman"/>
                <w:sz w:val="26"/>
                <w:szCs w:val="26"/>
              </w:rPr>
            </w:pPr>
            <w:r w:rsidRPr="00F240D0">
              <w:rPr>
                <w:rFonts w:ascii="Times New Roman" w:hAnsi="Times New Roman"/>
                <w:sz w:val="26"/>
                <w:szCs w:val="26"/>
              </w:rPr>
              <w:t>6</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37,4781</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26</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0,1495</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numPr>
                <w:ilvl w:val="0"/>
                <w:numId w:val="7"/>
              </w:numPr>
              <w:spacing w:line="360" w:lineRule="auto"/>
              <w:ind w:left="0"/>
              <w:jc w:val="both"/>
              <w:rPr>
                <w:rFonts w:ascii="Times New Roman" w:hAnsi="Times New Roman"/>
                <w:sz w:val="26"/>
                <w:szCs w:val="26"/>
              </w:rPr>
            </w:pPr>
            <w:r w:rsidRPr="00F240D0">
              <w:rPr>
                <w:rFonts w:ascii="Times New Roman" w:hAnsi="Times New Roman"/>
                <w:sz w:val="26"/>
                <w:szCs w:val="26"/>
              </w:rPr>
              <w:t>7</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0,183814</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27</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6,2358</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numPr>
                <w:ilvl w:val="0"/>
                <w:numId w:val="7"/>
              </w:numPr>
              <w:spacing w:line="360" w:lineRule="auto"/>
              <w:ind w:left="0"/>
              <w:jc w:val="both"/>
              <w:rPr>
                <w:rFonts w:ascii="Times New Roman" w:hAnsi="Times New Roman"/>
                <w:sz w:val="26"/>
                <w:szCs w:val="26"/>
              </w:rPr>
            </w:pPr>
            <w:r w:rsidRPr="00F240D0">
              <w:rPr>
                <w:rFonts w:ascii="Times New Roman" w:hAnsi="Times New Roman"/>
                <w:sz w:val="26"/>
                <w:szCs w:val="26"/>
              </w:rPr>
              <w:t>8</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0,009145</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28</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4,4005</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numPr>
                <w:ilvl w:val="0"/>
                <w:numId w:val="7"/>
              </w:numPr>
              <w:spacing w:line="360" w:lineRule="auto"/>
              <w:ind w:left="0"/>
              <w:jc w:val="both"/>
              <w:rPr>
                <w:rFonts w:ascii="Times New Roman" w:hAnsi="Times New Roman"/>
                <w:sz w:val="26"/>
                <w:szCs w:val="26"/>
              </w:rPr>
            </w:pPr>
            <w:r w:rsidRPr="00F240D0">
              <w:rPr>
                <w:rFonts w:ascii="Times New Roman" w:hAnsi="Times New Roman"/>
                <w:sz w:val="26"/>
                <w:szCs w:val="26"/>
              </w:rPr>
              <w:t>9</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11,3721</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29</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2,3078</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10</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0,2538</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30</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3,2175</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11</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10,2118</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31</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0,0002568</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12</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4,394</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32</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37,8455</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13</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0,8437</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33</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0,09872</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14</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129,66</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34</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3,00971</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15</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48,847</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35</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1,15874</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16</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9,2038</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36</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0,003711</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17</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2,3143</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37</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0,029056</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18</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0,012147</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38</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4,7561</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19</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0,86129</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39</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0,003822</w:t>
            </w:r>
          </w:p>
        </w:tc>
      </w:tr>
      <w:tr w:rsidR="00A54845" w:rsidRPr="00F240D0" w:rsidTr="00A54845">
        <w:trPr>
          <w:jc w:val="center"/>
        </w:trPr>
        <w:tc>
          <w:tcPr>
            <w:tcW w:w="817"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20</w:t>
            </w:r>
          </w:p>
        </w:tc>
        <w:tc>
          <w:tcPr>
            <w:tcW w:w="1985"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0,1385</w:t>
            </w:r>
          </w:p>
        </w:tc>
        <w:tc>
          <w:tcPr>
            <w:tcW w:w="850" w:type="dxa"/>
            <w:tcBorders>
              <w:top w:val="single" w:sz="4" w:space="0" w:color="auto"/>
              <w:left w:val="single" w:sz="4" w:space="0" w:color="auto"/>
              <w:bottom w:val="single" w:sz="4" w:space="0" w:color="auto"/>
              <w:right w:val="single" w:sz="4" w:space="0" w:color="auto"/>
            </w:tcBorders>
          </w:tcPr>
          <w:p w:rsidR="00A54845" w:rsidRPr="00F240D0" w:rsidRDefault="00A54845" w:rsidP="00903DAF">
            <w:pPr>
              <w:spacing w:line="360" w:lineRule="auto"/>
              <w:jc w:val="both"/>
              <w:rPr>
                <w:rFonts w:ascii="Times New Roman" w:hAnsi="Times New Roman"/>
                <w:sz w:val="26"/>
                <w:szCs w:val="26"/>
              </w:rPr>
            </w:pPr>
            <w:r w:rsidRPr="00F240D0">
              <w:rPr>
                <w:rFonts w:ascii="Times New Roman" w:hAnsi="Times New Roman"/>
                <w:sz w:val="26"/>
                <w:szCs w:val="26"/>
              </w:rPr>
              <w:t>40</w:t>
            </w:r>
          </w:p>
        </w:tc>
        <w:tc>
          <w:tcPr>
            <w:tcW w:w="2463" w:type="dxa"/>
            <w:tcBorders>
              <w:top w:val="single" w:sz="4" w:space="0" w:color="auto"/>
              <w:left w:val="single" w:sz="4" w:space="0" w:color="auto"/>
              <w:bottom w:val="single" w:sz="4" w:space="0" w:color="auto"/>
              <w:right w:val="single" w:sz="4" w:space="0" w:color="auto"/>
            </w:tcBorders>
            <w:hideMark/>
          </w:tcPr>
          <w:p w:rsidR="00A54845" w:rsidRPr="00F240D0" w:rsidRDefault="00A54845" w:rsidP="00903DAF">
            <w:pPr>
              <w:spacing w:line="360" w:lineRule="auto"/>
              <w:jc w:val="both"/>
              <w:rPr>
                <w:rFonts w:ascii="Times New Roman" w:hAnsi="Times New Roman"/>
                <w:sz w:val="26"/>
                <w:szCs w:val="26"/>
                <w:lang w:val="en-US"/>
              </w:rPr>
            </w:pPr>
            <w:r w:rsidRPr="00F240D0">
              <w:rPr>
                <w:rFonts w:ascii="Times New Roman" w:hAnsi="Times New Roman"/>
                <w:sz w:val="26"/>
                <w:szCs w:val="26"/>
                <w:lang w:val="en-US"/>
              </w:rPr>
              <w:t>0,095641</w:t>
            </w:r>
          </w:p>
        </w:tc>
      </w:tr>
    </w:tbl>
    <w:p w:rsidR="00A54845" w:rsidRPr="00F02ABF" w:rsidRDefault="00A54845" w:rsidP="00903DAF">
      <w:pPr>
        <w:spacing w:line="360" w:lineRule="auto"/>
        <w:ind w:firstLine="709"/>
        <w:jc w:val="both"/>
        <w:rPr>
          <w:rFonts w:ascii="Times New Roman" w:hAnsi="Times New Roman"/>
          <w:sz w:val="28"/>
          <w:szCs w:val="28"/>
        </w:rPr>
      </w:pPr>
      <w:r w:rsidRPr="00F02ABF">
        <w:rPr>
          <w:rFonts w:ascii="Times New Roman" w:hAnsi="Times New Roman"/>
          <w:sz w:val="28"/>
          <w:szCs w:val="28"/>
        </w:rPr>
        <w:br w:type="page"/>
      </w:r>
      <w:r w:rsidRPr="00F02ABF">
        <w:rPr>
          <w:rFonts w:ascii="Times New Roman" w:hAnsi="Times New Roman"/>
          <w:i/>
          <w:sz w:val="28"/>
          <w:szCs w:val="28"/>
        </w:rPr>
        <w:lastRenderedPageBreak/>
        <w:t>Задача 3.</w:t>
      </w:r>
      <w:r w:rsidR="000D475E">
        <w:rPr>
          <w:rFonts w:ascii="Times New Roman" w:hAnsi="Times New Roman"/>
          <w:i/>
          <w:sz w:val="28"/>
          <w:szCs w:val="28"/>
        </w:rPr>
        <w:t xml:space="preserve"> </w:t>
      </w:r>
      <w:r w:rsidR="00C500EC">
        <w:rPr>
          <w:rFonts w:ascii="Times New Roman" w:hAnsi="Times New Roman"/>
          <w:sz w:val="28"/>
          <w:szCs w:val="28"/>
        </w:rPr>
        <w:t xml:space="preserve">Вычислить значение </w:t>
      </w:r>
      <w:r w:rsidRPr="00F02ABF">
        <w:rPr>
          <w:rFonts w:ascii="Times New Roman" w:hAnsi="Times New Roman"/>
          <w:sz w:val="28"/>
          <w:szCs w:val="28"/>
        </w:rPr>
        <w:t xml:space="preserve">величины </w:t>
      </w:r>
      <w:r w:rsidRPr="00F02ABF">
        <w:rPr>
          <w:rFonts w:ascii="Times New Roman" w:hAnsi="Times New Roman"/>
          <w:i/>
          <w:sz w:val="28"/>
          <w:szCs w:val="28"/>
        </w:rPr>
        <w:t>z</w:t>
      </w:r>
      <w:r w:rsidRPr="00F02ABF">
        <w:rPr>
          <w:rFonts w:ascii="Times New Roman" w:hAnsi="Times New Roman"/>
          <w:sz w:val="28"/>
          <w:szCs w:val="28"/>
        </w:rPr>
        <w:t xml:space="preserve"> (Табл. 3) при заданных </w:t>
      </w:r>
      <w:r w:rsidRPr="00F02ABF">
        <w:rPr>
          <w:rFonts w:ascii="Times New Roman" w:hAnsi="Times New Roman"/>
          <w:i/>
          <w:sz w:val="28"/>
          <w:szCs w:val="28"/>
        </w:rPr>
        <w:t>a</w:t>
      </w:r>
      <w:r w:rsidRPr="00F02ABF">
        <w:rPr>
          <w:rFonts w:ascii="Times New Roman" w:hAnsi="Times New Roman"/>
          <w:sz w:val="28"/>
          <w:szCs w:val="28"/>
        </w:rPr>
        <w:t xml:space="preserve">, </w:t>
      </w:r>
      <w:r w:rsidRPr="00F02ABF">
        <w:rPr>
          <w:rFonts w:ascii="Times New Roman" w:hAnsi="Times New Roman"/>
          <w:i/>
          <w:sz w:val="28"/>
          <w:szCs w:val="28"/>
        </w:rPr>
        <w:t>b</w:t>
      </w:r>
      <w:r w:rsidRPr="00F02ABF">
        <w:rPr>
          <w:rFonts w:ascii="Times New Roman" w:hAnsi="Times New Roman"/>
          <w:sz w:val="28"/>
          <w:szCs w:val="28"/>
        </w:rPr>
        <w:t xml:space="preserve"> и </w:t>
      </w:r>
      <w:r w:rsidRPr="00F02ABF">
        <w:rPr>
          <w:rFonts w:ascii="Times New Roman" w:hAnsi="Times New Roman"/>
          <w:i/>
          <w:sz w:val="28"/>
          <w:szCs w:val="28"/>
        </w:rPr>
        <w:t>c</w:t>
      </w:r>
      <w:r w:rsidRPr="00F02ABF">
        <w:rPr>
          <w:rFonts w:ascii="Times New Roman" w:hAnsi="Times New Roman"/>
          <w:sz w:val="28"/>
          <w:szCs w:val="28"/>
        </w:rPr>
        <w:t xml:space="preserve"> c систематическим учетом абсолютных погрешностей после каждой опер</w:t>
      </w:r>
      <w:r w:rsidRPr="00F02ABF">
        <w:rPr>
          <w:rFonts w:ascii="Times New Roman" w:hAnsi="Times New Roman"/>
          <w:sz w:val="28"/>
          <w:szCs w:val="28"/>
        </w:rPr>
        <w:t>а</w:t>
      </w:r>
      <w:r w:rsidRPr="00F02ABF">
        <w:rPr>
          <w:rFonts w:ascii="Times New Roman" w:hAnsi="Times New Roman"/>
          <w:sz w:val="28"/>
          <w:szCs w:val="28"/>
        </w:rPr>
        <w:t>ции и с помощью метода границ. Найти абсолютную и относительную п</w:t>
      </w:r>
      <w:r w:rsidRPr="00F02ABF">
        <w:rPr>
          <w:rFonts w:ascii="Times New Roman" w:hAnsi="Times New Roman"/>
          <w:sz w:val="28"/>
          <w:szCs w:val="28"/>
        </w:rPr>
        <w:t>о</w:t>
      </w:r>
      <w:r w:rsidRPr="00F02ABF">
        <w:rPr>
          <w:rFonts w:ascii="Times New Roman" w:hAnsi="Times New Roman"/>
          <w:sz w:val="28"/>
          <w:szCs w:val="28"/>
        </w:rPr>
        <w:t xml:space="preserve">грешности </w:t>
      </w:r>
      <w:r w:rsidRPr="00F02ABF">
        <w:rPr>
          <w:rFonts w:ascii="Times New Roman" w:hAnsi="Times New Roman"/>
          <w:i/>
          <w:sz w:val="28"/>
          <w:szCs w:val="28"/>
        </w:rPr>
        <w:t>z,</w:t>
      </w:r>
      <w:r w:rsidRPr="00F02ABF">
        <w:rPr>
          <w:rFonts w:ascii="Times New Roman" w:hAnsi="Times New Roman"/>
          <w:sz w:val="28"/>
          <w:szCs w:val="28"/>
        </w:rPr>
        <w:t xml:space="preserve"> и определить по ним количество верных цифр в </w:t>
      </w:r>
      <w:r w:rsidRPr="00F02ABF">
        <w:rPr>
          <w:rFonts w:ascii="Times New Roman" w:hAnsi="Times New Roman"/>
          <w:sz w:val="28"/>
          <w:szCs w:val="28"/>
          <w:lang w:val="en-US"/>
        </w:rPr>
        <w:t>z</w:t>
      </w:r>
      <w:r w:rsidRPr="00F02ABF">
        <w:rPr>
          <w:rFonts w:ascii="Times New Roman" w:hAnsi="Times New Roman"/>
          <w:sz w:val="28"/>
          <w:szCs w:val="28"/>
        </w:rPr>
        <w:t xml:space="preserve">, если цифры </w:t>
      </w:r>
      <w:r w:rsidRPr="00F02ABF">
        <w:rPr>
          <w:rFonts w:ascii="Times New Roman" w:hAnsi="Times New Roman"/>
          <w:i/>
          <w:sz w:val="28"/>
          <w:szCs w:val="28"/>
        </w:rPr>
        <w:t>a, b</w:t>
      </w:r>
      <w:r w:rsidRPr="00F02ABF">
        <w:rPr>
          <w:rFonts w:ascii="Times New Roman" w:hAnsi="Times New Roman"/>
          <w:sz w:val="28"/>
          <w:szCs w:val="28"/>
        </w:rPr>
        <w:t xml:space="preserve"> и </w:t>
      </w:r>
      <w:r w:rsidRPr="00F02ABF">
        <w:rPr>
          <w:rFonts w:ascii="Times New Roman" w:hAnsi="Times New Roman"/>
          <w:i/>
          <w:sz w:val="28"/>
          <w:szCs w:val="28"/>
        </w:rPr>
        <w:t>c</w:t>
      </w:r>
      <w:r w:rsidRPr="00F02ABF">
        <w:rPr>
          <w:rFonts w:ascii="Times New Roman" w:hAnsi="Times New Roman"/>
          <w:sz w:val="28"/>
          <w:szCs w:val="28"/>
        </w:rPr>
        <w:t xml:space="preserve"> верны в строгом смысле:</w:t>
      </w:r>
    </w:p>
    <w:p w:rsidR="00A54845" w:rsidRPr="00F02ABF" w:rsidRDefault="00A54845" w:rsidP="00903DAF">
      <w:pPr>
        <w:spacing w:line="360" w:lineRule="auto"/>
        <w:jc w:val="both"/>
        <w:rPr>
          <w:rFonts w:ascii="Times New Roman" w:hAnsi="Times New Roman"/>
          <w:sz w:val="28"/>
          <w:szCs w:val="28"/>
        </w:rPr>
      </w:pPr>
      <w:r w:rsidRPr="00F02ABF">
        <w:rPr>
          <w:rFonts w:ascii="Times New Roman" w:hAnsi="Times New Roman"/>
          <w:sz w:val="28"/>
          <w:szCs w:val="28"/>
        </w:rPr>
        <w:t>Таблица 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1984"/>
        <w:gridCol w:w="2268"/>
        <w:gridCol w:w="566"/>
        <w:gridCol w:w="1776"/>
        <w:gridCol w:w="2410"/>
      </w:tblGrid>
      <w:tr w:rsidR="00A54845" w:rsidRPr="00FA3527" w:rsidTr="00A54845">
        <w:tc>
          <w:tcPr>
            <w:tcW w:w="53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 xml:space="preserve">Задание </w:t>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Исходные да</w:t>
            </w:r>
            <w:r w:rsidRPr="00FA3527">
              <w:rPr>
                <w:rFonts w:ascii="Times New Roman" w:hAnsi="Times New Roman"/>
                <w:sz w:val="28"/>
                <w:szCs w:val="28"/>
              </w:rPr>
              <w:t>н</w:t>
            </w:r>
            <w:r w:rsidRPr="00FA3527">
              <w:rPr>
                <w:rFonts w:ascii="Times New Roman" w:hAnsi="Times New Roman"/>
                <w:sz w:val="28"/>
                <w:szCs w:val="28"/>
              </w:rPr>
              <w:t>ные</w:t>
            </w:r>
          </w:p>
        </w:tc>
        <w:tc>
          <w:tcPr>
            <w:tcW w:w="566"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w:t>
            </w:r>
          </w:p>
        </w:tc>
        <w:tc>
          <w:tcPr>
            <w:tcW w:w="1702"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 xml:space="preserve">Задание </w:t>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Исходные данные</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numPr>
                <w:ilvl w:val="0"/>
                <w:numId w:val="8"/>
              </w:numPr>
              <w:ind w:left="0"/>
              <w:jc w:val="both"/>
              <w:rPr>
                <w:rFonts w:ascii="Times New Roman" w:hAnsi="Times New Roman"/>
                <w:sz w:val="28"/>
                <w:szCs w:val="28"/>
              </w:rPr>
            </w:pPr>
            <w:r w:rsidRPr="00FA3527">
              <w:rPr>
                <w:rFonts w:ascii="Times New Roman" w:hAnsi="Times New Roman"/>
                <w:sz w:val="28"/>
                <w:szCs w:val="28"/>
              </w:rPr>
              <w:t>1</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09625" cy="428625"/>
                  <wp:effectExtent l="0" t="0" r="9525" b="9525"/>
                  <wp:docPr id="3562"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809625" cy="428625"/>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0,317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3,27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4</w:t>
            </w:r>
            <w:r w:rsidRPr="00FA3527">
              <w:rPr>
                <w:rFonts w:ascii="Times New Roman" w:hAnsi="Times New Roman"/>
                <w:sz w:val="28"/>
                <w:szCs w:val="28"/>
              </w:rPr>
              <w:t>,</w:t>
            </w:r>
            <w:r w:rsidRPr="00FA3527">
              <w:rPr>
                <w:rFonts w:ascii="Times New Roman" w:hAnsi="Times New Roman"/>
                <w:sz w:val="28"/>
                <w:szCs w:val="28"/>
                <w:lang w:val="en-US"/>
              </w:rPr>
              <w:t>7561</w:t>
            </w:r>
          </w:p>
        </w:tc>
        <w:tc>
          <w:tcPr>
            <w:tcW w:w="566"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8</w:t>
            </w:r>
          </w:p>
        </w:tc>
        <w:tc>
          <w:tcPr>
            <w:tcW w:w="1702"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85825" cy="447675"/>
                  <wp:effectExtent l="0" t="0" r="9525" b="9525"/>
                  <wp:docPr id="3561"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885825" cy="447675"/>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0,038</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3,9353</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5</w:t>
            </w:r>
            <w:r w:rsidRPr="00FA3527">
              <w:rPr>
                <w:rFonts w:ascii="Times New Roman" w:hAnsi="Times New Roman"/>
                <w:sz w:val="28"/>
                <w:szCs w:val="28"/>
              </w:rPr>
              <w:t>,</w:t>
            </w:r>
            <w:r w:rsidRPr="00FA3527">
              <w:rPr>
                <w:rFonts w:ascii="Times New Roman" w:hAnsi="Times New Roman"/>
                <w:sz w:val="28"/>
                <w:szCs w:val="28"/>
                <w:lang w:val="en-US"/>
              </w:rPr>
              <w:t>75</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numPr>
                <w:ilvl w:val="0"/>
                <w:numId w:val="8"/>
              </w:numPr>
              <w:ind w:left="0"/>
              <w:jc w:val="both"/>
              <w:rPr>
                <w:rFonts w:ascii="Times New Roman" w:hAnsi="Times New Roman"/>
                <w:sz w:val="28"/>
                <w:szCs w:val="28"/>
              </w:rPr>
            </w:pPr>
            <w:r w:rsidRPr="00FA3527">
              <w:rPr>
                <w:rFonts w:ascii="Times New Roman" w:hAnsi="Times New Roman"/>
                <w:sz w:val="28"/>
                <w:szCs w:val="28"/>
              </w:rPr>
              <w:t>2</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28675" cy="390525"/>
                  <wp:effectExtent l="0" t="0" r="0" b="9525"/>
                  <wp:docPr id="3560"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828675" cy="390525"/>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0,0399</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4,83</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0</w:t>
            </w:r>
            <w:r w:rsidRPr="00FA3527">
              <w:rPr>
                <w:rFonts w:ascii="Times New Roman" w:hAnsi="Times New Roman"/>
                <w:sz w:val="28"/>
                <w:szCs w:val="28"/>
              </w:rPr>
              <w:t>,</w:t>
            </w:r>
            <w:r w:rsidRPr="00FA3527">
              <w:rPr>
                <w:rFonts w:ascii="Times New Roman" w:hAnsi="Times New Roman"/>
                <w:sz w:val="28"/>
                <w:szCs w:val="28"/>
                <w:lang w:val="en-US"/>
              </w:rPr>
              <w:t>0721</w:t>
            </w:r>
          </w:p>
        </w:tc>
        <w:tc>
          <w:tcPr>
            <w:tcW w:w="566"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9</w:t>
            </w:r>
          </w:p>
        </w:tc>
        <w:tc>
          <w:tcPr>
            <w:tcW w:w="1702"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904875" cy="390525"/>
                  <wp:effectExtent l="0" t="0" r="9525" b="9525"/>
                  <wp:docPr id="3559"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904875" cy="390525"/>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7,345</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0,31</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0</w:t>
            </w:r>
            <w:r w:rsidRPr="00FA3527">
              <w:rPr>
                <w:rFonts w:ascii="Times New Roman" w:hAnsi="Times New Roman"/>
                <w:sz w:val="28"/>
                <w:szCs w:val="28"/>
              </w:rPr>
              <w:t>,</w:t>
            </w:r>
            <w:r w:rsidRPr="00FA3527">
              <w:rPr>
                <w:rFonts w:ascii="Times New Roman" w:hAnsi="Times New Roman"/>
                <w:sz w:val="28"/>
                <w:szCs w:val="28"/>
                <w:lang w:val="en-US"/>
              </w:rPr>
              <w:t>09871</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numPr>
                <w:ilvl w:val="0"/>
                <w:numId w:val="8"/>
              </w:numPr>
              <w:ind w:left="0"/>
              <w:jc w:val="both"/>
              <w:rPr>
                <w:rFonts w:ascii="Times New Roman" w:hAnsi="Times New Roman"/>
                <w:sz w:val="28"/>
                <w:szCs w:val="28"/>
              </w:rPr>
            </w:pPr>
            <w:r w:rsidRPr="00FA3527">
              <w:rPr>
                <w:rFonts w:ascii="Times New Roman" w:hAnsi="Times New Roman"/>
                <w:sz w:val="28"/>
                <w:szCs w:val="28"/>
              </w:rPr>
              <w:t>3</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733425" cy="428625"/>
                  <wp:effectExtent l="0" t="0" r="0" b="9525"/>
                  <wp:docPr id="3558"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733425" cy="428625"/>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1,0574</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1,40</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1</w:t>
            </w:r>
            <w:r w:rsidRPr="00FA3527">
              <w:rPr>
                <w:rFonts w:ascii="Times New Roman" w:hAnsi="Times New Roman"/>
                <w:sz w:val="28"/>
                <w:szCs w:val="28"/>
              </w:rPr>
              <w:t>,</w:t>
            </w:r>
            <w:r w:rsidRPr="00FA3527">
              <w:rPr>
                <w:rFonts w:ascii="Times New Roman" w:hAnsi="Times New Roman"/>
                <w:sz w:val="28"/>
                <w:szCs w:val="28"/>
                <w:lang w:val="en-US"/>
              </w:rPr>
              <w:t>1236</w:t>
            </w:r>
          </w:p>
        </w:tc>
        <w:tc>
          <w:tcPr>
            <w:tcW w:w="566"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10</w:t>
            </w:r>
          </w:p>
        </w:tc>
        <w:tc>
          <w:tcPr>
            <w:tcW w:w="1702"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923925" cy="390525"/>
                  <wp:effectExtent l="0" t="0" r="0" b="9525"/>
                  <wp:docPr id="3557"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923925" cy="390525"/>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0,2471</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0,0948</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4</w:t>
            </w:r>
            <w:r w:rsidRPr="00FA3527">
              <w:rPr>
                <w:rFonts w:ascii="Times New Roman" w:hAnsi="Times New Roman"/>
                <w:sz w:val="28"/>
                <w:szCs w:val="28"/>
              </w:rPr>
              <w:t>,</w:t>
            </w:r>
            <w:r w:rsidRPr="00FA3527">
              <w:rPr>
                <w:rFonts w:ascii="Times New Roman" w:hAnsi="Times New Roman"/>
                <w:sz w:val="28"/>
                <w:szCs w:val="28"/>
                <w:lang w:val="en-US"/>
              </w:rPr>
              <w:t>378</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numPr>
                <w:ilvl w:val="0"/>
                <w:numId w:val="8"/>
              </w:numPr>
              <w:ind w:left="0"/>
              <w:jc w:val="both"/>
              <w:rPr>
                <w:rFonts w:ascii="Times New Roman" w:hAnsi="Times New Roman"/>
                <w:sz w:val="28"/>
                <w:szCs w:val="28"/>
              </w:rPr>
            </w:pPr>
            <w:r w:rsidRPr="00FA3527">
              <w:rPr>
                <w:rFonts w:ascii="Times New Roman" w:hAnsi="Times New Roman"/>
                <w:sz w:val="28"/>
                <w:szCs w:val="28"/>
              </w:rPr>
              <w:t>4</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904875" cy="428625"/>
                  <wp:effectExtent l="0" t="0" r="9525" b="9525"/>
                  <wp:docPr id="3556"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904875" cy="428625"/>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12,72</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0,34</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0</w:t>
            </w:r>
            <w:r w:rsidRPr="00FA3527">
              <w:rPr>
                <w:rFonts w:ascii="Times New Roman" w:hAnsi="Times New Roman"/>
                <w:sz w:val="28"/>
                <w:szCs w:val="28"/>
              </w:rPr>
              <w:t>,</w:t>
            </w:r>
            <w:r w:rsidRPr="00FA3527">
              <w:rPr>
                <w:rFonts w:ascii="Times New Roman" w:hAnsi="Times New Roman"/>
                <w:sz w:val="28"/>
                <w:szCs w:val="28"/>
                <w:lang w:val="en-US"/>
              </w:rPr>
              <w:t>0290</w:t>
            </w:r>
          </w:p>
        </w:tc>
        <w:tc>
          <w:tcPr>
            <w:tcW w:w="566"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11</w:t>
            </w:r>
          </w:p>
        </w:tc>
        <w:tc>
          <w:tcPr>
            <w:tcW w:w="1702"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00100" cy="428625"/>
                  <wp:effectExtent l="0" t="0" r="0" b="9525"/>
                  <wp:docPr id="3555"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800100" cy="428625"/>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1,284</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4,009</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3</w:t>
            </w:r>
            <w:r w:rsidRPr="00FA3527">
              <w:rPr>
                <w:rFonts w:ascii="Times New Roman" w:hAnsi="Times New Roman"/>
                <w:sz w:val="28"/>
                <w:szCs w:val="28"/>
              </w:rPr>
              <w:t>,</w:t>
            </w:r>
            <w:r w:rsidRPr="00FA3527">
              <w:rPr>
                <w:rFonts w:ascii="Times New Roman" w:hAnsi="Times New Roman"/>
                <w:sz w:val="28"/>
                <w:szCs w:val="28"/>
                <w:lang w:val="en-US"/>
              </w:rPr>
              <w:t>2175</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numPr>
                <w:ilvl w:val="0"/>
                <w:numId w:val="8"/>
              </w:numPr>
              <w:ind w:left="0"/>
              <w:jc w:val="both"/>
              <w:rPr>
                <w:rFonts w:ascii="Times New Roman" w:hAnsi="Times New Roman"/>
                <w:sz w:val="28"/>
                <w:szCs w:val="28"/>
              </w:rPr>
            </w:pPr>
            <w:r w:rsidRPr="00FA3527">
              <w:rPr>
                <w:rFonts w:ascii="Times New Roman" w:hAnsi="Times New Roman"/>
                <w:sz w:val="28"/>
                <w:szCs w:val="28"/>
              </w:rPr>
              <w:t>5</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47725" cy="390525"/>
                  <wp:effectExtent l="0" t="0" r="0" b="9525"/>
                  <wp:docPr id="3554"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847725" cy="390525"/>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3,49</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0,845</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0</w:t>
            </w:r>
            <w:r w:rsidRPr="00FA3527">
              <w:rPr>
                <w:rFonts w:ascii="Times New Roman" w:hAnsi="Times New Roman"/>
                <w:sz w:val="28"/>
                <w:szCs w:val="28"/>
              </w:rPr>
              <w:t>,</w:t>
            </w:r>
            <w:r w:rsidRPr="00FA3527">
              <w:rPr>
                <w:rFonts w:ascii="Times New Roman" w:hAnsi="Times New Roman"/>
                <w:sz w:val="28"/>
                <w:szCs w:val="28"/>
                <w:lang w:val="en-US"/>
              </w:rPr>
              <w:t>0037</w:t>
            </w:r>
          </w:p>
        </w:tc>
        <w:tc>
          <w:tcPr>
            <w:tcW w:w="566"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12</w:t>
            </w:r>
          </w:p>
        </w:tc>
        <w:tc>
          <w:tcPr>
            <w:tcW w:w="1702"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981075" cy="466725"/>
                  <wp:effectExtent l="0" t="0" r="9525" b="9525"/>
                  <wp:docPr id="3553"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981075" cy="466725"/>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18,407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149,12</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2</w:t>
            </w:r>
            <w:r w:rsidRPr="00FA3527">
              <w:rPr>
                <w:rFonts w:ascii="Times New Roman" w:hAnsi="Times New Roman"/>
                <w:sz w:val="28"/>
                <w:szCs w:val="28"/>
              </w:rPr>
              <w:t>,</w:t>
            </w:r>
            <w:r w:rsidRPr="00FA3527">
              <w:rPr>
                <w:rFonts w:ascii="Times New Roman" w:hAnsi="Times New Roman"/>
                <w:sz w:val="28"/>
                <w:szCs w:val="28"/>
                <w:lang w:val="en-US"/>
              </w:rPr>
              <w:t>3078</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numPr>
                <w:ilvl w:val="0"/>
                <w:numId w:val="8"/>
              </w:numPr>
              <w:ind w:left="0"/>
              <w:jc w:val="both"/>
              <w:rPr>
                <w:rFonts w:ascii="Times New Roman" w:hAnsi="Times New Roman"/>
                <w:sz w:val="28"/>
                <w:szCs w:val="28"/>
              </w:rPr>
            </w:pPr>
            <w:r w:rsidRPr="00FA3527">
              <w:rPr>
                <w:rFonts w:ascii="Times New Roman" w:hAnsi="Times New Roman"/>
                <w:sz w:val="28"/>
                <w:szCs w:val="28"/>
              </w:rPr>
              <w:t>6</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752475" cy="419100"/>
                  <wp:effectExtent l="0" t="0" r="0" b="0"/>
                  <wp:docPr id="3552"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752475" cy="419100"/>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0,0976</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2,371</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1</w:t>
            </w:r>
            <w:r w:rsidRPr="00FA3527">
              <w:rPr>
                <w:rFonts w:ascii="Times New Roman" w:hAnsi="Times New Roman"/>
                <w:sz w:val="28"/>
                <w:szCs w:val="28"/>
              </w:rPr>
              <w:t>,</w:t>
            </w:r>
            <w:r w:rsidRPr="00FA3527">
              <w:rPr>
                <w:rFonts w:ascii="Times New Roman" w:hAnsi="Times New Roman"/>
                <w:sz w:val="28"/>
                <w:szCs w:val="28"/>
                <w:lang w:val="en-US"/>
              </w:rPr>
              <w:t>15887</w:t>
            </w:r>
          </w:p>
        </w:tc>
        <w:tc>
          <w:tcPr>
            <w:tcW w:w="566"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13</w:t>
            </w:r>
          </w:p>
        </w:tc>
        <w:tc>
          <w:tcPr>
            <w:tcW w:w="1702"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981075" cy="428625"/>
                  <wp:effectExtent l="0" t="0" r="9525" b="9525"/>
                  <wp:docPr id="3551"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981075" cy="428625"/>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29,49</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87,878</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4</w:t>
            </w:r>
            <w:r w:rsidRPr="00FA3527">
              <w:rPr>
                <w:rFonts w:ascii="Times New Roman" w:hAnsi="Times New Roman"/>
                <w:sz w:val="28"/>
                <w:szCs w:val="28"/>
              </w:rPr>
              <w:t>,</w:t>
            </w:r>
            <w:r w:rsidRPr="00FA3527">
              <w:rPr>
                <w:rFonts w:ascii="Times New Roman" w:hAnsi="Times New Roman"/>
                <w:sz w:val="28"/>
                <w:szCs w:val="28"/>
                <w:lang w:val="en-US"/>
              </w:rPr>
              <w:t>403</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numPr>
                <w:ilvl w:val="0"/>
                <w:numId w:val="8"/>
              </w:numPr>
              <w:ind w:left="0"/>
              <w:jc w:val="both"/>
              <w:rPr>
                <w:rFonts w:ascii="Times New Roman" w:hAnsi="Times New Roman"/>
                <w:sz w:val="28"/>
                <w:szCs w:val="28"/>
              </w:rPr>
            </w:pPr>
            <w:r w:rsidRPr="00FA3527">
              <w:rPr>
                <w:rFonts w:ascii="Times New Roman" w:hAnsi="Times New Roman"/>
                <w:sz w:val="28"/>
                <w:szCs w:val="28"/>
              </w:rPr>
              <w:t>7</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38200" cy="419100"/>
                  <wp:effectExtent l="0" t="0" r="0" b="0"/>
                  <wp:docPr id="3550"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838200" cy="419100"/>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82,3574</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34,12</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7</w:t>
            </w:r>
            <w:r w:rsidRPr="00FA3527">
              <w:rPr>
                <w:rFonts w:ascii="Times New Roman" w:hAnsi="Times New Roman"/>
                <w:sz w:val="28"/>
                <w:szCs w:val="28"/>
              </w:rPr>
              <w:t>,</w:t>
            </w:r>
            <w:r w:rsidRPr="00FA3527">
              <w:rPr>
                <w:rFonts w:ascii="Times New Roman" w:hAnsi="Times New Roman"/>
                <w:sz w:val="28"/>
                <w:szCs w:val="28"/>
                <w:lang w:val="en-US"/>
              </w:rPr>
              <w:t>00493</w:t>
            </w:r>
          </w:p>
        </w:tc>
        <w:tc>
          <w:tcPr>
            <w:tcW w:w="566"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14</w:t>
            </w:r>
          </w:p>
        </w:tc>
        <w:tc>
          <w:tcPr>
            <w:tcW w:w="1702"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09625" cy="419100"/>
                  <wp:effectExtent l="0" t="0" r="0" b="0"/>
                  <wp:docPr id="3549"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809625" cy="419100"/>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74,079</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5,3091</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6</w:t>
            </w:r>
            <w:r w:rsidRPr="00FA3527">
              <w:rPr>
                <w:rFonts w:ascii="Times New Roman" w:hAnsi="Times New Roman"/>
                <w:sz w:val="28"/>
                <w:szCs w:val="28"/>
              </w:rPr>
              <w:t>,</w:t>
            </w:r>
            <w:r w:rsidRPr="00FA3527">
              <w:rPr>
                <w:rFonts w:ascii="Times New Roman" w:hAnsi="Times New Roman"/>
                <w:sz w:val="28"/>
                <w:szCs w:val="28"/>
                <w:lang w:val="en-US"/>
              </w:rPr>
              <w:t>234</w:t>
            </w:r>
          </w:p>
        </w:tc>
      </w:tr>
    </w:tbl>
    <w:p w:rsidR="00A54845" w:rsidRPr="00F02ABF" w:rsidRDefault="00A54845" w:rsidP="00903DAF">
      <w:pPr>
        <w:spacing w:line="360" w:lineRule="auto"/>
        <w:jc w:val="both"/>
        <w:rPr>
          <w:rFonts w:ascii="Times New Roman" w:hAnsi="Times New Roman"/>
          <w:sz w:val="28"/>
          <w:szCs w:val="28"/>
        </w:rPr>
      </w:pPr>
      <w:r w:rsidRPr="00F02ABF">
        <w:rPr>
          <w:rFonts w:ascii="Times New Roman" w:hAnsi="Times New Roman"/>
          <w:sz w:val="28"/>
          <w:szCs w:val="28"/>
        </w:rPr>
        <w:br w:type="page"/>
      </w:r>
      <w:r w:rsidRPr="00F02ABF">
        <w:rPr>
          <w:rFonts w:ascii="Times New Roman" w:hAnsi="Times New Roman"/>
          <w:sz w:val="28"/>
          <w:szCs w:val="28"/>
        </w:rPr>
        <w:lastRenderedPageBreak/>
        <w:t>Продолжение таблицы 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1984"/>
        <w:gridCol w:w="2268"/>
        <w:gridCol w:w="567"/>
        <w:gridCol w:w="1776"/>
        <w:gridCol w:w="2410"/>
      </w:tblGrid>
      <w:tr w:rsidR="00A54845" w:rsidRPr="00FA3527" w:rsidTr="00A54845">
        <w:tc>
          <w:tcPr>
            <w:tcW w:w="53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 xml:space="preserve">Задание </w:t>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Исходные да</w:t>
            </w:r>
            <w:r w:rsidRPr="00FA3527">
              <w:rPr>
                <w:rFonts w:ascii="Times New Roman" w:hAnsi="Times New Roman"/>
                <w:sz w:val="28"/>
                <w:szCs w:val="28"/>
              </w:rPr>
              <w:t>н</w:t>
            </w:r>
            <w:r w:rsidRPr="00FA3527">
              <w:rPr>
                <w:rFonts w:ascii="Times New Roman" w:hAnsi="Times New Roman"/>
                <w:sz w:val="28"/>
                <w:szCs w:val="28"/>
              </w:rPr>
              <w:t>ные</w:t>
            </w:r>
          </w:p>
        </w:tc>
        <w:tc>
          <w:tcPr>
            <w:tcW w:w="567"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w:t>
            </w:r>
          </w:p>
        </w:tc>
        <w:tc>
          <w:tcPr>
            <w:tcW w:w="1701"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 xml:space="preserve">Задание </w:t>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Исходные данные</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numPr>
                <w:ilvl w:val="0"/>
                <w:numId w:val="8"/>
              </w:numPr>
              <w:ind w:left="0"/>
              <w:jc w:val="both"/>
              <w:rPr>
                <w:rFonts w:ascii="Times New Roman" w:hAnsi="Times New Roman"/>
                <w:sz w:val="28"/>
                <w:szCs w:val="28"/>
              </w:rPr>
            </w:pPr>
            <w:r w:rsidRPr="00FA3527">
              <w:rPr>
                <w:rFonts w:ascii="Times New Roman" w:hAnsi="Times New Roman"/>
                <w:sz w:val="28"/>
                <w:szCs w:val="28"/>
              </w:rPr>
              <w:t>15</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00100" cy="447675"/>
                  <wp:effectExtent l="0" t="0" r="0" b="9525"/>
                  <wp:docPr id="3548"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800100" cy="447675"/>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3,71452</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3,03</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0</w:t>
            </w:r>
            <w:r w:rsidRPr="00FA3527">
              <w:rPr>
                <w:rFonts w:ascii="Times New Roman" w:hAnsi="Times New Roman"/>
                <w:sz w:val="28"/>
                <w:szCs w:val="28"/>
              </w:rPr>
              <w:t>,</w:t>
            </w:r>
            <w:r w:rsidRPr="00FA3527">
              <w:rPr>
                <w:rFonts w:ascii="Times New Roman" w:hAnsi="Times New Roman"/>
                <w:sz w:val="28"/>
                <w:szCs w:val="28"/>
                <w:lang w:val="en-US"/>
              </w:rPr>
              <w:t>756</w:t>
            </w:r>
          </w:p>
        </w:tc>
        <w:tc>
          <w:tcPr>
            <w:tcW w:w="566"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24</w:t>
            </w:r>
          </w:p>
        </w:tc>
        <w:tc>
          <w:tcPr>
            <w:tcW w:w="1702"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85825" cy="466725"/>
                  <wp:effectExtent l="0" t="0" r="9525" b="9525"/>
                  <wp:docPr id="3547"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885825" cy="466725"/>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3,4</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6,22</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0</w:t>
            </w:r>
            <w:r w:rsidRPr="00FA3527">
              <w:rPr>
                <w:rFonts w:ascii="Times New Roman" w:hAnsi="Times New Roman"/>
                <w:sz w:val="28"/>
                <w:szCs w:val="28"/>
              </w:rPr>
              <w:t>,</w:t>
            </w:r>
            <w:r w:rsidRPr="00FA3527">
              <w:rPr>
                <w:rFonts w:ascii="Times New Roman" w:hAnsi="Times New Roman"/>
                <w:sz w:val="28"/>
                <w:szCs w:val="28"/>
                <w:lang w:val="en-US"/>
              </w:rPr>
              <w:t>149</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numPr>
                <w:ilvl w:val="0"/>
                <w:numId w:val="9"/>
              </w:numPr>
              <w:ind w:left="0"/>
              <w:jc w:val="both"/>
              <w:rPr>
                <w:rFonts w:ascii="Times New Roman" w:hAnsi="Times New Roman"/>
                <w:sz w:val="28"/>
                <w:szCs w:val="28"/>
              </w:rPr>
            </w:pPr>
            <w:r w:rsidRPr="00FA3527">
              <w:rPr>
                <w:rFonts w:ascii="Times New Roman" w:hAnsi="Times New Roman"/>
                <w:sz w:val="28"/>
                <w:szCs w:val="28"/>
              </w:rPr>
              <w:t>16</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942975" cy="428625"/>
                  <wp:effectExtent l="0" t="0" r="9525" b="9525"/>
                  <wp:docPr id="3546"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942975" cy="428625"/>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0,11587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4,256</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3</w:t>
            </w:r>
            <w:r w:rsidRPr="00FA3527">
              <w:rPr>
                <w:rFonts w:ascii="Times New Roman" w:hAnsi="Times New Roman"/>
                <w:sz w:val="28"/>
                <w:szCs w:val="28"/>
              </w:rPr>
              <w:t>,</w:t>
            </w:r>
            <w:r w:rsidRPr="00FA3527">
              <w:rPr>
                <w:rFonts w:ascii="Times New Roman" w:hAnsi="Times New Roman"/>
                <w:sz w:val="28"/>
                <w:szCs w:val="28"/>
                <w:lang w:val="en-US"/>
              </w:rPr>
              <w:t>00971</w:t>
            </w:r>
          </w:p>
        </w:tc>
        <w:tc>
          <w:tcPr>
            <w:tcW w:w="567"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25</w:t>
            </w:r>
          </w:p>
        </w:tc>
        <w:tc>
          <w:tcPr>
            <w:tcW w:w="1701"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676275" cy="428625"/>
                  <wp:effectExtent l="0" t="0" r="9525" b="9525"/>
                  <wp:docPr id="3545"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676275" cy="428625"/>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5,387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13,527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0</w:t>
            </w:r>
            <w:r w:rsidRPr="00FA3527">
              <w:rPr>
                <w:rFonts w:ascii="Times New Roman" w:hAnsi="Times New Roman"/>
                <w:sz w:val="28"/>
                <w:szCs w:val="28"/>
              </w:rPr>
              <w:t>,</w:t>
            </w:r>
            <w:r w:rsidRPr="00FA3527">
              <w:rPr>
                <w:rFonts w:ascii="Times New Roman" w:hAnsi="Times New Roman"/>
                <w:sz w:val="28"/>
                <w:szCs w:val="28"/>
                <w:lang w:val="en-US"/>
              </w:rPr>
              <w:t>7565</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17</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714375" cy="390525"/>
                  <wp:effectExtent l="0" t="0" r="0" b="9525"/>
                  <wp:docPr id="3544"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714375" cy="390525"/>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4,05</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6,723</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0</w:t>
            </w:r>
            <w:r w:rsidRPr="00FA3527">
              <w:rPr>
                <w:rFonts w:ascii="Times New Roman" w:hAnsi="Times New Roman"/>
                <w:sz w:val="28"/>
                <w:szCs w:val="28"/>
              </w:rPr>
              <w:t>,</w:t>
            </w:r>
            <w:r w:rsidRPr="00FA3527">
              <w:rPr>
                <w:rFonts w:ascii="Times New Roman" w:hAnsi="Times New Roman"/>
                <w:sz w:val="28"/>
                <w:szCs w:val="28"/>
                <w:lang w:val="en-US"/>
              </w:rPr>
              <w:t>03254</w:t>
            </w:r>
          </w:p>
        </w:tc>
        <w:tc>
          <w:tcPr>
            <w:tcW w:w="567"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26</w:t>
            </w:r>
          </w:p>
        </w:tc>
        <w:tc>
          <w:tcPr>
            <w:tcW w:w="1701"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85825" cy="390525"/>
                  <wp:effectExtent l="0" t="0" r="0" b="9525"/>
                  <wp:docPr id="3543"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885825" cy="390525"/>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1,75</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1,215</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0</w:t>
            </w:r>
            <w:r w:rsidRPr="00FA3527">
              <w:rPr>
                <w:rFonts w:ascii="Times New Roman" w:hAnsi="Times New Roman"/>
                <w:sz w:val="28"/>
                <w:szCs w:val="28"/>
              </w:rPr>
              <w:t>,</w:t>
            </w:r>
            <w:r w:rsidRPr="00FA3527">
              <w:rPr>
                <w:rFonts w:ascii="Times New Roman" w:hAnsi="Times New Roman"/>
                <w:sz w:val="28"/>
                <w:szCs w:val="28"/>
                <w:lang w:val="en-US"/>
              </w:rPr>
              <w:t>041</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18</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38200" cy="390525"/>
                  <wp:effectExtent l="0" t="0" r="0" b="9525"/>
                  <wp:docPr id="3542"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838200" cy="390525"/>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0,7219</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135,347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0</w:t>
            </w:r>
            <w:r w:rsidRPr="00FA3527">
              <w:rPr>
                <w:rFonts w:ascii="Times New Roman" w:hAnsi="Times New Roman"/>
                <w:sz w:val="28"/>
                <w:szCs w:val="28"/>
              </w:rPr>
              <w:t>,</w:t>
            </w:r>
            <w:r w:rsidRPr="00FA3527">
              <w:rPr>
                <w:rFonts w:ascii="Times New Roman" w:hAnsi="Times New Roman"/>
                <w:sz w:val="28"/>
                <w:szCs w:val="28"/>
                <w:lang w:val="en-US"/>
              </w:rPr>
              <w:t>013</w:t>
            </w:r>
          </w:p>
        </w:tc>
        <w:tc>
          <w:tcPr>
            <w:tcW w:w="567"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27</w:t>
            </w:r>
          </w:p>
        </w:tc>
        <w:tc>
          <w:tcPr>
            <w:tcW w:w="1701"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85825" cy="390525"/>
                  <wp:effectExtent l="0" t="0" r="9525" b="9525"/>
                  <wp:docPr id="354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885825" cy="390525"/>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3,672</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4,63</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0</w:t>
            </w:r>
            <w:r w:rsidRPr="00FA3527">
              <w:rPr>
                <w:rFonts w:ascii="Times New Roman" w:hAnsi="Times New Roman"/>
                <w:sz w:val="28"/>
                <w:szCs w:val="28"/>
              </w:rPr>
              <w:t>,</w:t>
            </w:r>
            <w:r w:rsidRPr="00FA3527">
              <w:rPr>
                <w:rFonts w:ascii="Times New Roman" w:hAnsi="Times New Roman"/>
                <w:sz w:val="28"/>
                <w:szCs w:val="28"/>
                <w:lang w:val="en-US"/>
              </w:rPr>
              <w:t>0278</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19</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962025" cy="419100"/>
                  <wp:effectExtent l="0" t="0" r="9525" b="0"/>
                  <wp:docPr id="3540"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962025" cy="419100"/>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0,113</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0,1056</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89</w:t>
            </w:r>
            <w:r w:rsidRPr="00FA3527">
              <w:rPr>
                <w:rFonts w:ascii="Times New Roman" w:hAnsi="Times New Roman"/>
                <w:sz w:val="28"/>
                <w:szCs w:val="28"/>
              </w:rPr>
              <w:t>,</w:t>
            </w:r>
            <w:r w:rsidRPr="00FA3527">
              <w:rPr>
                <w:rFonts w:ascii="Times New Roman" w:hAnsi="Times New Roman"/>
                <w:sz w:val="28"/>
                <w:szCs w:val="28"/>
                <w:lang w:val="en-US"/>
              </w:rPr>
              <w:t>4</w:t>
            </w:r>
          </w:p>
        </w:tc>
        <w:tc>
          <w:tcPr>
            <w:tcW w:w="567"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28</w:t>
            </w:r>
          </w:p>
        </w:tc>
        <w:tc>
          <w:tcPr>
            <w:tcW w:w="1701"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47725" cy="419100"/>
                  <wp:effectExtent l="0" t="0" r="9525" b="0"/>
                  <wp:docPr id="3539"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847725" cy="419100"/>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13,57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3,7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4</w:t>
            </w:r>
            <w:r w:rsidRPr="00FA3527">
              <w:rPr>
                <w:rFonts w:ascii="Times New Roman" w:hAnsi="Times New Roman"/>
                <w:sz w:val="28"/>
                <w:szCs w:val="28"/>
              </w:rPr>
              <w:t>,</w:t>
            </w:r>
            <w:r w:rsidRPr="00FA3527">
              <w:rPr>
                <w:rFonts w:ascii="Times New Roman" w:hAnsi="Times New Roman"/>
                <w:sz w:val="28"/>
                <w:szCs w:val="28"/>
                <w:lang w:val="en-US"/>
              </w:rPr>
              <w:t>226</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20</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47725" cy="428625"/>
                  <wp:effectExtent l="0" t="0" r="9525" b="9525"/>
                  <wp:docPr id="3538"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847725" cy="428625"/>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1,247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0,346</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0</w:t>
            </w:r>
            <w:r w:rsidRPr="00FA3527">
              <w:rPr>
                <w:rFonts w:ascii="Times New Roman" w:hAnsi="Times New Roman"/>
                <w:sz w:val="28"/>
                <w:szCs w:val="28"/>
              </w:rPr>
              <w:t>,</w:t>
            </w:r>
            <w:r w:rsidRPr="00FA3527">
              <w:rPr>
                <w:rFonts w:ascii="Times New Roman" w:hAnsi="Times New Roman"/>
                <w:sz w:val="28"/>
                <w:szCs w:val="28"/>
                <w:lang w:val="en-US"/>
              </w:rPr>
              <w:t>051</w:t>
            </w:r>
          </w:p>
        </w:tc>
        <w:tc>
          <w:tcPr>
            <w:tcW w:w="567"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29</w:t>
            </w:r>
          </w:p>
        </w:tc>
        <w:tc>
          <w:tcPr>
            <w:tcW w:w="1701"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00100" cy="428625"/>
                  <wp:effectExtent l="0" t="0" r="0" b="9525"/>
                  <wp:docPr id="3537"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800100" cy="428625"/>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0,317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13,57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0</w:t>
            </w:r>
            <w:r w:rsidRPr="00FA3527">
              <w:rPr>
                <w:rFonts w:ascii="Times New Roman" w:hAnsi="Times New Roman"/>
                <w:sz w:val="28"/>
                <w:szCs w:val="28"/>
              </w:rPr>
              <w:t>,</w:t>
            </w:r>
            <w:r w:rsidRPr="00FA3527">
              <w:rPr>
                <w:rFonts w:ascii="Times New Roman" w:hAnsi="Times New Roman"/>
                <w:sz w:val="28"/>
                <w:szCs w:val="28"/>
                <w:lang w:val="en-US"/>
              </w:rPr>
              <w:t>751</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21</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790575" cy="447675"/>
                  <wp:effectExtent l="0" t="0" r="9525" b="9525"/>
                  <wp:docPr id="3536"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790575" cy="447675"/>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11,7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0,0937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5</w:t>
            </w:r>
            <w:r w:rsidRPr="00FA3527">
              <w:rPr>
                <w:rFonts w:ascii="Times New Roman" w:hAnsi="Times New Roman"/>
                <w:sz w:val="28"/>
                <w:szCs w:val="28"/>
              </w:rPr>
              <w:t>,</w:t>
            </w:r>
            <w:r w:rsidRPr="00FA3527">
              <w:rPr>
                <w:rFonts w:ascii="Times New Roman" w:hAnsi="Times New Roman"/>
                <w:sz w:val="28"/>
                <w:szCs w:val="28"/>
                <w:lang w:val="en-US"/>
              </w:rPr>
              <w:t>081</w:t>
            </w:r>
          </w:p>
        </w:tc>
        <w:tc>
          <w:tcPr>
            <w:tcW w:w="567"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30</w:t>
            </w:r>
          </w:p>
        </w:tc>
        <w:tc>
          <w:tcPr>
            <w:tcW w:w="1701"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790575" cy="419100"/>
                  <wp:effectExtent l="0" t="0" r="9525" b="0"/>
                  <wp:docPr id="3535"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790575" cy="419100"/>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0,317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33,827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14</w:t>
            </w:r>
            <w:r w:rsidRPr="00FA3527">
              <w:rPr>
                <w:rFonts w:ascii="Times New Roman" w:hAnsi="Times New Roman"/>
                <w:sz w:val="28"/>
                <w:szCs w:val="28"/>
              </w:rPr>
              <w:t>,</w:t>
            </w:r>
            <w:r w:rsidRPr="00FA3527">
              <w:rPr>
                <w:rFonts w:ascii="Times New Roman" w:hAnsi="Times New Roman"/>
                <w:sz w:val="28"/>
                <w:szCs w:val="28"/>
                <w:lang w:val="en-US"/>
              </w:rPr>
              <w:t>85</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22</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828675" cy="457200"/>
                  <wp:effectExtent l="0" t="0" r="9525" b="0"/>
                  <wp:docPr id="3534"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828675" cy="457200"/>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18,035</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3,7251</w:t>
            </w:r>
          </w:p>
          <w:p w:rsidR="00A54845" w:rsidRPr="00FA3527" w:rsidRDefault="00A7789F" w:rsidP="000D475E">
            <w:pPr>
              <w:jc w:val="both"/>
              <w:rPr>
                <w:rFonts w:ascii="Times New Roman" w:hAnsi="Times New Roman"/>
                <w:sz w:val="28"/>
                <w:szCs w:val="28"/>
                <w:lang w:val="en-US"/>
              </w:rPr>
            </w:pPr>
            <w:r>
              <w:rPr>
                <w:rFonts w:ascii="Times New Roman" w:hAnsi="Times New Roman"/>
                <w:sz w:val="28"/>
                <w:szCs w:val="28"/>
                <w:lang w:val="en-US"/>
              </w:rPr>
              <w:t>c = 0,</w:t>
            </w:r>
            <w:r w:rsidR="00A54845" w:rsidRPr="00FA3527">
              <w:rPr>
                <w:rFonts w:ascii="Times New Roman" w:hAnsi="Times New Roman"/>
                <w:sz w:val="28"/>
                <w:szCs w:val="28"/>
                <w:lang w:val="en-US"/>
              </w:rPr>
              <w:t>071</w:t>
            </w:r>
          </w:p>
        </w:tc>
        <w:tc>
          <w:tcPr>
            <w:tcW w:w="567"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31</w:t>
            </w:r>
          </w:p>
        </w:tc>
        <w:tc>
          <w:tcPr>
            <w:tcW w:w="1701"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990600" cy="419100"/>
                  <wp:effectExtent l="0" t="0" r="0" b="0"/>
                  <wp:docPr id="3533"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990600" cy="419100"/>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5,52</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3,27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14</w:t>
            </w:r>
            <w:r w:rsidRPr="00FA3527">
              <w:rPr>
                <w:rFonts w:ascii="Times New Roman" w:hAnsi="Times New Roman"/>
                <w:sz w:val="28"/>
                <w:szCs w:val="28"/>
              </w:rPr>
              <w:t>,</w:t>
            </w:r>
            <w:r w:rsidRPr="00FA3527">
              <w:rPr>
                <w:rFonts w:ascii="Times New Roman" w:hAnsi="Times New Roman"/>
                <w:sz w:val="28"/>
                <w:szCs w:val="28"/>
                <w:lang w:val="en-US"/>
              </w:rPr>
              <w:t>123</w:t>
            </w:r>
          </w:p>
        </w:tc>
      </w:tr>
      <w:tr w:rsidR="00A54845" w:rsidRPr="00FA3527" w:rsidTr="00A54845">
        <w:tc>
          <w:tcPr>
            <w:tcW w:w="534"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23</w:t>
            </w:r>
          </w:p>
        </w:tc>
        <w:tc>
          <w:tcPr>
            <w:tcW w:w="1984"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923925" cy="457200"/>
                  <wp:effectExtent l="0" t="0" r="9525" b="0"/>
                  <wp:docPr id="353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923925" cy="457200"/>
                          </a:xfrm>
                          <a:prstGeom prst="rect">
                            <a:avLst/>
                          </a:prstGeom>
                          <a:noFill/>
                          <a:ln>
                            <a:noFill/>
                          </a:ln>
                        </pic:spPr>
                      </pic:pic>
                    </a:graphicData>
                  </a:graphic>
                </wp:inline>
              </w:drawing>
            </w:r>
          </w:p>
        </w:tc>
        <w:tc>
          <w:tcPr>
            <w:tcW w:w="2268"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5,7568</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21,7</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2</w:t>
            </w:r>
            <w:r w:rsidRPr="00FA3527">
              <w:rPr>
                <w:rFonts w:ascii="Times New Roman" w:hAnsi="Times New Roman"/>
                <w:sz w:val="28"/>
                <w:szCs w:val="28"/>
              </w:rPr>
              <w:t>,</w:t>
            </w:r>
            <w:r w:rsidRPr="00FA3527">
              <w:rPr>
                <w:rFonts w:ascii="Times New Roman" w:hAnsi="Times New Roman"/>
                <w:sz w:val="28"/>
                <w:szCs w:val="28"/>
                <w:lang w:val="en-US"/>
              </w:rPr>
              <w:t>65</w:t>
            </w:r>
          </w:p>
        </w:tc>
        <w:tc>
          <w:tcPr>
            <w:tcW w:w="567" w:type="dxa"/>
            <w:tcBorders>
              <w:top w:val="single" w:sz="4" w:space="0" w:color="auto"/>
              <w:left w:val="single" w:sz="4" w:space="0" w:color="auto"/>
              <w:bottom w:val="single" w:sz="4" w:space="0" w:color="auto"/>
              <w:right w:val="single" w:sz="4" w:space="0" w:color="auto"/>
            </w:tcBorders>
          </w:tcPr>
          <w:p w:rsidR="00A54845" w:rsidRPr="00FA3527" w:rsidRDefault="00A54845" w:rsidP="000D475E">
            <w:pPr>
              <w:jc w:val="both"/>
              <w:rPr>
                <w:rFonts w:ascii="Times New Roman" w:hAnsi="Times New Roman"/>
                <w:sz w:val="28"/>
                <w:szCs w:val="28"/>
              </w:rPr>
            </w:pPr>
            <w:r w:rsidRPr="00FA3527">
              <w:rPr>
                <w:rFonts w:ascii="Times New Roman" w:hAnsi="Times New Roman"/>
                <w:sz w:val="28"/>
                <w:szCs w:val="28"/>
              </w:rPr>
              <w:t>32</w:t>
            </w:r>
          </w:p>
        </w:tc>
        <w:tc>
          <w:tcPr>
            <w:tcW w:w="1701"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rPr>
            </w:pPr>
            <w:r w:rsidRPr="00FA3527">
              <w:rPr>
                <w:rFonts w:ascii="Times New Roman" w:hAnsi="Times New Roman"/>
                <w:noProof/>
                <w:sz w:val="28"/>
                <w:szCs w:val="28"/>
                <w:vertAlign w:val="subscript"/>
                <w:lang w:eastAsia="ru-RU"/>
              </w:rPr>
              <w:drawing>
                <wp:inline distT="0" distB="0" distL="0" distR="0">
                  <wp:extent cx="790575" cy="428625"/>
                  <wp:effectExtent l="0" t="0" r="9525" b="9525"/>
                  <wp:docPr id="353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790575" cy="428625"/>
                          </a:xfrm>
                          <a:prstGeom prst="rect">
                            <a:avLst/>
                          </a:prstGeom>
                          <a:noFill/>
                          <a:ln>
                            <a:noFill/>
                          </a:ln>
                        </pic:spPr>
                      </pic:pic>
                    </a:graphicData>
                  </a:graphic>
                </wp:inline>
              </w:drawing>
            </w:r>
          </w:p>
        </w:tc>
        <w:tc>
          <w:tcPr>
            <w:tcW w:w="2410" w:type="dxa"/>
            <w:tcBorders>
              <w:top w:val="single" w:sz="4" w:space="0" w:color="auto"/>
              <w:left w:val="single" w:sz="4" w:space="0" w:color="auto"/>
              <w:bottom w:val="single" w:sz="4" w:space="0" w:color="auto"/>
              <w:right w:val="single" w:sz="4" w:space="0" w:color="auto"/>
            </w:tcBorders>
            <w:hideMark/>
          </w:tcPr>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a = 9,542</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b = 3,128</w:t>
            </w:r>
          </w:p>
          <w:p w:rsidR="00A54845" w:rsidRPr="00FA3527" w:rsidRDefault="00A54845" w:rsidP="000D475E">
            <w:pPr>
              <w:jc w:val="both"/>
              <w:rPr>
                <w:rFonts w:ascii="Times New Roman" w:hAnsi="Times New Roman"/>
                <w:sz w:val="28"/>
                <w:szCs w:val="28"/>
                <w:lang w:val="en-US"/>
              </w:rPr>
            </w:pPr>
            <w:r w:rsidRPr="00FA3527">
              <w:rPr>
                <w:rFonts w:ascii="Times New Roman" w:hAnsi="Times New Roman"/>
                <w:sz w:val="28"/>
                <w:szCs w:val="28"/>
                <w:lang w:val="en-US"/>
              </w:rPr>
              <w:t>c = 0</w:t>
            </w:r>
            <w:r w:rsidRPr="00FA3527">
              <w:rPr>
                <w:rFonts w:ascii="Times New Roman" w:hAnsi="Times New Roman"/>
                <w:sz w:val="28"/>
                <w:szCs w:val="28"/>
              </w:rPr>
              <w:t>,</w:t>
            </w:r>
            <w:r w:rsidRPr="00FA3527">
              <w:rPr>
                <w:rFonts w:ascii="Times New Roman" w:hAnsi="Times New Roman"/>
                <w:sz w:val="28"/>
                <w:szCs w:val="28"/>
                <w:lang w:val="en-US"/>
              </w:rPr>
              <w:t>17</w:t>
            </w:r>
          </w:p>
        </w:tc>
      </w:tr>
    </w:tbl>
    <w:p w:rsidR="00A54845" w:rsidRDefault="00A54845" w:rsidP="00903DAF">
      <w:pPr>
        <w:spacing w:line="360" w:lineRule="auto"/>
        <w:ind w:firstLine="709"/>
        <w:jc w:val="both"/>
        <w:rPr>
          <w:rFonts w:ascii="Times New Roman" w:hAnsi="Times New Roman"/>
          <w:b/>
          <w:sz w:val="28"/>
          <w:szCs w:val="28"/>
        </w:rPr>
      </w:pP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b/>
          <w:sz w:val="28"/>
          <w:szCs w:val="28"/>
        </w:rPr>
        <w:t>Отчет о выполненной работе должен содержать:</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1. Тему и цель работы</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2. Индивидуальное задание согласно варианту</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3. Решение предложенных задач</w:t>
      </w:r>
    </w:p>
    <w:p w:rsidR="00A54845" w:rsidRPr="00F02ABF" w:rsidRDefault="00A54845" w:rsidP="00903DAF">
      <w:pPr>
        <w:spacing w:line="360" w:lineRule="auto"/>
        <w:ind w:firstLine="567"/>
        <w:jc w:val="both"/>
        <w:rPr>
          <w:rFonts w:ascii="Times New Roman" w:hAnsi="Times New Roman"/>
          <w:b/>
          <w:sz w:val="28"/>
          <w:szCs w:val="28"/>
        </w:rPr>
      </w:pPr>
      <w:r w:rsidRPr="00F02ABF">
        <w:rPr>
          <w:rFonts w:ascii="Times New Roman" w:hAnsi="Times New Roman"/>
          <w:b/>
          <w:sz w:val="28"/>
          <w:szCs w:val="28"/>
        </w:rPr>
        <w:t>Вопросы к защите лабораторной работы</w:t>
      </w:r>
    </w:p>
    <w:p w:rsidR="00A54845" w:rsidRPr="00F02ABF" w:rsidRDefault="00A54845" w:rsidP="00903DAF">
      <w:pPr>
        <w:tabs>
          <w:tab w:val="left" w:pos="426"/>
        </w:tabs>
        <w:spacing w:line="360" w:lineRule="auto"/>
        <w:ind w:left="567"/>
        <w:jc w:val="both"/>
        <w:rPr>
          <w:rFonts w:ascii="Times New Roman" w:hAnsi="Times New Roman"/>
          <w:sz w:val="28"/>
          <w:szCs w:val="28"/>
        </w:rPr>
      </w:pPr>
      <w:r>
        <w:rPr>
          <w:rFonts w:ascii="Times New Roman" w:hAnsi="Times New Roman"/>
          <w:sz w:val="28"/>
          <w:szCs w:val="28"/>
        </w:rPr>
        <w:t>1.</w:t>
      </w:r>
      <w:r w:rsidRPr="00F02ABF">
        <w:rPr>
          <w:rFonts w:ascii="Times New Roman" w:hAnsi="Times New Roman"/>
          <w:sz w:val="28"/>
          <w:szCs w:val="28"/>
        </w:rPr>
        <w:t>Что такое абсолютная и относительная погрешности?</w:t>
      </w:r>
    </w:p>
    <w:p w:rsidR="00A54845" w:rsidRPr="00F02ABF" w:rsidRDefault="00A54845" w:rsidP="00903DAF">
      <w:pPr>
        <w:tabs>
          <w:tab w:val="left" w:pos="426"/>
        </w:tabs>
        <w:spacing w:line="360" w:lineRule="auto"/>
        <w:ind w:left="567"/>
        <w:jc w:val="both"/>
        <w:rPr>
          <w:rFonts w:ascii="Times New Roman" w:hAnsi="Times New Roman"/>
          <w:sz w:val="28"/>
          <w:szCs w:val="28"/>
        </w:rPr>
      </w:pPr>
      <w:r>
        <w:rPr>
          <w:rFonts w:ascii="Times New Roman" w:hAnsi="Times New Roman"/>
          <w:sz w:val="28"/>
          <w:szCs w:val="28"/>
        </w:rPr>
        <w:t>2.</w:t>
      </w:r>
      <w:r w:rsidRPr="00F02ABF">
        <w:rPr>
          <w:rFonts w:ascii="Times New Roman" w:hAnsi="Times New Roman"/>
          <w:sz w:val="28"/>
          <w:szCs w:val="28"/>
        </w:rPr>
        <w:t>Как классифицируются виды ошибок?</w:t>
      </w:r>
    </w:p>
    <w:p w:rsidR="00A54845" w:rsidRPr="00F02ABF" w:rsidRDefault="00A54845" w:rsidP="00903DAF">
      <w:pPr>
        <w:tabs>
          <w:tab w:val="left" w:pos="426"/>
        </w:tabs>
        <w:spacing w:line="360" w:lineRule="auto"/>
        <w:ind w:left="567"/>
        <w:jc w:val="both"/>
        <w:rPr>
          <w:rFonts w:ascii="Times New Roman" w:hAnsi="Times New Roman"/>
          <w:sz w:val="28"/>
          <w:szCs w:val="28"/>
        </w:rPr>
      </w:pPr>
      <w:r>
        <w:rPr>
          <w:rFonts w:ascii="Times New Roman" w:hAnsi="Times New Roman"/>
          <w:sz w:val="28"/>
          <w:szCs w:val="28"/>
        </w:rPr>
        <w:t>3.</w:t>
      </w:r>
      <w:r w:rsidRPr="00F02ABF">
        <w:rPr>
          <w:rFonts w:ascii="Times New Roman" w:hAnsi="Times New Roman"/>
          <w:sz w:val="28"/>
          <w:szCs w:val="28"/>
        </w:rPr>
        <w:t>Что значит цифра, верная в строгом, широком смыслах?</w:t>
      </w:r>
    </w:p>
    <w:p w:rsidR="00A54845" w:rsidRPr="00F12235" w:rsidRDefault="00A54845" w:rsidP="00903DAF">
      <w:pPr>
        <w:spacing w:line="360" w:lineRule="auto"/>
        <w:jc w:val="center"/>
        <w:rPr>
          <w:rFonts w:ascii="Times New Roman" w:hAnsi="Times New Roman"/>
          <w:b/>
          <w:sz w:val="28"/>
          <w:szCs w:val="28"/>
        </w:rPr>
      </w:pPr>
      <w:r w:rsidRPr="00F12235">
        <w:rPr>
          <w:rFonts w:ascii="Times New Roman" w:hAnsi="Times New Roman"/>
          <w:b/>
          <w:sz w:val="28"/>
          <w:szCs w:val="28"/>
        </w:rPr>
        <w:lastRenderedPageBreak/>
        <w:t>Лабораторная работа №2,3</w:t>
      </w:r>
    </w:p>
    <w:p w:rsidR="00A54845" w:rsidRDefault="00A54845" w:rsidP="00903DAF">
      <w:pPr>
        <w:spacing w:line="360" w:lineRule="auto"/>
        <w:jc w:val="center"/>
        <w:rPr>
          <w:rFonts w:ascii="Times New Roman" w:hAnsi="Times New Roman"/>
          <w:b/>
          <w:sz w:val="28"/>
          <w:szCs w:val="28"/>
        </w:rPr>
      </w:pPr>
      <w:r w:rsidRPr="00F12235">
        <w:rPr>
          <w:rFonts w:ascii="Times New Roman" w:hAnsi="Times New Roman"/>
          <w:b/>
          <w:sz w:val="28"/>
          <w:szCs w:val="28"/>
        </w:rPr>
        <w:t>Метод наименьших квадратов</w:t>
      </w:r>
    </w:p>
    <w:p w:rsidR="00A54845" w:rsidRPr="00F02ABF" w:rsidRDefault="00A54845" w:rsidP="00903DAF">
      <w:pPr>
        <w:spacing w:line="360" w:lineRule="auto"/>
        <w:jc w:val="center"/>
        <w:rPr>
          <w:rFonts w:ascii="Times New Roman" w:hAnsi="Times New Roman"/>
          <w:sz w:val="28"/>
          <w:szCs w:val="28"/>
        </w:rPr>
      </w:pPr>
    </w:p>
    <w:p w:rsidR="00A54845" w:rsidRPr="00F02ABF" w:rsidRDefault="00A54845" w:rsidP="00903DAF">
      <w:pPr>
        <w:spacing w:line="360" w:lineRule="auto"/>
        <w:ind w:firstLine="567"/>
        <w:jc w:val="both"/>
        <w:rPr>
          <w:rFonts w:ascii="Times New Roman" w:hAnsi="Times New Roman"/>
          <w:sz w:val="28"/>
          <w:szCs w:val="28"/>
        </w:rPr>
      </w:pPr>
      <w:r w:rsidRPr="00F12235">
        <w:rPr>
          <w:rFonts w:ascii="Times New Roman" w:hAnsi="Times New Roman"/>
          <w:b/>
          <w:sz w:val="28"/>
          <w:szCs w:val="28"/>
          <w:u w:val="single"/>
        </w:rPr>
        <w:t>Цель работы</w:t>
      </w:r>
      <w:r w:rsidRPr="00F02ABF">
        <w:rPr>
          <w:rFonts w:ascii="Times New Roman" w:hAnsi="Times New Roman"/>
          <w:sz w:val="28"/>
          <w:szCs w:val="28"/>
          <w:u w:val="single"/>
        </w:rPr>
        <w:t xml:space="preserve">: </w:t>
      </w:r>
      <w:r w:rsidRPr="00F02ABF">
        <w:rPr>
          <w:rFonts w:ascii="Times New Roman" w:hAnsi="Times New Roman"/>
          <w:sz w:val="28"/>
          <w:szCs w:val="28"/>
        </w:rPr>
        <w:t>научиться находить аналитическое выражение таблично заданной функции с помощью метода наименьших квадратов.</w:t>
      </w:r>
    </w:p>
    <w:p w:rsidR="00A54845" w:rsidRDefault="00A54845" w:rsidP="00903DAF">
      <w:pPr>
        <w:spacing w:line="360" w:lineRule="auto"/>
        <w:ind w:firstLine="567"/>
        <w:jc w:val="both"/>
        <w:rPr>
          <w:rFonts w:ascii="Times New Roman" w:hAnsi="Times New Roman"/>
          <w:sz w:val="28"/>
          <w:szCs w:val="28"/>
        </w:rPr>
      </w:pPr>
      <w:r w:rsidRPr="00F12235">
        <w:rPr>
          <w:rFonts w:ascii="Times New Roman" w:hAnsi="Times New Roman"/>
          <w:b/>
          <w:sz w:val="28"/>
          <w:szCs w:val="28"/>
          <w:u w:val="single"/>
        </w:rPr>
        <w:t>Задание</w:t>
      </w:r>
      <w:r w:rsidRPr="00F02ABF">
        <w:rPr>
          <w:rFonts w:ascii="Times New Roman" w:hAnsi="Times New Roman"/>
          <w:sz w:val="28"/>
          <w:szCs w:val="28"/>
        </w:rPr>
        <w:t>: найти наилучшее приближение таблично заданной функции.</w:t>
      </w:r>
    </w:p>
    <w:p w:rsidR="00A54845" w:rsidRPr="00F02ABF" w:rsidRDefault="00A54845" w:rsidP="00903DAF">
      <w:pPr>
        <w:spacing w:line="360" w:lineRule="auto"/>
        <w:ind w:firstLine="567"/>
        <w:jc w:val="both"/>
        <w:rPr>
          <w:rFonts w:ascii="Times New Roman" w:hAnsi="Times New Roman"/>
          <w:sz w:val="28"/>
          <w:szCs w:val="28"/>
        </w:rPr>
      </w:pP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Пусть на основании эксперимента требуется установить функционал</w:t>
      </w:r>
      <w:r w:rsidRPr="00F02ABF">
        <w:rPr>
          <w:rFonts w:ascii="Times New Roman" w:hAnsi="Times New Roman"/>
          <w:sz w:val="28"/>
          <w:szCs w:val="28"/>
        </w:rPr>
        <w:t>ь</w:t>
      </w:r>
      <w:r w:rsidRPr="00F02ABF">
        <w:rPr>
          <w:rFonts w:ascii="Times New Roman" w:hAnsi="Times New Roman"/>
          <w:sz w:val="28"/>
          <w:szCs w:val="28"/>
        </w:rPr>
        <w:t xml:space="preserve">ную зависимость величины </w:t>
      </w:r>
      <w:r w:rsidRPr="00F02ABF">
        <w:rPr>
          <w:rFonts w:ascii="Times New Roman" w:hAnsi="Times New Roman"/>
          <w:i/>
          <w:sz w:val="28"/>
          <w:szCs w:val="28"/>
        </w:rPr>
        <w:t>у</w:t>
      </w:r>
      <w:r w:rsidRPr="00F02ABF">
        <w:rPr>
          <w:rFonts w:ascii="Times New Roman" w:hAnsi="Times New Roman"/>
          <w:sz w:val="28"/>
          <w:szCs w:val="28"/>
        </w:rPr>
        <w:t xml:space="preserve"> от величины </w:t>
      </w:r>
      <w:r w:rsidRPr="00F02ABF">
        <w:rPr>
          <w:rFonts w:ascii="Times New Roman" w:hAnsi="Times New Roman"/>
          <w:i/>
          <w:sz w:val="28"/>
          <w:szCs w:val="28"/>
        </w:rPr>
        <w:t>х</w:t>
      </w:r>
      <w:r w:rsidRPr="00F02ABF">
        <w:rPr>
          <w:rFonts w:ascii="Times New Roman" w:hAnsi="Times New Roman"/>
          <w:sz w:val="28"/>
          <w:szCs w:val="28"/>
        </w:rPr>
        <w:t>:</w:t>
      </w:r>
    </w:p>
    <w:p w:rsidR="00A54845" w:rsidRPr="00F02ABF" w:rsidRDefault="00A54845" w:rsidP="000D475E">
      <w:pPr>
        <w:spacing w:line="360" w:lineRule="auto"/>
        <w:ind w:firstLine="567"/>
        <w:jc w:val="right"/>
        <w:rPr>
          <w:rFonts w:ascii="Times New Roman" w:hAnsi="Times New Roman"/>
          <w:sz w:val="28"/>
          <w:szCs w:val="28"/>
        </w:rPr>
      </w:pPr>
      <w:r w:rsidRPr="00F02ABF">
        <w:rPr>
          <w:rFonts w:ascii="Times New Roman" w:hAnsi="Times New Roman"/>
          <w:i/>
          <w:sz w:val="28"/>
          <w:szCs w:val="28"/>
        </w:rPr>
        <w:t>у=</w:t>
      </w:r>
      <w:r w:rsidRPr="00F02ABF">
        <w:rPr>
          <w:rFonts w:ascii="Times New Roman" w:hAnsi="Times New Roman"/>
          <w:i/>
          <w:sz w:val="28"/>
          <w:szCs w:val="28"/>
        </w:rPr>
        <w:sym w:font="Symbol" w:char="F06A"/>
      </w:r>
      <w:r w:rsidRPr="00F02ABF">
        <w:rPr>
          <w:rFonts w:ascii="Times New Roman" w:hAnsi="Times New Roman"/>
          <w:i/>
          <w:sz w:val="28"/>
          <w:szCs w:val="28"/>
        </w:rPr>
        <w:t>(х)</w:t>
      </w:r>
      <w:r w:rsidRPr="00F02ABF">
        <w:rPr>
          <w:rFonts w:ascii="Times New Roman" w:hAnsi="Times New Roman"/>
          <w:sz w:val="28"/>
          <w:szCs w:val="28"/>
        </w:rPr>
        <w:t xml:space="preserve">                                                                  (1)</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Пусть в результате эксперимента получено </w:t>
      </w:r>
      <w:r w:rsidRPr="00F02ABF">
        <w:rPr>
          <w:rFonts w:ascii="Times New Roman" w:hAnsi="Times New Roman"/>
          <w:i/>
          <w:sz w:val="28"/>
          <w:szCs w:val="28"/>
        </w:rPr>
        <w:t>п</w:t>
      </w:r>
      <w:r w:rsidRPr="00F02ABF">
        <w:rPr>
          <w:rFonts w:ascii="Times New Roman" w:hAnsi="Times New Roman"/>
          <w:sz w:val="28"/>
          <w:szCs w:val="28"/>
        </w:rPr>
        <w:t xml:space="preserve"> значений функции </w:t>
      </w:r>
      <w:r w:rsidRPr="00F02ABF">
        <w:rPr>
          <w:rFonts w:ascii="Times New Roman" w:hAnsi="Times New Roman"/>
          <w:i/>
          <w:sz w:val="28"/>
          <w:szCs w:val="28"/>
        </w:rPr>
        <w:t>у</w:t>
      </w:r>
      <w:r w:rsidRPr="00F02ABF">
        <w:rPr>
          <w:rFonts w:ascii="Times New Roman" w:hAnsi="Times New Roman"/>
          <w:sz w:val="28"/>
          <w:szCs w:val="28"/>
        </w:rPr>
        <w:t xml:space="preserve"> при соответствующих значениях аргумента. Результаты записаны в таблицу:</w:t>
      </w:r>
    </w:p>
    <w:tbl>
      <w:tblPr>
        <w:tblW w:w="0" w:type="auto"/>
        <w:tblLook w:val="04A0" w:firstRow="1" w:lastRow="0" w:firstColumn="1" w:lastColumn="0" w:noHBand="0" w:noVBand="1"/>
      </w:tblPr>
      <w:tblGrid>
        <w:gridCol w:w="1096"/>
        <w:gridCol w:w="1073"/>
        <w:gridCol w:w="1073"/>
        <w:gridCol w:w="5253"/>
        <w:gridCol w:w="1076"/>
      </w:tblGrid>
      <w:tr w:rsidR="00A54845" w:rsidRPr="00FA3527" w:rsidTr="00F240D0">
        <w:tc>
          <w:tcPr>
            <w:tcW w:w="1096" w:type="dxa"/>
            <w:vAlign w:val="center"/>
          </w:tcPr>
          <w:p w:rsidR="00A54845" w:rsidRPr="00FA3527" w:rsidRDefault="00A54845" w:rsidP="00903DAF">
            <w:pPr>
              <w:spacing w:line="360" w:lineRule="auto"/>
              <w:jc w:val="center"/>
              <w:rPr>
                <w:rFonts w:ascii="Times New Roman" w:hAnsi="Times New Roman"/>
                <w:sz w:val="28"/>
                <w:szCs w:val="28"/>
              </w:rPr>
            </w:pPr>
            <w:r w:rsidRPr="00FA3527">
              <w:rPr>
                <w:rFonts w:ascii="Times New Roman" w:hAnsi="Times New Roman"/>
                <w:sz w:val="28"/>
                <w:szCs w:val="28"/>
              </w:rPr>
              <w:t>х</w:t>
            </w:r>
          </w:p>
        </w:tc>
        <w:tc>
          <w:tcPr>
            <w:tcW w:w="1073" w:type="dxa"/>
            <w:vAlign w:val="center"/>
          </w:tcPr>
          <w:p w:rsidR="00A54845" w:rsidRPr="00D24E8D" w:rsidRDefault="00055E21" w:rsidP="00903DAF">
            <w:pPr>
              <w:spacing w:line="360" w:lineRule="auto"/>
              <w:jc w:val="both"/>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1</m:t>
                    </m:r>
                  </m:sub>
                </m:sSub>
              </m:oMath>
            </m:oMathPara>
          </w:p>
        </w:tc>
        <w:tc>
          <w:tcPr>
            <w:tcW w:w="1073" w:type="dxa"/>
            <w:vAlign w:val="center"/>
          </w:tcPr>
          <w:p w:rsidR="00A54845" w:rsidRPr="00D24E8D" w:rsidRDefault="00055E21" w:rsidP="00903DAF">
            <w:pPr>
              <w:spacing w:line="360" w:lineRule="auto"/>
              <w:jc w:val="both"/>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2</m:t>
                    </m:r>
                  </m:sub>
                </m:sSub>
              </m:oMath>
            </m:oMathPara>
          </w:p>
        </w:tc>
        <w:tc>
          <w:tcPr>
            <w:tcW w:w="5253" w:type="dxa"/>
            <w:vAlign w:val="center"/>
          </w:tcPr>
          <w:p w:rsidR="00A54845" w:rsidRPr="00FA3527" w:rsidRDefault="00A54845" w:rsidP="00903DAF">
            <w:pPr>
              <w:spacing w:line="360" w:lineRule="auto"/>
              <w:jc w:val="both"/>
              <w:rPr>
                <w:rFonts w:ascii="Times New Roman" w:hAnsi="Times New Roman"/>
                <w:sz w:val="28"/>
                <w:szCs w:val="28"/>
              </w:rPr>
            </w:pPr>
            <w:r w:rsidRPr="00FA3527">
              <w:rPr>
                <w:rFonts w:ascii="Times New Roman" w:hAnsi="Times New Roman"/>
                <w:sz w:val="28"/>
                <w:szCs w:val="28"/>
              </w:rPr>
              <w:t>………</w:t>
            </w:r>
          </w:p>
        </w:tc>
        <w:tc>
          <w:tcPr>
            <w:tcW w:w="1076" w:type="dxa"/>
            <w:vAlign w:val="center"/>
          </w:tcPr>
          <w:p w:rsidR="00A54845" w:rsidRPr="00D24E8D" w:rsidRDefault="00055E21" w:rsidP="00903DAF">
            <w:pPr>
              <w:spacing w:line="360" w:lineRule="auto"/>
              <w:jc w:val="both"/>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n</m:t>
                    </m:r>
                  </m:sub>
                </m:sSub>
              </m:oMath>
            </m:oMathPara>
          </w:p>
        </w:tc>
      </w:tr>
      <w:tr w:rsidR="00A54845" w:rsidRPr="00FA3527" w:rsidTr="00F240D0">
        <w:tc>
          <w:tcPr>
            <w:tcW w:w="1096" w:type="dxa"/>
            <w:vAlign w:val="center"/>
          </w:tcPr>
          <w:p w:rsidR="00A54845" w:rsidRPr="00D24E8D" w:rsidRDefault="00A54845" w:rsidP="00903DAF">
            <w:pPr>
              <w:spacing w:line="360" w:lineRule="auto"/>
              <w:jc w:val="both"/>
              <w:rPr>
                <w:rFonts w:ascii="Times New Roman" w:hAnsi="Times New Roman"/>
                <w:sz w:val="28"/>
                <w:szCs w:val="28"/>
              </w:rPr>
            </w:pPr>
            <m:oMathPara>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oMath>
            </m:oMathPara>
          </w:p>
        </w:tc>
        <w:tc>
          <w:tcPr>
            <w:tcW w:w="1073" w:type="dxa"/>
            <w:vAlign w:val="center"/>
          </w:tcPr>
          <w:p w:rsidR="00A54845" w:rsidRPr="00D24E8D" w:rsidRDefault="00055E21" w:rsidP="00903DAF">
            <w:pPr>
              <w:spacing w:line="360" w:lineRule="auto"/>
              <w:jc w:val="both"/>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1</m:t>
                    </m:r>
                  </m:sub>
                </m:sSub>
              </m:oMath>
            </m:oMathPara>
          </w:p>
        </w:tc>
        <w:tc>
          <w:tcPr>
            <w:tcW w:w="1073" w:type="dxa"/>
            <w:vAlign w:val="center"/>
          </w:tcPr>
          <w:p w:rsidR="00A54845" w:rsidRPr="00D24E8D" w:rsidRDefault="00055E21" w:rsidP="00903DAF">
            <w:pPr>
              <w:spacing w:line="360" w:lineRule="auto"/>
              <w:jc w:val="both"/>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2</m:t>
                    </m:r>
                  </m:sub>
                </m:sSub>
              </m:oMath>
            </m:oMathPara>
          </w:p>
        </w:tc>
        <w:tc>
          <w:tcPr>
            <w:tcW w:w="5253" w:type="dxa"/>
            <w:vAlign w:val="center"/>
          </w:tcPr>
          <w:p w:rsidR="00A54845" w:rsidRPr="00FA3527" w:rsidRDefault="00A54845" w:rsidP="00903DAF">
            <w:pPr>
              <w:spacing w:line="360" w:lineRule="auto"/>
              <w:jc w:val="both"/>
              <w:rPr>
                <w:rFonts w:ascii="Times New Roman" w:hAnsi="Times New Roman"/>
                <w:sz w:val="28"/>
                <w:szCs w:val="28"/>
              </w:rPr>
            </w:pPr>
            <w:r w:rsidRPr="00FA3527">
              <w:rPr>
                <w:rFonts w:ascii="Times New Roman" w:hAnsi="Times New Roman"/>
                <w:sz w:val="28"/>
                <w:szCs w:val="28"/>
              </w:rPr>
              <w:t>………</w:t>
            </w:r>
          </w:p>
        </w:tc>
        <w:tc>
          <w:tcPr>
            <w:tcW w:w="1076" w:type="dxa"/>
            <w:vAlign w:val="center"/>
          </w:tcPr>
          <w:p w:rsidR="00A54845" w:rsidRPr="00D24E8D" w:rsidRDefault="00055E21" w:rsidP="00903DAF">
            <w:pPr>
              <w:spacing w:line="360" w:lineRule="auto"/>
              <w:jc w:val="both"/>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n</m:t>
                    </m:r>
                  </m:sub>
                </m:sSub>
              </m:oMath>
            </m:oMathPara>
          </w:p>
        </w:tc>
      </w:tr>
    </w:tbl>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Вид функции </w:t>
      </w:r>
      <w:r w:rsidRPr="00F02ABF">
        <w:rPr>
          <w:rFonts w:ascii="Times New Roman" w:hAnsi="Times New Roman"/>
          <w:i/>
          <w:sz w:val="28"/>
          <w:szCs w:val="28"/>
        </w:rPr>
        <w:sym w:font="Symbol" w:char="F06A"/>
      </w:r>
      <w:r w:rsidRPr="00F02ABF">
        <w:rPr>
          <w:rFonts w:ascii="Times New Roman" w:hAnsi="Times New Roman"/>
          <w:sz w:val="28"/>
          <w:szCs w:val="28"/>
        </w:rPr>
        <w:t>(</w:t>
      </w:r>
      <w:r w:rsidRPr="00F02ABF">
        <w:rPr>
          <w:rFonts w:ascii="Times New Roman" w:hAnsi="Times New Roman"/>
          <w:i/>
          <w:sz w:val="28"/>
          <w:szCs w:val="28"/>
        </w:rPr>
        <w:t>х</w:t>
      </w:r>
      <w:r w:rsidRPr="00F02ABF">
        <w:rPr>
          <w:rFonts w:ascii="Times New Roman" w:hAnsi="Times New Roman"/>
          <w:sz w:val="28"/>
          <w:szCs w:val="28"/>
        </w:rPr>
        <w:t>) устанавливается или из теоретических соображений, или на основании расположения на координатной плоскости точек, соотве</w:t>
      </w:r>
      <w:r w:rsidRPr="00F02ABF">
        <w:rPr>
          <w:rFonts w:ascii="Times New Roman" w:hAnsi="Times New Roman"/>
          <w:sz w:val="28"/>
          <w:szCs w:val="28"/>
        </w:rPr>
        <w:t>т</w:t>
      </w:r>
      <w:r w:rsidRPr="00F02ABF">
        <w:rPr>
          <w:rFonts w:ascii="Times New Roman" w:hAnsi="Times New Roman"/>
          <w:sz w:val="28"/>
          <w:szCs w:val="28"/>
        </w:rPr>
        <w:t>ствующим экспериментальным значениям. Её выбирают обычно из несло</w:t>
      </w:r>
      <w:r w:rsidRPr="00F02ABF">
        <w:rPr>
          <w:rFonts w:ascii="Times New Roman" w:hAnsi="Times New Roman"/>
          <w:sz w:val="28"/>
          <w:szCs w:val="28"/>
        </w:rPr>
        <w:t>ж</w:t>
      </w:r>
      <w:r w:rsidRPr="00F02ABF">
        <w:rPr>
          <w:rFonts w:ascii="Times New Roman" w:hAnsi="Times New Roman"/>
          <w:sz w:val="28"/>
          <w:szCs w:val="28"/>
        </w:rPr>
        <w:t>ных элементарных функций так, чтобы она как можно лучше описывала эк</w:t>
      </w:r>
      <w:r w:rsidRPr="00F02ABF">
        <w:rPr>
          <w:rFonts w:ascii="Times New Roman" w:hAnsi="Times New Roman"/>
          <w:sz w:val="28"/>
          <w:szCs w:val="28"/>
        </w:rPr>
        <w:t>с</w:t>
      </w:r>
      <w:r w:rsidRPr="00F02ABF">
        <w:rPr>
          <w:rFonts w:ascii="Times New Roman" w:hAnsi="Times New Roman"/>
          <w:sz w:val="28"/>
          <w:szCs w:val="28"/>
        </w:rPr>
        <w:t>периментальные данные:</w:t>
      </w:r>
    </w:p>
    <w:tbl>
      <w:tblPr>
        <w:tblW w:w="0" w:type="auto"/>
        <w:tblLook w:val="04A0" w:firstRow="1" w:lastRow="0" w:firstColumn="1" w:lastColumn="0" w:noHBand="0" w:noVBand="1"/>
      </w:tblPr>
      <w:tblGrid>
        <w:gridCol w:w="4785"/>
        <w:gridCol w:w="4786"/>
      </w:tblGrid>
      <w:tr w:rsidR="00A54845" w:rsidRPr="00FA3527" w:rsidTr="00F240D0">
        <w:tc>
          <w:tcPr>
            <w:tcW w:w="4785" w:type="dxa"/>
          </w:tcPr>
          <w:p w:rsidR="00A54845" w:rsidRPr="00FA3527" w:rsidRDefault="00A54845" w:rsidP="00903DAF">
            <w:pPr>
              <w:spacing w:line="360" w:lineRule="auto"/>
              <w:jc w:val="both"/>
              <w:rPr>
                <w:rFonts w:ascii="Times New Roman" w:hAnsi="Times New Roman"/>
                <w:sz w:val="28"/>
                <w:szCs w:val="28"/>
              </w:rPr>
            </w:pPr>
            <w:r w:rsidRPr="00FA3527">
              <w:rPr>
                <w:rFonts w:ascii="Times New Roman" w:hAnsi="Times New Roman"/>
                <w:sz w:val="28"/>
                <w:szCs w:val="28"/>
              </w:rPr>
              <w:t>Вид аппроксимирующей функции</w:t>
            </w:r>
          </w:p>
        </w:tc>
        <w:tc>
          <w:tcPr>
            <w:tcW w:w="4786" w:type="dxa"/>
          </w:tcPr>
          <w:p w:rsidR="00A54845" w:rsidRPr="00FA3527" w:rsidRDefault="00A54845" w:rsidP="00903DAF">
            <w:pPr>
              <w:spacing w:line="360" w:lineRule="auto"/>
              <w:jc w:val="both"/>
              <w:rPr>
                <w:rFonts w:ascii="Times New Roman" w:hAnsi="Times New Roman"/>
                <w:sz w:val="28"/>
                <w:szCs w:val="28"/>
              </w:rPr>
            </w:pPr>
            <w:r w:rsidRPr="00FA3527">
              <w:rPr>
                <w:rFonts w:ascii="Times New Roman" w:hAnsi="Times New Roman"/>
                <w:sz w:val="28"/>
                <w:szCs w:val="28"/>
              </w:rPr>
              <w:t>Вид аппроксимирующей функции</w:t>
            </w:r>
          </w:p>
        </w:tc>
      </w:tr>
      <w:tr w:rsidR="00A54845" w:rsidRPr="00FA3527" w:rsidTr="00F240D0">
        <w:tc>
          <w:tcPr>
            <w:tcW w:w="4785" w:type="dxa"/>
            <w:vAlign w:val="center"/>
          </w:tcPr>
          <w:p w:rsidR="00A54845" w:rsidRPr="00F240D0" w:rsidRDefault="00A54845" w:rsidP="00903DAF">
            <w:pPr>
              <w:spacing w:line="360" w:lineRule="auto"/>
              <w:jc w:val="both"/>
              <w:rPr>
                <w:rFonts w:ascii="Times New Roman" w:hAnsi="Times New Roman"/>
                <w:sz w:val="26"/>
                <w:szCs w:val="26"/>
              </w:rPr>
            </w:pPr>
            <m:oMathPara>
              <m:oMath>
                <m:r>
                  <w:rPr>
                    <w:rFonts w:ascii="Cambria Math" w:hAnsi="Cambria Math"/>
                    <w:sz w:val="26"/>
                    <w:szCs w:val="26"/>
                  </w:rPr>
                  <m:t>y=ax+b</m:t>
                </m:r>
              </m:oMath>
            </m:oMathPara>
          </w:p>
        </w:tc>
        <w:tc>
          <w:tcPr>
            <w:tcW w:w="4786" w:type="dxa"/>
          </w:tcPr>
          <w:p w:rsidR="00A54845" w:rsidRPr="00F240D0" w:rsidRDefault="00A54845" w:rsidP="00903DAF">
            <w:pPr>
              <w:spacing w:line="360" w:lineRule="auto"/>
              <w:jc w:val="both"/>
              <w:rPr>
                <w:rFonts w:ascii="Times New Roman" w:hAnsi="Times New Roman"/>
                <w:sz w:val="26"/>
                <w:szCs w:val="26"/>
              </w:rPr>
            </w:pPr>
            <m:oMathPara>
              <m:oMath>
                <m:r>
                  <w:rPr>
                    <w:rFonts w:ascii="Cambria Math" w:hAnsi="Cambria Math"/>
                    <w:sz w:val="26"/>
                    <w:szCs w:val="26"/>
                  </w:rPr>
                  <m:t>y=</m:t>
                </m:r>
                <m:f>
                  <m:fPr>
                    <m:ctrlPr>
                      <w:rPr>
                        <w:rFonts w:ascii="Cambria Math" w:hAnsi="Cambria Math"/>
                        <w:i/>
                        <w:sz w:val="26"/>
                        <w:szCs w:val="26"/>
                      </w:rPr>
                    </m:ctrlPr>
                  </m:fPr>
                  <m:num>
                    <m:r>
                      <w:rPr>
                        <w:rFonts w:ascii="Cambria Math" w:hAnsi="Cambria Math"/>
                        <w:sz w:val="26"/>
                        <w:szCs w:val="26"/>
                      </w:rPr>
                      <m:t>1</m:t>
                    </m:r>
                  </m:num>
                  <m:den>
                    <m:r>
                      <w:rPr>
                        <w:rFonts w:ascii="Cambria Math" w:hAnsi="Cambria Math"/>
                        <w:sz w:val="26"/>
                        <w:szCs w:val="26"/>
                      </w:rPr>
                      <m:t>ax+b</m:t>
                    </m:r>
                  </m:den>
                </m:f>
              </m:oMath>
            </m:oMathPara>
          </w:p>
        </w:tc>
      </w:tr>
      <w:tr w:rsidR="00A54845" w:rsidRPr="00FA3527" w:rsidTr="00F240D0">
        <w:tc>
          <w:tcPr>
            <w:tcW w:w="4785" w:type="dxa"/>
          </w:tcPr>
          <w:p w:rsidR="00A54845" w:rsidRPr="00F240D0" w:rsidRDefault="00A54845" w:rsidP="00903DAF">
            <w:pPr>
              <w:spacing w:line="360" w:lineRule="auto"/>
              <w:jc w:val="both"/>
              <w:rPr>
                <w:rFonts w:ascii="Times New Roman" w:hAnsi="Times New Roman"/>
                <w:sz w:val="26"/>
                <w:szCs w:val="26"/>
              </w:rPr>
            </w:pPr>
            <m:oMathPara>
              <m:oMath>
                <m:r>
                  <w:rPr>
                    <w:rFonts w:ascii="Cambria Math" w:hAnsi="Cambria Math"/>
                    <w:sz w:val="26"/>
                    <w:szCs w:val="26"/>
                  </w:rPr>
                  <m:t>y=a</m:t>
                </m:r>
                <m:sSup>
                  <m:sSupPr>
                    <m:ctrlPr>
                      <w:rPr>
                        <w:rFonts w:ascii="Cambria Math" w:hAnsi="Cambria Math"/>
                        <w:i/>
                        <w:sz w:val="26"/>
                        <w:szCs w:val="26"/>
                      </w:rPr>
                    </m:ctrlPr>
                  </m:sSupPr>
                  <m:e>
                    <m:r>
                      <w:rPr>
                        <w:rFonts w:ascii="Cambria Math" w:hAnsi="Cambria Math"/>
                        <w:sz w:val="26"/>
                        <w:szCs w:val="26"/>
                      </w:rPr>
                      <m:t>x</m:t>
                    </m:r>
                  </m:e>
                  <m:sup>
                    <m:r>
                      <w:rPr>
                        <w:rFonts w:ascii="Cambria Math" w:hAnsi="Cambria Math"/>
                        <w:sz w:val="26"/>
                        <w:szCs w:val="26"/>
                      </w:rPr>
                      <m:t>2</m:t>
                    </m:r>
                  </m:sup>
                </m:sSup>
                <m:r>
                  <w:rPr>
                    <w:rFonts w:ascii="Cambria Math" w:hAnsi="Cambria Math"/>
                    <w:sz w:val="26"/>
                    <w:szCs w:val="26"/>
                  </w:rPr>
                  <m:t>+bx+c</m:t>
                </m:r>
              </m:oMath>
            </m:oMathPara>
          </w:p>
        </w:tc>
        <w:tc>
          <w:tcPr>
            <w:tcW w:w="4786" w:type="dxa"/>
          </w:tcPr>
          <w:p w:rsidR="00A54845" w:rsidRPr="00F240D0" w:rsidRDefault="00A54845" w:rsidP="00903DAF">
            <w:pPr>
              <w:spacing w:line="360" w:lineRule="auto"/>
              <w:jc w:val="both"/>
              <w:rPr>
                <w:rFonts w:ascii="Times New Roman" w:hAnsi="Times New Roman"/>
                <w:sz w:val="26"/>
                <w:szCs w:val="26"/>
              </w:rPr>
            </w:pPr>
            <m:oMathPara>
              <m:oMath>
                <m:r>
                  <w:rPr>
                    <w:rFonts w:ascii="Cambria Math" w:hAnsi="Cambria Math"/>
                    <w:sz w:val="26"/>
                    <w:szCs w:val="26"/>
                  </w:rPr>
                  <m:t>y=alnx+b</m:t>
                </m:r>
              </m:oMath>
            </m:oMathPara>
          </w:p>
        </w:tc>
      </w:tr>
      <w:tr w:rsidR="00A54845" w:rsidRPr="00FA3527" w:rsidTr="00F240D0">
        <w:tc>
          <w:tcPr>
            <w:tcW w:w="4785" w:type="dxa"/>
            <w:vAlign w:val="center"/>
          </w:tcPr>
          <w:p w:rsidR="00A54845" w:rsidRPr="00F240D0" w:rsidRDefault="00A54845" w:rsidP="00903DAF">
            <w:pPr>
              <w:spacing w:line="360" w:lineRule="auto"/>
              <w:jc w:val="both"/>
              <w:rPr>
                <w:rFonts w:ascii="Times New Roman" w:hAnsi="Times New Roman"/>
                <w:sz w:val="26"/>
                <w:szCs w:val="26"/>
              </w:rPr>
            </w:pPr>
            <m:oMathPara>
              <m:oMath>
                <m:r>
                  <w:rPr>
                    <w:rFonts w:ascii="Cambria Math" w:hAnsi="Cambria Math"/>
                    <w:sz w:val="26"/>
                    <w:szCs w:val="26"/>
                  </w:rPr>
                  <m:t>y=a</m:t>
                </m:r>
                <m:sSup>
                  <m:sSupPr>
                    <m:ctrlPr>
                      <w:rPr>
                        <w:rFonts w:ascii="Cambria Math" w:hAnsi="Cambria Math"/>
                        <w:i/>
                        <w:sz w:val="26"/>
                        <w:szCs w:val="26"/>
                      </w:rPr>
                    </m:ctrlPr>
                  </m:sSupPr>
                  <m:e>
                    <m:r>
                      <w:rPr>
                        <w:rFonts w:ascii="Cambria Math" w:hAnsi="Cambria Math"/>
                        <w:sz w:val="26"/>
                        <w:szCs w:val="26"/>
                      </w:rPr>
                      <m:t>x</m:t>
                    </m:r>
                  </m:e>
                  <m:sup>
                    <m:r>
                      <w:rPr>
                        <w:rFonts w:ascii="Cambria Math" w:hAnsi="Cambria Math"/>
                        <w:sz w:val="26"/>
                        <w:szCs w:val="26"/>
                      </w:rPr>
                      <m:t>m</m:t>
                    </m:r>
                  </m:sup>
                </m:sSup>
              </m:oMath>
            </m:oMathPara>
          </w:p>
        </w:tc>
        <w:tc>
          <w:tcPr>
            <w:tcW w:w="4786" w:type="dxa"/>
          </w:tcPr>
          <w:p w:rsidR="00A54845" w:rsidRPr="00F240D0" w:rsidRDefault="00A54845" w:rsidP="00903DAF">
            <w:pPr>
              <w:spacing w:line="360" w:lineRule="auto"/>
              <w:jc w:val="both"/>
              <w:rPr>
                <w:rFonts w:ascii="Times New Roman" w:hAnsi="Times New Roman"/>
                <w:sz w:val="26"/>
                <w:szCs w:val="26"/>
              </w:rPr>
            </w:pPr>
            <m:oMathPara>
              <m:oMath>
                <m:r>
                  <w:rPr>
                    <w:rFonts w:ascii="Cambria Math" w:hAnsi="Cambria Math"/>
                    <w:sz w:val="26"/>
                    <w:szCs w:val="26"/>
                  </w:rPr>
                  <m:t>y=a</m:t>
                </m:r>
                <m:f>
                  <m:fPr>
                    <m:ctrlPr>
                      <w:rPr>
                        <w:rFonts w:ascii="Cambria Math" w:hAnsi="Cambria Math"/>
                        <w:i/>
                        <w:sz w:val="26"/>
                        <w:szCs w:val="26"/>
                      </w:rPr>
                    </m:ctrlPr>
                  </m:fPr>
                  <m:num>
                    <m:r>
                      <w:rPr>
                        <w:rFonts w:ascii="Cambria Math" w:hAnsi="Cambria Math"/>
                        <w:sz w:val="26"/>
                        <w:szCs w:val="26"/>
                      </w:rPr>
                      <m:t>1</m:t>
                    </m:r>
                  </m:num>
                  <m:den>
                    <m:r>
                      <w:rPr>
                        <w:rFonts w:ascii="Cambria Math" w:hAnsi="Cambria Math"/>
                        <w:sz w:val="26"/>
                        <w:szCs w:val="26"/>
                      </w:rPr>
                      <m:t>x</m:t>
                    </m:r>
                  </m:den>
                </m:f>
                <m:r>
                  <w:rPr>
                    <w:rFonts w:ascii="Cambria Math" w:hAnsi="Cambria Math"/>
                    <w:sz w:val="26"/>
                    <w:szCs w:val="26"/>
                  </w:rPr>
                  <m:t>+b</m:t>
                </m:r>
              </m:oMath>
            </m:oMathPara>
          </w:p>
        </w:tc>
      </w:tr>
      <w:tr w:rsidR="00A54845" w:rsidRPr="00FA3527" w:rsidTr="00F240D0">
        <w:tc>
          <w:tcPr>
            <w:tcW w:w="4785" w:type="dxa"/>
            <w:vAlign w:val="center"/>
          </w:tcPr>
          <w:p w:rsidR="00A54845" w:rsidRPr="00F240D0" w:rsidRDefault="00A54845" w:rsidP="00903DAF">
            <w:pPr>
              <w:spacing w:line="360" w:lineRule="auto"/>
              <w:jc w:val="both"/>
              <w:rPr>
                <w:rFonts w:ascii="Times New Roman" w:hAnsi="Times New Roman"/>
                <w:sz w:val="26"/>
                <w:szCs w:val="26"/>
              </w:rPr>
            </w:pPr>
            <m:oMathPara>
              <m:oMath>
                <m:r>
                  <w:rPr>
                    <w:rFonts w:ascii="Cambria Math" w:hAnsi="Cambria Math"/>
                    <w:sz w:val="26"/>
                    <w:szCs w:val="26"/>
                  </w:rPr>
                  <m:t>y=a</m:t>
                </m:r>
                <m:sSup>
                  <m:sSupPr>
                    <m:ctrlPr>
                      <w:rPr>
                        <w:rFonts w:ascii="Cambria Math" w:hAnsi="Cambria Math"/>
                        <w:i/>
                        <w:sz w:val="26"/>
                        <w:szCs w:val="26"/>
                      </w:rPr>
                    </m:ctrlPr>
                  </m:sSupPr>
                  <m:e>
                    <m:r>
                      <w:rPr>
                        <w:rFonts w:ascii="Cambria Math" w:hAnsi="Cambria Math"/>
                        <w:sz w:val="26"/>
                        <w:szCs w:val="26"/>
                      </w:rPr>
                      <m:t>e</m:t>
                    </m:r>
                  </m:e>
                  <m:sup>
                    <m:r>
                      <w:rPr>
                        <w:rFonts w:ascii="Cambria Math" w:hAnsi="Cambria Math"/>
                        <w:sz w:val="26"/>
                        <w:szCs w:val="26"/>
                      </w:rPr>
                      <m:t>mx</m:t>
                    </m:r>
                  </m:sup>
                </m:sSup>
              </m:oMath>
            </m:oMathPara>
          </w:p>
        </w:tc>
        <w:tc>
          <w:tcPr>
            <w:tcW w:w="4786" w:type="dxa"/>
          </w:tcPr>
          <w:p w:rsidR="00A54845" w:rsidRPr="00F240D0" w:rsidRDefault="00A54845" w:rsidP="00903DAF">
            <w:pPr>
              <w:spacing w:line="360" w:lineRule="auto"/>
              <w:jc w:val="both"/>
              <w:rPr>
                <w:rFonts w:ascii="Times New Roman" w:hAnsi="Times New Roman"/>
                <w:sz w:val="26"/>
                <w:szCs w:val="26"/>
              </w:rPr>
            </w:pPr>
            <m:oMathPara>
              <m:oMath>
                <m:r>
                  <w:rPr>
                    <w:rFonts w:ascii="Cambria Math" w:hAnsi="Cambria Math"/>
                    <w:sz w:val="26"/>
                    <w:szCs w:val="26"/>
                  </w:rPr>
                  <m:t>y=</m:t>
                </m:r>
                <m:f>
                  <m:fPr>
                    <m:ctrlPr>
                      <w:rPr>
                        <w:rFonts w:ascii="Cambria Math" w:hAnsi="Cambria Math"/>
                        <w:i/>
                        <w:sz w:val="26"/>
                        <w:szCs w:val="26"/>
                      </w:rPr>
                    </m:ctrlPr>
                  </m:fPr>
                  <m:num>
                    <m:r>
                      <w:rPr>
                        <w:rFonts w:ascii="Cambria Math" w:hAnsi="Cambria Math"/>
                        <w:sz w:val="26"/>
                        <w:szCs w:val="26"/>
                      </w:rPr>
                      <m:t>x</m:t>
                    </m:r>
                  </m:num>
                  <m:den>
                    <m:r>
                      <w:rPr>
                        <w:rFonts w:ascii="Cambria Math" w:hAnsi="Cambria Math"/>
                        <w:sz w:val="26"/>
                        <w:szCs w:val="26"/>
                      </w:rPr>
                      <m:t>ax+b</m:t>
                    </m:r>
                  </m:den>
                </m:f>
              </m:oMath>
            </m:oMathPara>
          </w:p>
        </w:tc>
      </w:tr>
    </w:tbl>
    <w:p w:rsidR="00A54845" w:rsidRPr="00F240D0" w:rsidRDefault="00A54845" w:rsidP="00903DAF">
      <w:pPr>
        <w:spacing w:line="360" w:lineRule="auto"/>
        <w:ind w:firstLine="567"/>
        <w:jc w:val="both"/>
        <w:rPr>
          <w:rFonts w:ascii="Times New Roman" w:hAnsi="Times New Roman"/>
          <w:spacing w:val="-6"/>
          <w:sz w:val="28"/>
          <w:szCs w:val="28"/>
        </w:rPr>
      </w:pPr>
      <w:r w:rsidRPr="00F02ABF">
        <w:rPr>
          <w:rFonts w:ascii="Times New Roman" w:hAnsi="Times New Roman"/>
          <w:sz w:val="28"/>
          <w:szCs w:val="28"/>
        </w:rPr>
        <w:t xml:space="preserve">При выбранном виде функции </w:t>
      </w:r>
      <w:r w:rsidRPr="00F02ABF">
        <w:rPr>
          <w:rFonts w:ascii="Times New Roman" w:hAnsi="Times New Roman"/>
          <w:i/>
          <w:sz w:val="28"/>
          <w:szCs w:val="28"/>
        </w:rPr>
        <w:t>у=</w:t>
      </w:r>
      <w:r w:rsidRPr="00F02ABF">
        <w:rPr>
          <w:rFonts w:ascii="Times New Roman" w:hAnsi="Times New Roman"/>
          <w:i/>
          <w:sz w:val="28"/>
          <w:szCs w:val="28"/>
        </w:rPr>
        <w:sym w:font="Symbol" w:char="F06A"/>
      </w:r>
      <w:r w:rsidRPr="00F02ABF">
        <w:rPr>
          <w:rFonts w:ascii="Times New Roman" w:hAnsi="Times New Roman"/>
          <w:sz w:val="28"/>
          <w:szCs w:val="28"/>
        </w:rPr>
        <w:t>(</w:t>
      </w:r>
      <w:r w:rsidRPr="00F02ABF">
        <w:rPr>
          <w:rFonts w:ascii="Times New Roman" w:hAnsi="Times New Roman"/>
          <w:i/>
          <w:sz w:val="28"/>
          <w:szCs w:val="28"/>
        </w:rPr>
        <w:t>х,а,</w:t>
      </w:r>
      <w:r w:rsidRPr="00F02ABF">
        <w:rPr>
          <w:rFonts w:ascii="Times New Roman" w:hAnsi="Times New Roman"/>
          <w:i/>
          <w:sz w:val="28"/>
          <w:szCs w:val="28"/>
          <w:lang w:val="en-US"/>
        </w:rPr>
        <w:t>b</w:t>
      </w:r>
      <w:r w:rsidRPr="00F02ABF">
        <w:rPr>
          <w:rFonts w:ascii="Times New Roman" w:hAnsi="Times New Roman"/>
          <w:i/>
          <w:sz w:val="28"/>
          <w:szCs w:val="28"/>
        </w:rPr>
        <w:t>,</w:t>
      </w:r>
      <w:r w:rsidRPr="00F02ABF">
        <w:rPr>
          <w:rFonts w:ascii="Times New Roman" w:hAnsi="Times New Roman"/>
          <w:i/>
          <w:sz w:val="28"/>
          <w:szCs w:val="28"/>
          <w:lang w:val="en-US"/>
        </w:rPr>
        <w:t>c</w:t>
      </w:r>
      <w:r w:rsidRPr="00F02ABF">
        <w:rPr>
          <w:rFonts w:ascii="Times New Roman" w:hAnsi="Times New Roman"/>
          <w:i/>
          <w:sz w:val="28"/>
          <w:szCs w:val="28"/>
        </w:rPr>
        <w:t>,…</w:t>
      </w:r>
      <w:r w:rsidRPr="00F02ABF">
        <w:rPr>
          <w:rFonts w:ascii="Times New Roman" w:hAnsi="Times New Roman"/>
          <w:sz w:val="28"/>
          <w:szCs w:val="28"/>
        </w:rPr>
        <w:t>) остается подобрать вх</w:t>
      </w:r>
      <w:r w:rsidRPr="00F02ABF">
        <w:rPr>
          <w:rFonts w:ascii="Times New Roman" w:hAnsi="Times New Roman"/>
          <w:sz w:val="28"/>
          <w:szCs w:val="28"/>
        </w:rPr>
        <w:t>о</w:t>
      </w:r>
      <w:r w:rsidRPr="00F02ABF">
        <w:rPr>
          <w:rFonts w:ascii="Times New Roman" w:hAnsi="Times New Roman"/>
          <w:sz w:val="28"/>
          <w:szCs w:val="28"/>
        </w:rPr>
        <w:t xml:space="preserve">дящие в нее параметры для наилучшего в некотором смысле приближения функцией рассматриваемого процесса. </w:t>
      </w:r>
      <w:r w:rsidRPr="00F240D0">
        <w:rPr>
          <w:rFonts w:ascii="Times New Roman" w:hAnsi="Times New Roman"/>
          <w:spacing w:val="-6"/>
          <w:sz w:val="28"/>
          <w:szCs w:val="28"/>
        </w:rPr>
        <w:t xml:space="preserve">Эта задача называется </w:t>
      </w:r>
      <w:r w:rsidRPr="00F240D0">
        <w:rPr>
          <w:rFonts w:ascii="Times New Roman" w:hAnsi="Times New Roman"/>
          <w:i/>
          <w:spacing w:val="-6"/>
          <w:sz w:val="28"/>
          <w:szCs w:val="28"/>
        </w:rPr>
        <w:t xml:space="preserve">сглаживанием </w:t>
      </w:r>
      <w:r w:rsidRPr="00F240D0">
        <w:rPr>
          <w:rFonts w:ascii="Times New Roman" w:hAnsi="Times New Roman"/>
          <w:i/>
          <w:spacing w:val="-6"/>
          <w:sz w:val="28"/>
          <w:szCs w:val="28"/>
        </w:rPr>
        <w:lastRenderedPageBreak/>
        <w:t>(аппроксимацией)</w:t>
      </w:r>
      <w:r w:rsidRPr="00F240D0">
        <w:rPr>
          <w:rFonts w:ascii="Times New Roman" w:hAnsi="Times New Roman"/>
          <w:spacing w:val="-6"/>
          <w:sz w:val="28"/>
          <w:szCs w:val="28"/>
        </w:rPr>
        <w:t xml:space="preserve"> экспериментальной зависимости и часто решается </w:t>
      </w:r>
      <w:r w:rsidRPr="00F240D0">
        <w:rPr>
          <w:rFonts w:ascii="Times New Roman" w:hAnsi="Times New Roman"/>
          <w:i/>
          <w:spacing w:val="-6"/>
          <w:sz w:val="28"/>
          <w:szCs w:val="28"/>
        </w:rPr>
        <w:t>методом наименьших квадратов</w:t>
      </w:r>
      <w:r w:rsidRPr="00F240D0">
        <w:rPr>
          <w:rFonts w:ascii="Times New Roman" w:hAnsi="Times New Roman"/>
          <w:spacing w:val="-6"/>
          <w:sz w:val="28"/>
          <w:szCs w:val="28"/>
        </w:rPr>
        <w:t xml:space="preserve">. Сглаживающую кривую называют </w:t>
      </w:r>
      <w:r w:rsidRPr="00F240D0">
        <w:rPr>
          <w:rFonts w:ascii="Times New Roman" w:hAnsi="Times New Roman"/>
          <w:i/>
          <w:spacing w:val="-6"/>
          <w:sz w:val="28"/>
          <w:szCs w:val="28"/>
        </w:rPr>
        <w:t>аппроксимирующей</w:t>
      </w:r>
      <w:r w:rsidRPr="00F240D0">
        <w:rPr>
          <w:rFonts w:ascii="Times New Roman" w:hAnsi="Times New Roman"/>
          <w:spacing w:val="-6"/>
          <w:sz w:val="28"/>
          <w:szCs w:val="28"/>
        </w:rPr>
        <w:t>.</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Рассмотрим сумму квадратов разностей значений </w:t>
      </w:r>
      <w:r w:rsidRPr="00F02ABF">
        <w:rPr>
          <w:rFonts w:ascii="Times New Roman" w:hAnsi="Times New Roman"/>
          <w:i/>
          <w:sz w:val="28"/>
          <w:szCs w:val="28"/>
        </w:rPr>
        <w:t>у</w:t>
      </w:r>
      <w:r w:rsidRPr="00F02ABF">
        <w:rPr>
          <w:rFonts w:ascii="Times New Roman" w:hAnsi="Times New Roman"/>
          <w:i/>
          <w:sz w:val="28"/>
          <w:szCs w:val="28"/>
          <w:vertAlign w:val="subscript"/>
          <w:lang w:val="en-US"/>
        </w:rPr>
        <w:t>i</w:t>
      </w:r>
      <w:r w:rsidRPr="00F02ABF">
        <w:rPr>
          <w:rFonts w:ascii="Times New Roman" w:hAnsi="Times New Roman"/>
          <w:i/>
          <w:sz w:val="28"/>
          <w:szCs w:val="28"/>
        </w:rPr>
        <w:t>,</w:t>
      </w:r>
      <w:r w:rsidRPr="00F02ABF">
        <w:rPr>
          <w:rFonts w:ascii="Times New Roman" w:hAnsi="Times New Roman"/>
          <w:sz w:val="28"/>
          <w:szCs w:val="28"/>
        </w:rPr>
        <w:t xml:space="preserve"> даваемых экспер</w:t>
      </w:r>
      <w:r w:rsidRPr="00F02ABF">
        <w:rPr>
          <w:rFonts w:ascii="Times New Roman" w:hAnsi="Times New Roman"/>
          <w:sz w:val="28"/>
          <w:szCs w:val="28"/>
        </w:rPr>
        <w:t>и</w:t>
      </w:r>
      <w:r w:rsidRPr="00F02ABF">
        <w:rPr>
          <w:rFonts w:ascii="Times New Roman" w:hAnsi="Times New Roman"/>
          <w:sz w:val="28"/>
          <w:szCs w:val="28"/>
        </w:rPr>
        <w:t xml:space="preserve">ментом, и функции </w:t>
      </w:r>
      <w:r w:rsidRPr="00F02ABF">
        <w:rPr>
          <w:rFonts w:ascii="Times New Roman" w:hAnsi="Times New Roman"/>
          <w:i/>
          <w:sz w:val="28"/>
          <w:szCs w:val="28"/>
        </w:rPr>
        <w:sym w:font="Symbol" w:char="F06A"/>
      </w:r>
      <w:r w:rsidRPr="00F02ABF">
        <w:rPr>
          <w:rFonts w:ascii="Times New Roman" w:hAnsi="Times New Roman"/>
          <w:sz w:val="28"/>
          <w:szCs w:val="28"/>
        </w:rPr>
        <w:t>(</w:t>
      </w:r>
      <w:r w:rsidRPr="00F02ABF">
        <w:rPr>
          <w:rFonts w:ascii="Times New Roman" w:hAnsi="Times New Roman"/>
          <w:i/>
          <w:sz w:val="28"/>
          <w:szCs w:val="28"/>
        </w:rPr>
        <w:t>х,а,</w:t>
      </w:r>
      <w:r w:rsidRPr="00F02ABF">
        <w:rPr>
          <w:rFonts w:ascii="Times New Roman" w:hAnsi="Times New Roman"/>
          <w:i/>
          <w:sz w:val="28"/>
          <w:szCs w:val="28"/>
          <w:lang w:val="en-US"/>
        </w:rPr>
        <w:t>b</w:t>
      </w:r>
      <w:r w:rsidRPr="00F02ABF">
        <w:rPr>
          <w:rFonts w:ascii="Times New Roman" w:hAnsi="Times New Roman"/>
          <w:i/>
          <w:sz w:val="28"/>
          <w:szCs w:val="28"/>
        </w:rPr>
        <w:t>,</w:t>
      </w:r>
      <w:r w:rsidRPr="00F02ABF">
        <w:rPr>
          <w:rFonts w:ascii="Times New Roman" w:hAnsi="Times New Roman"/>
          <w:i/>
          <w:sz w:val="28"/>
          <w:szCs w:val="28"/>
          <w:lang w:val="en-US"/>
        </w:rPr>
        <w:t>c</w:t>
      </w:r>
      <w:r w:rsidRPr="00F02ABF">
        <w:rPr>
          <w:rFonts w:ascii="Times New Roman" w:hAnsi="Times New Roman"/>
          <w:i/>
          <w:sz w:val="28"/>
          <w:szCs w:val="28"/>
        </w:rPr>
        <w:t>,…</w:t>
      </w:r>
      <w:r w:rsidRPr="00F02ABF">
        <w:rPr>
          <w:rFonts w:ascii="Times New Roman" w:hAnsi="Times New Roman"/>
          <w:sz w:val="28"/>
          <w:szCs w:val="28"/>
        </w:rPr>
        <w:t>) в соответствующих точках:</w:t>
      </w:r>
    </w:p>
    <w:p w:rsidR="00A54845" w:rsidRPr="00F02ABF" w:rsidRDefault="00A54845" w:rsidP="00903DAF">
      <w:pPr>
        <w:spacing w:line="360" w:lineRule="auto"/>
        <w:jc w:val="right"/>
        <w:rPr>
          <w:rFonts w:ascii="Times New Roman" w:hAnsi="Times New Roman"/>
          <w:sz w:val="28"/>
          <w:szCs w:val="28"/>
        </w:rPr>
      </w:pPr>
      <w:r w:rsidRPr="00F02ABF">
        <w:rPr>
          <w:rFonts w:ascii="Times New Roman" w:hAnsi="Times New Roman"/>
          <w:i/>
          <w:sz w:val="28"/>
          <w:szCs w:val="28"/>
          <w:lang w:val="en-US"/>
        </w:rPr>
        <w:t>S</w:t>
      </w:r>
      <w:r w:rsidRPr="00B72DC5">
        <w:rPr>
          <w:rFonts w:ascii="Times New Roman" w:hAnsi="Times New Roman"/>
          <w:sz w:val="28"/>
          <w:szCs w:val="28"/>
          <w:lang w:val="en-US"/>
        </w:rPr>
        <w:t>(</w:t>
      </w:r>
      <w:r w:rsidRPr="00F02ABF">
        <w:rPr>
          <w:rFonts w:ascii="Times New Roman" w:hAnsi="Times New Roman"/>
          <w:i/>
          <w:sz w:val="28"/>
          <w:szCs w:val="28"/>
          <w:lang w:val="en-US"/>
        </w:rPr>
        <w:t>a</w:t>
      </w:r>
      <w:r w:rsidRPr="00B72DC5">
        <w:rPr>
          <w:rFonts w:ascii="Times New Roman" w:hAnsi="Times New Roman"/>
          <w:i/>
          <w:sz w:val="28"/>
          <w:szCs w:val="28"/>
          <w:lang w:val="en-US"/>
        </w:rPr>
        <w:t>,</w:t>
      </w:r>
      <w:r w:rsidRPr="00F02ABF">
        <w:rPr>
          <w:rFonts w:ascii="Times New Roman" w:hAnsi="Times New Roman"/>
          <w:i/>
          <w:sz w:val="28"/>
          <w:szCs w:val="28"/>
          <w:lang w:val="en-US"/>
        </w:rPr>
        <w:t>b</w:t>
      </w:r>
      <w:r w:rsidRPr="00B72DC5">
        <w:rPr>
          <w:rFonts w:ascii="Times New Roman" w:hAnsi="Times New Roman"/>
          <w:i/>
          <w:sz w:val="28"/>
          <w:szCs w:val="28"/>
          <w:lang w:val="en-US"/>
        </w:rPr>
        <w:t>,</w:t>
      </w:r>
      <w:r w:rsidRPr="00F02ABF">
        <w:rPr>
          <w:rFonts w:ascii="Times New Roman" w:hAnsi="Times New Roman"/>
          <w:i/>
          <w:sz w:val="28"/>
          <w:szCs w:val="28"/>
          <w:lang w:val="en-US"/>
        </w:rPr>
        <w:t>c</w:t>
      </w:r>
      <w:r w:rsidRPr="00B72DC5">
        <w:rPr>
          <w:rFonts w:ascii="Times New Roman" w:hAnsi="Times New Roman"/>
          <w:i/>
          <w:sz w:val="28"/>
          <w:szCs w:val="28"/>
          <w:lang w:val="en-US"/>
        </w:rPr>
        <w:t>,…</w:t>
      </w:r>
      <w:r w:rsidRPr="00B72DC5">
        <w:rPr>
          <w:rFonts w:ascii="Times New Roman" w:hAnsi="Times New Roman"/>
          <w:sz w:val="28"/>
          <w:szCs w:val="28"/>
          <w:lang w:val="en-US"/>
        </w:rPr>
        <w:t>)=</w:t>
      </w:r>
      <m:oMath>
        <m:sSup>
          <m:sSupPr>
            <m:ctrlPr>
              <w:rPr>
                <w:rFonts w:ascii="Cambria Math" w:hAnsi="Cambria Math"/>
                <w:i/>
                <w:sz w:val="28"/>
                <w:szCs w:val="28"/>
                <w:lang w:val="en-US"/>
              </w:rPr>
            </m:ctrlPr>
          </m:sSupPr>
          <m:e>
            <m:nary>
              <m:naryPr>
                <m:chr m:val="∑"/>
                <m:limLoc m:val="undOvr"/>
                <m:ctrlPr>
                  <w:rPr>
                    <w:rFonts w:ascii="Cambria Math" w:hAnsi="Cambria Math"/>
                    <w:i/>
                    <w:sz w:val="28"/>
                    <w:szCs w:val="28"/>
                    <w:lang w:val="en-US"/>
                  </w:rPr>
                </m:ctrlPr>
              </m:naryPr>
              <m:sub>
                <m:r>
                  <w:rPr>
                    <w:rFonts w:ascii="Cambria Math" w:hAnsi="Cambria Math"/>
                    <w:sz w:val="28"/>
                    <w:szCs w:val="28"/>
                    <w:lang w:val="en-US"/>
                  </w:rPr>
                  <m:t>i=1</m:t>
                </m:r>
              </m:sub>
              <m:sup>
                <m:r>
                  <w:rPr>
                    <w:rFonts w:ascii="Cambria Math" w:hAnsi="Cambria Math"/>
                    <w:sz w:val="28"/>
                    <w:szCs w:val="28"/>
                    <w:lang w:val="en-US"/>
                  </w:rPr>
                  <m:t>n</m:t>
                </m:r>
              </m:sup>
              <m:e>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y</m:t>
                    </m:r>
                  </m:e>
                  <m:sub>
                    <m:r>
                      <w:rPr>
                        <w:rFonts w:ascii="Cambria Math" w:hAnsi="Cambria Math"/>
                        <w:sz w:val="28"/>
                        <w:szCs w:val="28"/>
                        <w:lang w:val="en-US"/>
                      </w:rPr>
                      <m:t>i</m:t>
                    </m:r>
                  </m:sub>
                </m:sSub>
              </m:e>
            </m:nary>
            <m:r>
              <w:rPr>
                <w:rFonts w:ascii="Cambria Math" w:hAnsi="Cambria Math"/>
                <w:sz w:val="28"/>
                <w:szCs w:val="28"/>
                <w:lang w:val="en-US"/>
              </w:rPr>
              <m:t>-φ(</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i</m:t>
                </m:r>
              </m:sub>
            </m:sSub>
            <m:r>
              <w:rPr>
                <w:rFonts w:ascii="Cambria Math" w:hAnsi="Cambria Math"/>
                <w:sz w:val="28"/>
                <w:szCs w:val="28"/>
                <w:lang w:val="en-US"/>
              </w:rPr>
              <m:t>,a,b,c,…)]</m:t>
            </m:r>
          </m:e>
          <m:sup>
            <m:r>
              <w:rPr>
                <w:rFonts w:ascii="Cambria Math" w:hAnsi="Cambria Math"/>
                <w:sz w:val="28"/>
                <w:szCs w:val="28"/>
                <w:lang w:val="en-US"/>
              </w:rPr>
              <m:t>2</m:t>
            </m:r>
          </m:sup>
        </m:sSup>
      </m:oMath>
      <w:r w:rsidRPr="00B72DC5">
        <w:rPr>
          <w:rFonts w:ascii="Times New Roman" w:hAnsi="Times New Roman"/>
          <w:sz w:val="28"/>
          <w:szCs w:val="28"/>
          <w:lang w:val="en-US"/>
        </w:rPr>
        <w:t xml:space="preserve">                                  </w:t>
      </w:r>
      <w:r w:rsidRPr="00F02ABF">
        <w:rPr>
          <w:rFonts w:ascii="Times New Roman" w:hAnsi="Times New Roman"/>
          <w:sz w:val="28"/>
          <w:szCs w:val="28"/>
        </w:rPr>
        <w:t>(2)</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Подбираем параметры </w:t>
      </w:r>
      <w:r w:rsidRPr="00F02ABF">
        <w:rPr>
          <w:rFonts w:ascii="Times New Roman" w:hAnsi="Times New Roman"/>
          <w:i/>
          <w:sz w:val="28"/>
          <w:szCs w:val="28"/>
          <w:lang w:val="en-US"/>
        </w:rPr>
        <w:t>a</w:t>
      </w:r>
      <w:r w:rsidRPr="00F02ABF">
        <w:rPr>
          <w:rFonts w:ascii="Times New Roman" w:hAnsi="Times New Roman"/>
          <w:i/>
          <w:sz w:val="28"/>
          <w:szCs w:val="28"/>
        </w:rPr>
        <w:t>,</w:t>
      </w:r>
      <w:r w:rsidRPr="00F02ABF">
        <w:rPr>
          <w:rFonts w:ascii="Times New Roman" w:hAnsi="Times New Roman"/>
          <w:i/>
          <w:sz w:val="28"/>
          <w:szCs w:val="28"/>
          <w:lang w:val="en-US"/>
        </w:rPr>
        <w:t>b</w:t>
      </w:r>
      <w:r w:rsidRPr="00F02ABF">
        <w:rPr>
          <w:rFonts w:ascii="Times New Roman" w:hAnsi="Times New Roman"/>
          <w:i/>
          <w:sz w:val="28"/>
          <w:szCs w:val="28"/>
        </w:rPr>
        <w:t>,</w:t>
      </w:r>
      <w:r w:rsidRPr="00F02ABF">
        <w:rPr>
          <w:rFonts w:ascii="Times New Roman" w:hAnsi="Times New Roman"/>
          <w:i/>
          <w:sz w:val="28"/>
          <w:szCs w:val="28"/>
          <w:lang w:val="en-US"/>
        </w:rPr>
        <w:t>c</w:t>
      </w:r>
      <w:r w:rsidRPr="00F02ABF">
        <w:rPr>
          <w:rFonts w:ascii="Times New Roman" w:hAnsi="Times New Roman"/>
          <w:i/>
          <w:sz w:val="28"/>
          <w:szCs w:val="28"/>
        </w:rPr>
        <w:t>,…</w:t>
      </w:r>
      <w:r w:rsidRPr="00F02ABF">
        <w:rPr>
          <w:rFonts w:ascii="Times New Roman" w:hAnsi="Times New Roman"/>
          <w:sz w:val="28"/>
          <w:szCs w:val="28"/>
        </w:rPr>
        <w:t>так, чтобы эта сумма имела наименьшее значение:</w:t>
      </w:r>
    </w:p>
    <w:p w:rsidR="00A54845" w:rsidRPr="00F02ABF" w:rsidRDefault="00A54845" w:rsidP="00903DAF">
      <w:pPr>
        <w:spacing w:line="360" w:lineRule="auto"/>
        <w:jc w:val="right"/>
        <w:rPr>
          <w:rFonts w:ascii="Times New Roman" w:hAnsi="Times New Roman"/>
          <w:sz w:val="28"/>
          <w:szCs w:val="28"/>
        </w:rPr>
      </w:pPr>
      <w:r w:rsidRPr="00F02ABF">
        <w:rPr>
          <w:rFonts w:ascii="Times New Roman" w:hAnsi="Times New Roman"/>
          <w:i/>
          <w:sz w:val="28"/>
          <w:szCs w:val="28"/>
          <w:lang w:val="en-US"/>
        </w:rPr>
        <w:t>S</w:t>
      </w:r>
      <w:r w:rsidRPr="00B72DC5">
        <w:rPr>
          <w:rFonts w:ascii="Times New Roman" w:hAnsi="Times New Roman"/>
          <w:sz w:val="28"/>
          <w:szCs w:val="28"/>
          <w:lang w:val="en-US"/>
        </w:rPr>
        <w:t>(</w:t>
      </w:r>
      <w:r w:rsidRPr="00F02ABF">
        <w:rPr>
          <w:rFonts w:ascii="Times New Roman" w:hAnsi="Times New Roman"/>
          <w:i/>
          <w:sz w:val="28"/>
          <w:szCs w:val="28"/>
          <w:lang w:val="en-US"/>
        </w:rPr>
        <w:t>a</w:t>
      </w:r>
      <w:r w:rsidRPr="00B72DC5">
        <w:rPr>
          <w:rFonts w:ascii="Times New Roman" w:hAnsi="Times New Roman"/>
          <w:i/>
          <w:sz w:val="28"/>
          <w:szCs w:val="28"/>
          <w:lang w:val="en-US"/>
        </w:rPr>
        <w:t>,</w:t>
      </w:r>
      <w:r w:rsidRPr="00F02ABF">
        <w:rPr>
          <w:rFonts w:ascii="Times New Roman" w:hAnsi="Times New Roman"/>
          <w:i/>
          <w:sz w:val="28"/>
          <w:szCs w:val="28"/>
          <w:lang w:val="en-US"/>
        </w:rPr>
        <w:t>b</w:t>
      </w:r>
      <w:r w:rsidRPr="00B72DC5">
        <w:rPr>
          <w:rFonts w:ascii="Times New Roman" w:hAnsi="Times New Roman"/>
          <w:i/>
          <w:sz w:val="28"/>
          <w:szCs w:val="28"/>
          <w:lang w:val="en-US"/>
        </w:rPr>
        <w:t>,</w:t>
      </w:r>
      <w:r w:rsidRPr="00F02ABF">
        <w:rPr>
          <w:rFonts w:ascii="Times New Roman" w:hAnsi="Times New Roman"/>
          <w:i/>
          <w:sz w:val="28"/>
          <w:szCs w:val="28"/>
          <w:lang w:val="en-US"/>
        </w:rPr>
        <w:t>c</w:t>
      </w:r>
      <w:r w:rsidRPr="00B72DC5">
        <w:rPr>
          <w:rFonts w:ascii="Times New Roman" w:hAnsi="Times New Roman"/>
          <w:i/>
          <w:sz w:val="28"/>
          <w:szCs w:val="28"/>
          <w:lang w:val="en-US"/>
        </w:rPr>
        <w:t>,…</w:t>
      </w:r>
      <w:r w:rsidRPr="00B72DC5">
        <w:rPr>
          <w:rFonts w:ascii="Times New Roman" w:hAnsi="Times New Roman"/>
          <w:sz w:val="28"/>
          <w:szCs w:val="28"/>
          <w:lang w:val="en-US"/>
        </w:rPr>
        <w:t>)=</w:t>
      </w:r>
      <m:oMath>
        <m:sSup>
          <m:sSupPr>
            <m:ctrlPr>
              <w:rPr>
                <w:rFonts w:ascii="Cambria Math" w:hAnsi="Cambria Math"/>
                <w:i/>
                <w:sz w:val="28"/>
                <w:szCs w:val="28"/>
                <w:lang w:val="en-US"/>
              </w:rPr>
            </m:ctrlPr>
          </m:sSupPr>
          <m:e>
            <m:nary>
              <m:naryPr>
                <m:chr m:val="∑"/>
                <m:limLoc m:val="undOvr"/>
                <m:ctrlPr>
                  <w:rPr>
                    <w:rFonts w:ascii="Cambria Math" w:hAnsi="Cambria Math"/>
                    <w:i/>
                    <w:sz w:val="28"/>
                    <w:szCs w:val="28"/>
                    <w:lang w:val="en-US"/>
                  </w:rPr>
                </m:ctrlPr>
              </m:naryPr>
              <m:sub>
                <m:r>
                  <w:rPr>
                    <w:rFonts w:ascii="Cambria Math" w:hAnsi="Cambria Math"/>
                    <w:sz w:val="28"/>
                    <w:szCs w:val="28"/>
                    <w:lang w:val="en-US"/>
                  </w:rPr>
                  <m:t>i=1</m:t>
                </m:r>
              </m:sub>
              <m:sup>
                <m:r>
                  <w:rPr>
                    <w:rFonts w:ascii="Cambria Math" w:hAnsi="Cambria Math"/>
                    <w:sz w:val="28"/>
                    <w:szCs w:val="28"/>
                    <w:lang w:val="en-US"/>
                  </w:rPr>
                  <m:t>n</m:t>
                </m:r>
              </m:sup>
              <m:e>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y</m:t>
                    </m:r>
                  </m:e>
                  <m:sub>
                    <m:r>
                      <w:rPr>
                        <w:rFonts w:ascii="Cambria Math" w:hAnsi="Cambria Math"/>
                        <w:sz w:val="28"/>
                        <w:szCs w:val="28"/>
                        <w:lang w:val="en-US"/>
                      </w:rPr>
                      <m:t>i</m:t>
                    </m:r>
                  </m:sub>
                </m:sSub>
              </m:e>
            </m:nary>
            <m:r>
              <w:rPr>
                <w:rFonts w:ascii="Cambria Math" w:hAnsi="Cambria Math"/>
                <w:sz w:val="28"/>
                <w:szCs w:val="28"/>
                <w:lang w:val="en-US"/>
              </w:rPr>
              <m:t>-φ(</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i</m:t>
                </m:r>
              </m:sub>
            </m:sSub>
            <m:r>
              <w:rPr>
                <w:rFonts w:ascii="Cambria Math" w:hAnsi="Cambria Math"/>
                <w:sz w:val="28"/>
                <w:szCs w:val="28"/>
                <w:lang w:val="en-US"/>
              </w:rPr>
              <m:t>,a,b,c,…)]</m:t>
            </m:r>
          </m:e>
          <m:sup>
            <m:r>
              <w:rPr>
                <w:rFonts w:ascii="Cambria Math" w:hAnsi="Cambria Math"/>
                <w:sz w:val="28"/>
                <w:szCs w:val="28"/>
                <w:lang w:val="en-US"/>
              </w:rPr>
              <m:t>2</m:t>
            </m:r>
          </m:sup>
        </m:sSup>
      </m:oMath>
      <w:r w:rsidRPr="00F02ABF">
        <w:rPr>
          <w:rFonts w:ascii="Times New Roman" w:hAnsi="Times New Roman"/>
          <w:sz w:val="28"/>
          <w:szCs w:val="28"/>
        </w:rPr>
        <w:t xml:space="preserve">→ </w:t>
      </w:r>
      <w:r w:rsidRPr="00F02ABF">
        <w:rPr>
          <w:rFonts w:ascii="Times New Roman" w:hAnsi="Times New Roman"/>
          <w:i/>
          <w:sz w:val="28"/>
          <w:szCs w:val="28"/>
          <w:lang w:val="en-US"/>
        </w:rPr>
        <w:t>min</w:t>
      </w:r>
      <w:r w:rsidRPr="00F02ABF">
        <w:rPr>
          <w:rFonts w:ascii="Times New Roman" w:hAnsi="Times New Roman"/>
          <w:i/>
          <w:sz w:val="28"/>
          <w:szCs w:val="28"/>
        </w:rPr>
        <w:t xml:space="preserve">                           </w:t>
      </w:r>
      <w:r w:rsidRPr="00F02ABF">
        <w:rPr>
          <w:rFonts w:ascii="Times New Roman" w:hAnsi="Times New Roman"/>
          <w:sz w:val="28"/>
          <w:szCs w:val="28"/>
        </w:rPr>
        <w:t>(3)</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 xml:space="preserve">Задача свелась к нахождению значений параметров </w:t>
      </w:r>
      <w:r w:rsidRPr="00F02ABF">
        <w:rPr>
          <w:rFonts w:ascii="Times New Roman" w:hAnsi="Times New Roman"/>
          <w:i/>
          <w:sz w:val="28"/>
          <w:szCs w:val="28"/>
          <w:lang w:val="en-US"/>
        </w:rPr>
        <w:t>a</w:t>
      </w:r>
      <w:r w:rsidRPr="00F02ABF">
        <w:rPr>
          <w:rFonts w:ascii="Times New Roman" w:hAnsi="Times New Roman"/>
          <w:i/>
          <w:sz w:val="28"/>
          <w:szCs w:val="28"/>
        </w:rPr>
        <w:t>,</w:t>
      </w:r>
      <w:r w:rsidRPr="00F02ABF">
        <w:rPr>
          <w:rFonts w:ascii="Times New Roman" w:hAnsi="Times New Roman"/>
          <w:i/>
          <w:sz w:val="28"/>
          <w:szCs w:val="28"/>
          <w:lang w:val="en-US"/>
        </w:rPr>
        <w:t>b</w:t>
      </w:r>
      <w:r w:rsidRPr="00F02ABF">
        <w:rPr>
          <w:rFonts w:ascii="Times New Roman" w:hAnsi="Times New Roman"/>
          <w:i/>
          <w:sz w:val="28"/>
          <w:szCs w:val="28"/>
        </w:rPr>
        <w:t>,</w:t>
      </w:r>
      <w:r w:rsidRPr="00F02ABF">
        <w:rPr>
          <w:rFonts w:ascii="Times New Roman" w:hAnsi="Times New Roman"/>
          <w:i/>
          <w:sz w:val="28"/>
          <w:szCs w:val="28"/>
          <w:lang w:val="en-US"/>
        </w:rPr>
        <w:t>c</w:t>
      </w:r>
      <w:r w:rsidRPr="00F02ABF">
        <w:rPr>
          <w:rFonts w:ascii="Times New Roman" w:hAnsi="Times New Roman"/>
          <w:i/>
          <w:sz w:val="28"/>
          <w:szCs w:val="28"/>
        </w:rPr>
        <w:t>,…</w:t>
      </w:r>
      <w:r w:rsidRPr="00F02ABF">
        <w:rPr>
          <w:rFonts w:ascii="Times New Roman" w:hAnsi="Times New Roman"/>
          <w:sz w:val="28"/>
          <w:szCs w:val="28"/>
        </w:rPr>
        <w:t xml:space="preserve">, при которых функция </w:t>
      </w:r>
      <w:r w:rsidRPr="00F02ABF">
        <w:rPr>
          <w:rFonts w:ascii="Times New Roman" w:hAnsi="Times New Roman"/>
          <w:i/>
          <w:sz w:val="28"/>
          <w:szCs w:val="28"/>
          <w:lang w:val="en-US"/>
        </w:rPr>
        <w:t>S</w:t>
      </w:r>
      <w:r w:rsidRPr="00F02ABF">
        <w:rPr>
          <w:rFonts w:ascii="Times New Roman" w:hAnsi="Times New Roman"/>
          <w:sz w:val="28"/>
          <w:szCs w:val="28"/>
        </w:rPr>
        <w:t>(</w:t>
      </w:r>
      <w:r w:rsidRPr="00F02ABF">
        <w:rPr>
          <w:rFonts w:ascii="Times New Roman" w:hAnsi="Times New Roman"/>
          <w:i/>
          <w:sz w:val="28"/>
          <w:szCs w:val="28"/>
          <w:lang w:val="en-US"/>
        </w:rPr>
        <w:t>a</w:t>
      </w:r>
      <w:r w:rsidRPr="00F02ABF">
        <w:rPr>
          <w:rFonts w:ascii="Times New Roman" w:hAnsi="Times New Roman"/>
          <w:i/>
          <w:sz w:val="28"/>
          <w:szCs w:val="28"/>
        </w:rPr>
        <w:t>,</w:t>
      </w:r>
      <w:r w:rsidRPr="00F02ABF">
        <w:rPr>
          <w:rFonts w:ascii="Times New Roman" w:hAnsi="Times New Roman"/>
          <w:i/>
          <w:sz w:val="28"/>
          <w:szCs w:val="28"/>
          <w:lang w:val="en-US"/>
        </w:rPr>
        <w:t>b</w:t>
      </w:r>
      <w:r w:rsidRPr="00F02ABF">
        <w:rPr>
          <w:rFonts w:ascii="Times New Roman" w:hAnsi="Times New Roman"/>
          <w:i/>
          <w:sz w:val="28"/>
          <w:szCs w:val="28"/>
        </w:rPr>
        <w:t>,</w:t>
      </w:r>
      <w:r w:rsidRPr="00F02ABF">
        <w:rPr>
          <w:rFonts w:ascii="Times New Roman" w:hAnsi="Times New Roman"/>
          <w:i/>
          <w:sz w:val="28"/>
          <w:szCs w:val="28"/>
          <w:lang w:val="en-US"/>
        </w:rPr>
        <w:t>c</w:t>
      </w:r>
      <w:r w:rsidRPr="00F02ABF">
        <w:rPr>
          <w:rFonts w:ascii="Times New Roman" w:hAnsi="Times New Roman"/>
          <w:i/>
          <w:sz w:val="28"/>
          <w:szCs w:val="28"/>
        </w:rPr>
        <w:t>,…</w:t>
      </w:r>
      <w:r w:rsidRPr="00F02ABF">
        <w:rPr>
          <w:rFonts w:ascii="Times New Roman" w:hAnsi="Times New Roman"/>
          <w:sz w:val="28"/>
          <w:szCs w:val="28"/>
        </w:rPr>
        <w:t xml:space="preserve">) имеет минимум. На основании необходимого признака экстремума функции нескольких переменных </w:t>
      </w:r>
    </w:p>
    <w:p w:rsidR="00A54845" w:rsidRPr="00F02ABF" w:rsidRDefault="00055E21" w:rsidP="00903DAF">
      <w:pPr>
        <w:spacing w:line="360" w:lineRule="auto"/>
        <w:jc w:val="right"/>
        <w:rPr>
          <w:rFonts w:ascii="Times New Roman" w:hAnsi="Times New Roman"/>
          <w:sz w:val="28"/>
          <w:szCs w:val="28"/>
        </w:rPr>
      </w:pPr>
      <m:oMath>
        <m:f>
          <m:fPr>
            <m:ctrlPr>
              <w:rPr>
                <w:rFonts w:ascii="Cambria Math" w:hAnsi="Cambria Math"/>
                <w:i/>
                <w:sz w:val="28"/>
                <w:szCs w:val="28"/>
              </w:rPr>
            </m:ctrlPr>
          </m:fPr>
          <m:num>
            <m:r>
              <w:rPr>
                <w:rFonts w:ascii="Cambria Math" w:hAnsi="Cambria Math"/>
                <w:sz w:val="28"/>
                <w:szCs w:val="28"/>
              </w:rPr>
              <m:t>∂</m:t>
            </m:r>
            <m:r>
              <w:rPr>
                <w:rFonts w:ascii="Cambria Math" w:hAnsi="Cambria Math"/>
                <w:sz w:val="28"/>
                <w:szCs w:val="28"/>
                <w:lang w:val="en-US"/>
              </w:rPr>
              <m:t>S</m:t>
            </m:r>
          </m:num>
          <m:den>
            <m:r>
              <w:rPr>
                <w:rFonts w:ascii="Cambria Math" w:hAnsi="Cambria Math"/>
                <w:sz w:val="28"/>
                <w:szCs w:val="28"/>
              </w:rPr>
              <m:t>∂a</m:t>
            </m:r>
          </m:den>
        </m:f>
        <m:r>
          <w:rPr>
            <w:rFonts w:ascii="Cambria Math" w:hAnsi="Cambria Math"/>
            <w:sz w:val="28"/>
            <w:szCs w:val="28"/>
          </w:rPr>
          <m:t xml:space="preserve">=0,  </m:t>
        </m:r>
        <m:f>
          <m:fPr>
            <m:ctrlPr>
              <w:rPr>
                <w:rFonts w:ascii="Cambria Math" w:hAnsi="Cambria Math"/>
                <w:i/>
                <w:sz w:val="28"/>
                <w:szCs w:val="28"/>
              </w:rPr>
            </m:ctrlPr>
          </m:fPr>
          <m:num>
            <m:r>
              <w:rPr>
                <w:rFonts w:ascii="Cambria Math" w:hAnsi="Cambria Math"/>
                <w:sz w:val="28"/>
                <w:szCs w:val="28"/>
              </w:rPr>
              <m:t>∂S</m:t>
            </m:r>
          </m:num>
          <m:den>
            <m:r>
              <w:rPr>
                <w:rFonts w:ascii="Cambria Math" w:hAnsi="Cambria Math"/>
                <w:sz w:val="28"/>
                <w:szCs w:val="28"/>
              </w:rPr>
              <m:t>∂b</m:t>
            </m:r>
          </m:den>
        </m:f>
        <m:r>
          <w:rPr>
            <w:rFonts w:ascii="Cambria Math" w:hAnsi="Cambria Math"/>
            <w:sz w:val="28"/>
            <w:szCs w:val="28"/>
          </w:rPr>
          <m:t xml:space="preserve">=0,  </m:t>
        </m:r>
        <m:f>
          <m:fPr>
            <m:ctrlPr>
              <w:rPr>
                <w:rFonts w:ascii="Cambria Math" w:hAnsi="Cambria Math"/>
                <w:i/>
                <w:sz w:val="28"/>
                <w:szCs w:val="28"/>
              </w:rPr>
            </m:ctrlPr>
          </m:fPr>
          <m:num>
            <m:r>
              <w:rPr>
                <w:rFonts w:ascii="Cambria Math" w:hAnsi="Cambria Math"/>
                <w:sz w:val="28"/>
                <w:szCs w:val="28"/>
              </w:rPr>
              <m:t>∂S</m:t>
            </m:r>
          </m:num>
          <m:den>
            <m:r>
              <w:rPr>
                <w:rFonts w:ascii="Cambria Math" w:hAnsi="Cambria Math"/>
                <w:sz w:val="28"/>
                <w:szCs w:val="28"/>
              </w:rPr>
              <m:t>∂c</m:t>
            </m:r>
          </m:den>
        </m:f>
        <m:r>
          <w:rPr>
            <w:rFonts w:ascii="Cambria Math" w:hAnsi="Cambria Math"/>
            <w:sz w:val="28"/>
            <w:szCs w:val="28"/>
          </w:rPr>
          <m:t>=0,…</m:t>
        </m:r>
      </m:oMath>
      <w:r w:rsidR="00A54845" w:rsidRPr="00F02ABF">
        <w:rPr>
          <w:rFonts w:ascii="Times New Roman" w:hAnsi="Times New Roman"/>
          <w:sz w:val="28"/>
          <w:szCs w:val="28"/>
        </w:rPr>
        <w:t xml:space="preserve">                                             (4)</w:t>
      </w:r>
    </w:p>
    <w:p w:rsidR="00A54845" w:rsidRPr="00F02ABF" w:rsidRDefault="00A54845" w:rsidP="00903DAF">
      <w:pPr>
        <w:spacing w:line="360" w:lineRule="auto"/>
        <w:ind w:firstLine="567"/>
        <w:jc w:val="both"/>
        <w:rPr>
          <w:rFonts w:ascii="Times New Roman" w:hAnsi="Times New Roman"/>
          <w:sz w:val="28"/>
          <w:szCs w:val="28"/>
        </w:rPr>
      </w:pPr>
      <w:r w:rsidRPr="00F02ABF">
        <w:rPr>
          <w:rFonts w:ascii="Times New Roman" w:hAnsi="Times New Roman"/>
          <w:sz w:val="28"/>
          <w:szCs w:val="28"/>
        </w:rPr>
        <w:t>Для каждой конкретной функции равенства (4) в развернутом виде пре</w:t>
      </w:r>
      <w:r w:rsidRPr="00F02ABF">
        <w:rPr>
          <w:rFonts w:ascii="Times New Roman" w:hAnsi="Times New Roman"/>
          <w:sz w:val="28"/>
          <w:szCs w:val="28"/>
        </w:rPr>
        <w:t>д</w:t>
      </w:r>
      <w:r w:rsidRPr="00F02ABF">
        <w:rPr>
          <w:rFonts w:ascii="Times New Roman" w:hAnsi="Times New Roman"/>
          <w:sz w:val="28"/>
          <w:szCs w:val="28"/>
        </w:rPr>
        <w:t>ставляют собой систему уравнений для нахождения неизвестных параметров. Например, для случая, когда в качестве аппроксимирующей функции выбр</w:t>
      </w:r>
      <w:r w:rsidRPr="00F02ABF">
        <w:rPr>
          <w:rFonts w:ascii="Times New Roman" w:hAnsi="Times New Roman"/>
          <w:sz w:val="28"/>
          <w:szCs w:val="28"/>
        </w:rPr>
        <w:t>а</w:t>
      </w:r>
      <w:r w:rsidRPr="00F02ABF">
        <w:rPr>
          <w:rFonts w:ascii="Times New Roman" w:hAnsi="Times New Roman"/>
          <w:sz w:val="28"/>
          <w:szCs w:val="28"/>
        </w:rPr>
        <w:t xml:space="preserve">на линейная </w:t>
      </w:r>
      <w:r w:rsidRPr="00F02ABF">
        <w:rPr>
          <w:rFonts w:ascii="Times New Roman" w:hAnsi="Times New Roman"/>
          <w:i/>
          <w:sz w:val="28"/>
          <w:szCs w:val="28"/>
        </w:rPr>
        <w:t>у=ах+</w:t>
      </w:r>
      <w:r w:rsidRPr="00F02ABF">
        <w:rPr>
          <w:rFonts w:ascii="Times New Roman" w:hAnsi="Times New Roman"/>
          <w:i/>
          <w:sz w:val="28"/>
          <w:szCs w:val="28"/>
          <w:lang w:val="en-US"/>
        </w:rPr>
        <w:t>b</w:t>
      </w:r>
      <w:r w:rsidRPr="00F02ABF">
        <w:rPr>
          <w:rFonts w:ascii="Times New Roman" w:hAnsi="Times New Roman"/>
          <w:sz w:val="28"/>
          <w:szCs w:val="28"/>
        </w:rPr>
        <w:t>, система уравнений имеет вид:</w:t>
      </w:r>
    </w:p>
    <w:p w:rsidR="00A54845" w:rsidRPr="00F02ABF" w:rsidRDefault="00055E21" w:rsidP="00903DAF">
      <w:pPr>
        <w:spacing w:line="360" w:lineRule="auto"/>
        <w:jc w:val="center"/>
        <w:rPr>
          <w:rFonts w:ascii="Times New Roman" w:hAnsi="Times New Roman"/>
          <w:sz w:val="28"/>
          <w:szCs w:val="28"/>
        </w:rPr>
      </w:pPr>
      <m:oMath>
        <m:nary>
          <m:naryPr>
            <m:chr m:val="∑"/>
            <m:ctrlPr>
              <w:rPr>
                <w:rFonts w:ascii="Cambria Math" w:hAnsi="Cambria Math"/>
                <w:i/>
                <w:sz w:val="28"/>
                <w:szCs w:val="28"/>
              </w:rPr>
            </m:ctrlPr>
          </m:naryPr>
          <m:sub>
            <m:r>
              <w:rPr>
                <w:rFonts w:ascii="Cambria Math" w:hAnsi="Cambria Math"/>
                <w:sz w:val="28"/>
                <w:szCs w:val="28"/>
              </w:rPr>
              <m:t>i=1</m:t>
            </m:r>
          </m:sub>
          <m:sup>
            <m:r>
              <w:rPr>
                <w:rFonts w:ascii="Cambria Math" w:hAnsi="Cambria Math"/>
                <w:sz w:val="28"/>
                <w:szCs w:val="28"/>
              </w:rPr>
              <m:t>n</m:t>
            </m:r>
          </m:sup>
          <m:e>
            <m:sSub>
              <m:sSubPr>
                <m:ctrlPr>
                  <w:rPr>
                    <w:rFonts w:ascii="Cambria Math" w:hAnsi="Cambria Math"/>
                    <w:i/>
                    <w:sz w:val="28"/>
                    <w:szCs w:val="28"/>
                  </w:rPr>
                </m:ctrlPr>
              </m:sSubPr>
              <m:e>
                <m:r>
                  <w:rPr>
                    <w:rFonts w:ascii="Cambria Math" w:hAnsi="Cambria Math"/>
                    <w:sz w:val="28"/>
                    <w:szCs w:val="28"/>
                    <w:lang w:val="en-US"/>
                  </w:rPr>
                  <m:t>y</m:t>
                </m:r>
              </m:e>
              <m:sub>
                <m:r>
                  <w:rPr>
                    <w:rFonts w:ascii="Cambria Math" w:hAnsi="Cambria Math"/>
                    <w:sz w:val="28"/>
                    <w:szCs w:val="28"/>
                  </w:rPr>
                  <m:t>i</m:t>
                </m:r>
              </m:sub>
            </m:sSub>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r>
              <w:rPr>
                <w:rFonts w:ascii="Cambria Math" w:hAnsi="Cambria Math"/>
                <w:sz w:val="28"/>
                <w:szCs w:val="28"/>
              </w:rPr>
              <m:t>-a</m:t>
            </m:r>
            <m:nary>
              <m:naryPr>
                <m:chr m:val="∑"/>
                <m:ctrlPr>
                  <w:rPr>
                    <w:rFonts w:ascii="Cambria Math" w:hAnsi="Cambria Math"/>
                    <w:i/>
                    <w:sz w:val="28"/>
                    <w:szCs w:val="28"/>
                  </w:rPr>
                </m:ctrlPr>
              </m:naryPr>
              <m:sub>
                <m:r>
                  <w:rPr>
                    <w:rFonts w:ascii="Cambria Math" w:hAnsi="Cambria Math"/>
                    <w:sz w:val="28"/>
                    <w:szCs w:val="28"/>
                  </w:rPr>
                  <m:t>i=1</m:t>
                </m:r>
              </m:sub>
              <m:sup>
                <m:r>
                  <w:rPr>
                    <w:rFonts w:ascii="Cambria Math" w:hAnsi="Cambria Math"/>
                    <w:sz w:val="28"/>
                    <w:szCs w:val="28"/>
                  </w:rPr>
                  <m:t>n</m:t>
                </m:r>
              </m:sup>
              <m:e>
                <m:sSubSup>
                  <m:sSubSupPr>
                    <m:ctrlPr>
                      <w:rPr>
                        <w:rFonts w:ascii="Cambria Math" w:hAnsi="Cambria Math"/>
                        <w:i/>
                        <w:sz w:val="28"/>
                        <w:szCs w:val="28"/>
                      </w:rPr>
                    </m:ctrlPr>
                  </m:sSubSupPr>
                  <m:e>
                    <m:r>
                      <w:rPr>
                        <w:rFonts w:ascii="Cambria Math" w:hAnsi="Cambria Math"/>
                        <w:sz w:val="28"/>
                        <w:szCs w:val="28"/>
                      </w:rPr>
                      <m:t>x</m:t>
                    </m:r>
                  </m:e>
                  <m:sub>
                    <m:r>
                      <w:rPr>
                        <w:rFonts w:ascii="Cambria Math" w:hAnsi="Cambria Math"/>
                        <w:sz w:val="28"/>
                        <w:szCs w:val="28"/>
                      </w:rPr>
                      <m:t>i</m:t>
                    </m:r>
                  </m:sub>
                  <m:sup>
                    <m:r>
                      <w:rPr>
                        <w:rFonts w:ascii="Cambria Math" w:hAnsi="Cambria Math"/>
                        <w:sz w:val="28"/>
                        <w:szCs w:val="28"/>
                      </w:rPr>
                      <m:t>2</m:t>
                    </m:r>
                  </m:sup>
                </m:sSubSup>
                <m:r>
                  <w:rPr>
                    <w:rFonts w:ascii="Cambria Math" w:hAnsi="Cambria Math"/>
                    <w:sz w:val="28"/>
                    <w:szCs w:val="28"/>
                  </w:rPr>
                  <m:t>-b</m:t>
                </m:r>
                <m:nary>
                  <m:naryPr>
                    <m:chr m:val="∑"/>
                    <m:ctrlPr>
                      <w:rPr>
                        <w:rFonts w:ascii="Cambria Math" w:hAnsi="Cambria Math"/>
                        <w:i/>
                        <w:sz w:val="28"/>
                        <w:szCs w:val="28"/>
                      </w:rPr>
                    </m:ctrlPr>
                  </m:naryPr>
                  <m:sub>
                    <m:r>
                      <w:rPr>
                        <w:rFonts w:ascii="Cambria Math" w:hAnsi="Cambria Math"/>
                        <w:sz w:val="28"/>
                        <w:szCs w:val="28"/>
                      </w:rPr>
                      <m:t>i=1</m:t>
                    </m:r>
                  </m:sub>
                  <m:sup>
                    <m:r>
                      <w:rPr>
                        <w:rFonts w:ascii="Cambria Math" w:hAnsi="Cambria Math"/>
                        <w:sz w:val="28"/>
                        <w:szCs w:val="28"/>
                      </w:rPr>
                      <m:t>n</m:t>
                    </m:r>
                  </m:sup>
                  <m:e>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r>
                      <w:rPr>
                        <w:rFonts w:ascii="Cambria Math" w:hAnsi="Cambria Math"/>
                        <w:sz w:val="28"/>
                        <w:szCs w:val="28"/>
                      </w:rPr>
                      <m:t>=0</m:t>
                    </m:r>
                  </m:e>
                </m:nary>
              </m:e>
            </m:nary>
          </m:e>
        </m:nary>
      </m:oMath>
      <w:r w:rsidR="00A54845" w:rsidRPr="00F02ABF">
        <w:rPr>
          <w:rFonts w:ascii="Times New Roman" w:hAnsi="Times New Roman"/>
          <w:sz w:val="28"/>
          <w:szCs w:val="28"/>
        </w:rPr>
        <w:t>,</w:t>
      </w:r>
    </w:p>
    <w:p w:rsidR="00A54845" w:rsidRPr="00F02ABF" w:rsidRDefault="00055E21" w:rsidP="00903DAF">
      <w:pPr>
        <w:spacing w:line="360" w:lineRule="auto"/>
        <w:jc w:val="center"/>
        <w:rPr>
          <w:rFonts w:ascii="Times New Roman" w:hAnsi="Times New Roman"/>
          <w:sz w:val="28"/>
          <w:szCs w:val="28"/>
        </w:rPr>
      </w:pPr>
      <m:oMath>
        <m:nary>
          <m:naryPr>
            <m:chr m:val="∑"/>
            <m:ctrlPr>
              <w:rPr>
                <w:rFonts w:ascii="Cambria Math" w:hAnsi="Cambria Math"/>
                <w:i/>
                <w:sz w:val="28"/>
                <w:szCs w:val="28"/>
                <w:lang w:val="en-US"/>
              </w:rPr>
            </m:ctrlPr>
          </m:naryPr>
          <m:sub>
            <m:r>
              <w:rPr>
                <w:rFonts w:ascii="Cambria Math" w:hAnsi="Cambria Math"/>
                <w:sz w:val="28"/>
                <w:szCs w:val="28"/>
                <w:lang w:val="en-US"/>
              </w:rPr>
              <m:t>i</m:t>
            </m:r>
            <m:r>
              <w:rPr>
                <w:rFonts w:ascii="Cambria Math" w:hAnsi="Cambria Math"/>
                <w:sz w:val="28"/>
                <w:szCs w:val="28"/>
              </w:rPr>
              <m:t>=1</m:t>
            </m:r>
          </m:sub>
          <m:sup>
            <m:r>
              <w:rPr>
                <w:rFonts w:ascii="Cambria Math" w:hAnsi="Cambria Math"/>
                <w:sz w:val="28"/>
                <w:szCs w:val="28"/>
                <w:lang w:val="en-US"/>
              </w:rPr>
              <m:t>n</m:t>
            </m:r>
          </m:sup>
          <m:e>
            <m:sSub>
              <m:sSubPr>
                <m:ctrlPr>
                  <w:rPr>
                    <w:rFonts w:ascii="Cambria Math" w:hAnsi="Cambria Math"/>
                    <w:i/>
                    <w:sz w:val="28"/>
                    <w:szCs w:val="28"/>
                    <w:lang w:val="en-US"/>
                  </w:rPr>
                </m:ctrlPr>
              </m:sSubPr>
              <m:e>
                <m:r>
                  <w:rPr>
                    <w:rFonts w:ascii="Cambria Math" w:hAnsi="Cambria Math"/>
                    <w:sz w:val="28"/>
                    <w:szCs w:val="28"/>
                    <w:lang w:val="en-US"/>
                  </w:rPr>
                  <m:t>y</m:t>
                </m:r>
              </m:e>
              <m:sub>
                <m:r>
                  <w:rPr>
                    <w:rFonts w:ascii="Cambria Math" w:hAnsi="Cambria Math"/>
                    <w:sz w:val="28"/>
                    <w:szCs w:val="28"/>
                    <w:lang w:val="en-US"/>
                  </w:rPr>
                  <m:t>i</m:t>
                </m:r>
              </m:sub>
            </m:sSub>
            <m:r>
              <w:rPr>
                <w:rFonts w:ascii="Cambria Math" w:hAnsi="Cambria Math"/>
                <w:sz w:val="28"/>
                <w:szCs w:val="28"/>
              </w:rPr>
              <m:t>-</m:t>
            </m:r>
            <m:r>
              <w:rPr>
                <w:rFonts w:ascii="Cambria Math" w:hAnsi="Cambria Math"/>
                <w:sz w:val="28"/>
                <w:szCs w:val="28"/>
                <w:lang w:val="en-US"/>
              </w:rPr>
              <m:t>a</m:t>
            </m:r>
            <m:nary>
              <m:naryPr>
                <m:chr m:val="∑"/>
                <m:ctrlPr>
                  <w:rPr>
                    <w:rFonts w:ascii="Cambria Math" w:hAnsi="Cambria Math"/>
                    <w:i/>
                    <w:sz w:val="28"/>
                    <w:szCs w:val="28"/>
                    <w:lang w:val="en-US"/>
                  </w:rPr>
                </m:ctrlPr>
              </m:naryPr>
              <m:sub>
                <m:r>
                  <w:rPr>
                    <w:rFonts w:ascii="Cambria Math" w:hAnsi="Cambria Math"/>
                    <w:sz w:val="28"/>
                    <w:szCs w:val="28"/>
                    <w:lang w:val="en-US"/>
                  </w:rPr>
                  <m:t>i</m:t>
                </m:r>
                <m:r>
                  <w:rPr>
                    <w:rFonts w:ascii="Cambria Math" w:hAnsi="Cambria Math"/>
                    <w:sz w:val="28"/>
                    <w:szCs w:val="28"/>
                  </w:rPr>
                  <m:t>=1</m:t>
                </m:r>
              </m:sub>
              <m:sup>
                <m:r>
                  <w:rPr>
                    <w:rFonts w:ascii="Cambria Math" w:hAnsi="Cambria Math"/>
                    <w:sz w:val="28"/>
                    <w:szCs w:val="28"/>
                    <w:lang w:val="en-US"/>
                  </w:rPr>
                  <m:t>n</m:t>
                </m:r>
              </m:sup>
              <m:e>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i</m:t>
                    </m:r>
                  </m:sub>
                </m:sSub>
                <m:r>
                  <w:rPr>
                    <w:rFonts w:ascii="Cambria Math" w:hAnsi="Cambria Math"/>
                    <w:sz w:val="28"/>
                    <w:szCs w:val="28"/>
                  </w:rPr>
                  <m:t>-</m:t>
                </m:r>
                <m:r>
                  <w:rPr>
                    <w:rFonts w:ascii="Cambria Math" w:hAnsi="Cambria Math"/>
                    <w:sz w:val="28"/>
                    <w:szCs w:val="28"/>
                    <w:lang w:val="en-US"/>
                  </w:rPr>
                  <m:t>bn</m:t>
                </m:r>
                <m:r>
                  <w:rPr>
                    <w:rFonts w:ascii="Cambria Math" w:hAnsi="Cambria Math"/>
                    <w:sz w:val="28"/>
                    <w:szCs w:val="28"/>
                  </w:rPr>
                  <m:t>=0</m:t>
                </m:r>
              </m:e>
            </m:nary>
          </m:e>
        </m:nary>
      </m:oMath>
      <w:r w:rsidR="00A54845" w:rsidRPr="00F02ABF">
        <w:rPr>
          <w:rFonts w:ascii="Times New Roman" w:hAnsi="Times New Roman"/>
          <w:sz w:val="28"/>
          <w:szCs w:val="28"/>
        </w:rPr>
        <w:t>.</w:t>
      </w:r>
    </w:p>
    <w:p w:rsidR="00A54845" w:rsidRPr="00F02ABF" w:rsidRDefault="00A54845" w:rsidP="00903DAF">
      <w:pPr>
        <w:spacing w:line="360" w:lineRule="auto"/>
        <w:jc w:val="both"/>
        <w:rPr>
          <w:rFonts w:ascii="Times New Roman" w:hAnsi="Times New Roman"/>
          <w:sz w:val="28"/>
          <w:szCs w:val="28"/>
        </w:rPr>
      </w:pPr>
      <w:r w:rsidRPr="00F02ABF">
        <w:rPr>
          <w:rFonts w:ascii="Times New Roman" w:hAnsi="Times New Roman"/>
          <w:sz w:val="28"/>
          <w:szCs w:val="28"/>
        </w:rPr>
        <w:t xml:space="preserve">Такую систему можно решать любыми способами, том числе и с помощью пакета </w:t>
      </w:r>
      <w:r w:rsidRPr="00F02ABF">
        <w:rPr>
          <w:rFonts w:ascii="Times New Roman" w:hAnsi="Times New Roman"/>
          <w:i/>
          <w:sz w:val="28"/>
          <w:szCs w:val="28"/>
          <w:lang w:val="en-US"/>
        </w:rPr>
        <w:t>Mathcad</w:t>
      </w:r>
      <w:r w:rsidRPr="00F02ABF">
        <w:rPr>
          <w:rFonts w:ascii="Times New Roman" w:hAnsi="Times New Roman"/>
          <w:sz w:val="28"/>
          <w:szCs w:val="28"/>
        </w:rPr>
        <w:t xml:space="preserve">. </w:t>
      </w:r>
    </w:p>
    <w:p w:rsidR="00A54845" w:rsidRPr="00C500EC" w:rsidRDefault="00A54845" w:rsidP="009F590A">
      <w:pPr>
        <w:pStyle w:val="a3"/>
        <w:numPr>
          <w:ilvl w:val="0"/>
          <w:numId w:val="3"/>
        </w:numPr>
        <w:spacing w:line="360" w:lineRule="auto"/>
        <w:ind w:left="0"/>
        <w:jc w:val="both"/>
        <w:rPr>
          <w:rFonts w:ascii="Times New Roman" w:hAnsi="Times New Roman"/>
          <w:sz w:val="28"/>
          <w:szCs w:val="28"/>
        </w:rPr>
      </w:pPr>
      <w:r w:rsidRPr="00C500EC">
        <w:rPr>
          <w:rFonts w:ascii="Times New Roman" w:hAnsi="Times New Roman"/>
          <w:sz w:val="28"/>
          <w:szCs w:val="28"/>
          <w:u w:val="single"/>
        </w:rPr>
        <w:t>Линейная функция</w:t>
      </w:r>
      <w:r w:rsidRPr="00C500EC">
        <w:rPr>
          <w:rFonts w:ascii="Times New Roman" w:hAnsi="Times New Roman"/>
          <w:sz w:val="28"/>
          <w:szCs w:val="28"/>
        </w:rPr>
        <w:t>.</w:t>
      </w:r>
    </w:p>
    <w:p w:rsidR="00A54845" w:rsidRPr="00FA3527" w:rsidRDefault="00A54845" w:rsidP="00903DAF">
      <w:pPr>
        <w:pStyle w:val="a3"/>
        <w:spacing w:line="360" w:lineRule="auto"/>
        <w:ind w:left="0" w:firstLine="567"/>
        <w:jc w:val="both"/>
        <w:rPr>
          <w:rFonts w:ascii="Times New Roman" w:eastAsia="Times New Roman" w:hAnsi="Times New Roman"/>
          <w:sz w:val="28"/>
          <w:szCs w:val="28"/>
        </w:rPr>
      </w:pPr>
      <w:r w:rsidRPr="00F02ABF">
        <w:rPr>
          <w:rFonts w:ascii="Times New Roman" w:hAnsi="Times New Roman"/>
          <w:sz w:val="28"/>
          <w:szCs w:val="28"/>
        </w:rPr>
        <w:t xml:space="preserve">Известны значения функции </w:t>
      </w:r>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oMath>
      <w:r w:rsidRPr="00FA3527">
        <w:rPr>
          <w:rFonts w:ascii="Times New Roman" w:eastAsia="Times New Roman" w:hAnsi="Times New Roman"/>
          <w:sz w:val="28"/>
          <w:szCs w:val="28"/>
        </w:rPr>
        <w:t xml:space="preserve"> в некоторых точках, представленных в таблице</w:t>
      </w:r>
    </w:p>
    <w:tbl>
      <w:tblPr>
        <w:tblW w:w="0" w:type="auto"/>
        <w:tblLook w:val="04A0" w:firstRow="1" w:lastRow="0" w:firstColumn="1" w:lastColumn="0" w:noHBand="0" w:noVBand="1"/>
      </w:tblPr>
      <w:tblGrid>
        <w:gridCol w:w="1018"/>
        <w:gridCol w:w="1087"/>
        <w:gridCol w:w="1067"/>
        <w:gridCol w:w="1066"/>
        <w:gridCol w:w="1066"/>
        <w:gridCol w:w="1066"/>
        <w:gridCol w:w="1067"/>
        <w:gridCol w:w="1067"/>
        <w:gridCol w:w="1067"/>
      </w:tblGrid>
      <w:tr w:rsidR="00A54845" w:rsidRPr="00F240D0" w:rsidTr="000D475E">
        <w:tc>
          <w:tcPr>
            <w:tcW w:w="1018"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х</w:t>
            </w:r>
          </w:p>
        </w:tc>
        <w:tc>
          <w:tcPr>
            <w:tcW w:w="1087"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1</w:t>
            </w:r>
          </w:p>
        </w:tc>
        <w:tc>
          <w:tcPr>
            <w:tcW w:w="1067"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1.71</w:t>
            </w:r>
          </w:p>
        </w:tc>
        <w:tc>
          <w:tcPr>
            <w:tcW w:w="1066"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2.42</w:t>
            </w:r>
          </w:p>
        </w:tc>
        <w:tc>
          <w:tcPr>
            <w:tcW w:w="1066"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3.13</w:t>
            </w:r>
          </w:p>
        </w:tc>
        <w:tc>
          <w:tcPr>
            <w:tcW w:w="1066"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3.84</w:t>
            </w:r>
          </w:p>
        </w:tc>
        <w:tc>
          <w:tcPr>
            <w:tcW w:w="1067"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4.55</w:t>
            </w:r>
          </w:p>
        </w:tc>
        <w:tc>
          <w:tcPr>
            <w:tcW w:w="1067"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5.26</w:t>
            </w:r>
          </w:p>
        </w:tc>
        <w:tc>
          <w:tcPr>
            <w:tcW w:w="1067"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5.97</w:t>
            </w:r>
          </w:p>
        </w:tc>
      </w:tr>
      <w:tr w:rsidR="00A54845" w:rsidRPr="00F240D0" w:rsidTr="000D475E">
        <w:tc>
          <w:tcPr>
            <w:tcW w:w="1018"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у</w:t>
            </w:r>
          </w:p>
        </w:tc>
        <w:tc>
          <w:tcPr>
            <w:tcW w:w="1087"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12.49</w:t>
            </w:r>
          </w:p>
        </w:tc>
        <w:tc>
          <w:tcPr>
            <w:tcW w:w="1067"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4.76</w:t>
            </w:r>
          </w:p>
        </w:tc>
        <w:tc>
          <w:tcPr>
            <w:tcW w:w="1066"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2.55</w:t>
            </w:r>
          </w:p>
        </w:tc>
        <w:tc>
          <w:tcPr>
            <w:tcW w:w="1066"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1.60</w:t>
            </w:r>
          </w:p>
        </w:tc>
        <w:tc>
          <w:tcPr>
            <w:tcW w:w="1066"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1.11</w:t>
            </w:r>
          </w:p>
        </w:tc>
        <w:tc>
          <w:tcPr>
            <w:tcW w:w="1067"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0.82</w:t>
            </w:r>
          </w:p>
        </w:tc>
        <w:tc>
          <w:tcPr>
            <w:tcW w:w="1067"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0.63</w:t>
            </w:r>
          </w:p>
        </w:tc>
        <w:tc>
          <w:tcPr>
            <w:tcW w:w="1067" w:type="dxa"/>
            <w:vAlign w:val="center"/>
          </w:tcPr>
          <w:p w:rsidR="00A54845" w:rsidRPr="00F240D0" w:rsidRDefault="00A54845" w:rsidP="00903DAF">
            <w:pPr>
              <w:pStyle w:val="a3"/>
              <w:spacing w:line="360" w:lineRule="auto"/>
              <w:ind w:left="0"/>
              <w:jc w:val="center"/>
              <w:rPr>
                <w:rFonts w:ascii="Times New Roman" w:hAnsi="Times New Roman"/>
                <w:sz w:val="26"/>
                <w:szCs w:val="26"/>
              </w:rPr>
            </w:pPr>
            <w:r w:rsidRPr="00F240D0">
              <w:rPr>
                <w:rFonts w:ascii="Times New Roman" w:hAnsi="Times New Roman"/>
                <w:sz w:val="26"/>
                <w:szCs w:val="26"/>
              </w:rPr>
              <w:t>0.5</w:t>
            </w:r>
          </w:p>
        </w:tc>
      </w:tr>
    </w:tbl>
    <w:p w:rsidR="00F240D0" w:rsidRDefault="00A54845" w:rsidP="00903DAF">
      <w:pPr>
        <w:pStyle w:val="a3"/>
        <w:spacing w:line="360" w:lineRule="auto"/>
        <w:ind w:left="0" w:firstLine="567"/>
        <w:jc w:val="both"/>
        <w:rPr>
          <w:rFonts w:ascii="Times New Roman" w:hAnsi="Times New Roman"/>
          <w:spacing w:val="-6"/>
          <w:sz w:val="28"/>
          <w:szCs w:val="28"/>
        </w:rPr>
      </w:pPr>
      <w:r w:rsidRPr="00F240D0">
        <w:rPr>
          <w:rFonts w:ascii="Times New Roman" w:hAnsi="Times New Roman"/>
          <w:spacing w:val="-6"/>
          <w:sz w:val="28"/>
          <w:szCs w:val="28"/>
        </w:rPr>
        <w:t xml:space="preserve">Найти приближенное выражение функции в виде линейной функции </w:t>
      </w:r>
    </w:p>
    <w:p w:rsidR="00A54845" w:rsidRPr="00F240D0" w:rsidRDefault="00A54845" w:rsidP="00F240D0">
      <w:pPr>
        <w:pStyle w:val="a3"/>
        <w:spacing w:line="360" w:lineRule="auto"/>
        <w:ind w:left="0"/>
        <w:jc w:val="both"/>
        <w:rPr>
          <w:rFonts w:ascii="Times New Roman" w:eastAsia="Times New Roman" w:hAnsi="Times New Roman"/>
          <w:spacing w:val="-6"/>
          <w:sz w:val="28"/>
          <w:szCs w:val="28"/>
        </w:rPr>
      </w:pPr>
      <m:oMath>
        <m:r>
          <w:rPr>
            <w:rFonts w:ascii="Cambria Math" w:hAnsi="Cambria Math"/>
            <w:spacing w:val="-6"/>
            <w:sz w:val="28"/>
            <w:szCs w:val="28"/>
          </w:rPr>
          <m:t>y=ax+b</m:t>
        </m:r>
      </m:oMath>
      <w:r w:rsidRPr="00F240D0">
        <w:rPr>
          <w:rFonts w:ascii="Times New Roman" w:eastAsia="Times New Roman" w:hAnsi="Times New Roman"/>
          <w:spacing w:val="-6"/>
          <w:sz w:val="28"/>
          <w:szCs w:val="28"/>
        </w:rPr>
        <w:t>.</w:t>
      </w:r>
    </w:p>
    <w:p w:rsidR="00A54845" w:rsidRPr="00FA3527" w:rsidRDefault="00A54845" w:rsidP="00903DAF">
      <w:pPr>
        <w:pStyle w:val="a3"/>
        <w:spacing w:line="360" w:lineRule="auto"/>
        <w:ind w:left="0" w:firstLine="567"/>
        <w:jc w:val="both"/>
        <w:rPr>
          <w:rFonts w:ascii="Times New Roman" w:eastAsia="Times New Roman" w:hAnsi="Times New Roman"/>
          <w:sz w:val="28"/>
          <w:szCs w:val="28"/>
        </w:rPr>
      </w:pPr>
      <w:r w:rsidRPr="00FA3527">
        <w:rPr>
          <w:rFonts w:ascii="Times New Roman" w:eastAsia="Times New Roman" w:hAnsi="Times New Roman"/>
          <w:sz w:val="28"/>
          <w:szCs w:val="28"/>
        </w:rPr>
        <w:t>Решение.</w:t>
      </w:r>
    </w:p>
    <w:p w:rsidR="00A54845" w:rsidRPr="00FA3527" w:rsidRDefault="00A54845" w:rsidP="00903DAF">
      <w:pPr>
        <w:pStyle w:val="a3"/>
        <w:spacing w:line="360" w:lineRule="auto"/>
        <w:ind w:left="0" w:firstLine="567"/>
        <w:jc w:val="both"/>
        <w:rPr>
          <w:rFonts w:ascii="Times New Roman" w:eastAsia="Times New Roman" w:hAnsi="Times New Roman"/>
          <w:sz w:val="28"/>
          <w:szCs w:val="28"/>
        </w:rPr>
      </w:pPr>
      <w:r w:rsidRPr="00FA3527">
        <w:rPr>
          <w:rFonts w:ascii="Times New Roman" w:eastAsia="Times New Roman" w:hAnsi="Times New Roman"/>
          <w:sz w:val="28"/>
          <w:szCs w:val="28"/>
        </w:rPr>
        <w:t xml:space="preserve">1). Вводим исходные данные задачи в виде массивов </w:t>
      </w:r>
      <m:oMath>
        <m:r>
          <w:rPr>
            <w:rFonts w:ascii="Cambria Math" w:eastAsia="Times New Roman" w:hAnsi="Cambria Math"/>
            <w:sz w:val="28"/>
            <w:szCs w:val="28"/>
          </w:rPr>
          <m:t xml:space="preserve">Mx </m:t>
        </m:r>
      </m:oMath>
      <w:r w:rsidRPr="00FA3527">
        <w:rPr>
          <w:rFonts w:ascii="Times New Roman" w:eastAsia="Times New Roman" w:hAnsi="Times New Roman"/>
          <w:sz w:val="28"/>
          <w:szCs w:val="28"/>
        </w:rPr>
        <w:t xml:space="preserve">и </w:t>
      </w:r>
      <m:oMath>
        <m:r>
          <w:rPr>
            <w:rFonts w:ascii="Cambria Math" w:eastAsia="Times New Roman" w:hAnsi="Cambria Math"/>
            <w:sz w:val="28"/>
            <w:szCs w:val="28"/>
          </w:rPr>
          <m:t>My</m:t>
        </m:r>
      </m:oMath>
      <w:r w:rsidRPr="00FA3527">
        <w:rPr>
          <w:rFonts w:ascii="Times New Roman" w:eastAsia="Times New Roman" w:hAnsi="Times New Roman"/>
          <w:sz w:val="28"/>
          <w:szCs w:val="28"/>
        </w:rPr>
        <w:t>.</w:t>
      </w:r>
    </w:p>
    <w:p w:rsidR="00A54845" w:rsidRPr="00FA3527" w:rsidRDefault="00A54845" w:rsidP="00F240D0">
      <w:pPr>
        <w:pStyle w:val="a3"/>
        <w:spacing w:line="360" w:lineRule="auto"/>
        <w:ind w:left="0" w:firstLine="709"/>
        <w:jc w:val="center"/>
        <w:rPr>
          <w:rFonts w:ascii="Times New Roman" w:eastAsia="Times New Roman" w:hAnsi="Times New Roman"/>
          <w:sz w:val="28"/>
          <w:szCs w:val="28"/>
        </w:rPr>
      </w:pPr>
      <m:oMath>
        <m:r>
          <w:rPr>
            <w:rFonts w:ascii="Cambria Math" w:eastAsia="Times New Roman" w:hAnsi="Cambria Math"/>
            <w:sz w:val="24"/>
            <w:szCs w:val="24"/>
            <w:lang w:val="en-US"/>
          </w:rPr>
          <w:lastRenderedPageBreak/>
          <m:t>Mx</m:t>
        </m:r>
        <m:r>
          <w:rPr>
            <w:rFonts w:ascii="Cambria Math" w:eastAsia="Times New Roman" w:hAnsi="Cambria Math"/>
            <w:sz w:val="24"/>
            <w:szCs w:val="24"/>
          </w:rPr>
          <m:t>≔</m:t>
        </m:r>
        <m:d>
          <m:dPr>
            <m:ctrlPr>
              <w:rPr>
                <w:rFonts w:ascii="Cambria Math" w:eastAsia="Times New Roman" w:hAnsi="Cambria Math"/>
                <w:i/>
                <w:sz w:val="24"/>
                <w:szCs w:val="24"/>
                <w:lang w:val="en-US"/>
              </w:rPr>
            </m:ctrlPr>
          </m:dPr>
          <m:e>
            <m:eqArr>
              <m:eqArrPr>
                <m:ctrlPr>
                  <w:rPr>
                    <w:rFonts w:ascii="Cambria Math" w:eastAsia="Times New Roman" w:hAnsi="Cambria Math"/>
                    <w:i/>
                    <w:sz w:val="24"/>
                    <w:szCs w:val="24"/>
                    <w:lang w:val="en-US"/>
                  </w:rPr>
                </m:ctrlPr>
              </m:eqArrPr>
              <m:e>
                <m:r>
                  <w:rPr>
                    <w:rFonts w:ascii="Cambria Math" w:eastAsia="Times New Roman" w:hAnsi="Cambria Math"/>
                    <w:sz w:val="24"/>
                    <w:szCs w:val="24"/>
                  </w:rPr>
                  <m:t>1.00</m:t>
                </m:r>
              </m:e>
              <m:e>
                <m:r>
                  <w:rPr>
                    <w:rFonts w:ascii="Cambria Math" w:eastAsia="Times New Roman" w:hAnsi="Cambria Math"/>
                    <w:sz w:val="24"/>
                    <w:szCs w:val="24"/>
                  </w:rPr>
                  <m:t>1.71</m:t>
                </m:r>
                <m:ctrlPr>
                  <w:rPr>
                    <w:rFonts w:ascii="Cambria Math" w:eastAsia="Cambria Math" w:hAnsi="Cambria Math"/>
                    <w:i/>
                    <w:sz w:val="24"/>
                    <w:szCs w:val="24"/>
                    <w:lang w:val="en-US"/>
                  </w:rPr>
                </m:ctrlPr>
              </m:e>
              <m:e>
                <m:r>
                  <w:rPr>
                    <w:rFonts w:ascii="Cambria Math" w:eastAsia="Cambria Math" w:hAnsi="Cambria Math"/>
                    <w:sz w:val="24"/>
                    <w:szCs w:val="24"/>
                  </w:rPr>
                  <m:t>2.42</m:t>
                </m:r>
                <m:ctrlPr>
                  <w:rPr>
                    <w:rFonts w:ascii="Cambria Math" w:eastAsia="Cambria Math" w:hAnsi="Cambria Math"/>
                    <w:i/>
                    <w:sz w:val="24"/>
                    <w:szCs w:val="24"/>
                    <w:lang w:val="en-US"/>
                  </w:rPr>
                </m:ctrlPr>
              </m:e>
              <m:e>
                <m:r>
                  <w:rPr>
                    <w:rFonts w:ascii="Cambria Math" w:eastAsia="Cambria Math" w:hAnsi="Cambria Math"/>
                    <w:sz w:val="24"/>
                    <w:szCs w:val="24"/>
                  </w:rPr>
                  <m:t>3.13</m:t>
                </m:r>
                <m:ctrlPr>
                  <w:rPr>
                    <w:rFonts w:ascii="Cambria Math" w:eastAsia="Cambria Math" w:hAnsi="Cambria Math"/>
                    <w:i/>
                    <w:sz w:val="24"/>
                    <w:szCs w:val="24"/>
                    <w:lang w:val="en-US"/>
                  </w:rPr>
                </m:ctrlPr>
              </m:e>
              <m:e>
                <m:r>
                  <w:rPr>
                    <w:rFonts w:ascii="Cambria Math" w:eastAsia="Cambria Math" w:hAnsi="Cambria Math"/>
                    <w:sz w:val="24"/>
                    <w:szCs w:val="24"/>
                  </w:rPr>
                  <m:t>3.84</m:t>
                </m:r>
                <m:ctrlPr>
                  <w:rPr>
                    <w:rFonts w:ascii="Cambria Math" w:eastAsia="Cambria Math" w:hAnsi="Cambria Math"/>
                    <w:i/>
                    <w:sz w:val="24"/>
                    <w:szCs w:val="24"/>
                    <w:lang w:val="en-US"/>
                  </w:rPr>
                </m:ctrlPr>
              </m:e>
              <m:e>
                <m:r>
                  <w:rPr>
                    <w:rFonts w:ascii="Cambria Math" w:eastAsia="Cambria Math" w:hAnsi="Cambria Math"/>
                    <w:sz w:val="24"/>
                    <w:szCs w:val="24"/>
                  </w:rPr>
                  <m:t>4.55</m:t>
                </m:r>
                <m:ctrlPr>
                  <w:rPr>
                    <w:rFonts w:ascii="Cambria Math" w:eastAsia="Cambria Math" w:hAnsi="Cambria Math"/>
                    <w:i/>
                    <w:sz w:val="24"/>
                    <w:szCs w:val="24"/>
                    <w:lang w:val="en-US"/>
                  </w:rPr>
                </m:ctrlPr>
              </m:e>
              <m:e>
                <m:r>
                  <w:rPr>
                    <w:rFonts w:ascii="Cambria Math" w:eastAsia="Cambria Math" w:hAnsi="Cambria Math"/>
                    <w:sz w:val="24"/>
                    <w:szCs w:val="24"/>
                  </w:rPr>
                  <m:t>5.26</m:t>
                </m:r>
                <m:ctrlPr>
                  <w:rPr>
                    <w:rFonts w:ascii="Cambria Math" w:eastAsia="Cambria Math" w:hAnsi="Cambria Math"/>
                    <w:i/>
                    <w:sz w:val="24"/>
                    <w:szCs w:val="24"/>
                    <w:lang w:val="en-US"/>
                  </w:rPr>
                </m:ctrlPr>
              </m:e>
              <m:e>
                <m:r>
                  <w:rPr>
                    <w:rFonts w:ascii="Cambria Math" w:eastAsia="Cambria Math" w:hAnsi="Cambria Math"/>
                    <w:sz w:val="24"/>
                    <w:szCs w:val="24"/>
                  </w:rPr>
                  <m:t>5.91</m:t>
                </m:r>
              </m:e>
            </m:eqArr>
          </m:e>
        </m:d>
      </m:oMath>
      <w:r w:rsidRPr="00FA3527">
        <w:rPr>
          <w:rFonts w:ascii="Times New Roman" w:eastAsia="Times New Roman" w:hAnsi="Times New Roman"/>
          <w:sz w:val="28"/>
          <w:szCs w:val="28"/>
        </w:rPr>
        <w:t xml:space="preserve">  </w:t>
      </w:r>
      <w:r w:rsidRPr="00FA3527">
        <w:rPr>
          <w:rFonts w:ascii="Times New Roman" w:eastAsia="Times New Roman" w:hAnsi="Times New Roman"/>
          <w:sz w:val="28"/>
          <w:szCs w:val="28"/>
        </w:rPr>
        <w:tab/>
      </w:r>
      <w:r w:rsidRPr="00FA3527">
        <w:rPr>
          <w:rFonts w:ascii="Times New Roman" w:eastAsia="Times New Roman" w:hAnsi="Times New Roman"/>
          <w:sz w:val="28"/>
          <w:szCs w:val="28"/>
        </w:rPr>
        <w:tab/>
      </w:r>
      <w:r w:rsidRPr="00FA3527">
        <w:rPr>
          <w:rFonts w:ascii="Times New Roman" w:eastAsia="Times New Roman" w:hAnsi="Times New Roman"/>
          <w:sz w:val="28"/>
          <w:szCs w:val="28"/>
        </w:rPr>
        <w:tab/>
      </w:r>
      <m:oMath>
        <m:r>
          <w:rPr>
            <w:rFonts w:ascii="Cambria Math" w:eastAsia="Times New Roman" w:hAnsi="Cambria Math"/>
            <w:sz w:val="24"/>
            <w:szCs w:val="24"/>
            <w:lang w:val="en-US"/>
          </w:rPr>
          <m:t>My</m:t>
        </m:r>
        <m:r>
          <w:rPr>
            <w:rFonts w:ascii="Cambria Math" w:eastAsia="Times New Roman" w:hAnsi="Cambria Math"/>
            <w:sz w:val="24"/>
            <w:szCs w:val="24"/>
          </w:rPr>
          <m:t>≔</m:t>
        </m:r>
        <m:d>
          <m:dPr>
            <m:ctrlPr>
              <w:rPr>
                <w:rFonts w:ascii="Cambria Math" w:eastAsia="Times New Roman" w:hAnsi="Cambria Math"/>
                <w:i/>
                <w:sz w:val="24"/>
                <w:szCs w:val="24"/>
                <w:lang w:val="en-US"/>
              </w:rPr>
            </m:ctrlPr>
          </m:dPr>
          <m:e>
            <m:eqArr>
              <m:eqArrPr>
                <m:ctrlPr>
                  <w:rPr>
                    <w:rFonts w:ascii="Cambria Math" w:eastAsia="Times New Roman" w:hAnsi="Cambria Math"/>
                    <w:i/>
                    <w:sz w:val="24"/>
                    <w:szCs w:val="24"/>
                    <w:lang w:val="en-US"/>
                  </w:rPr>
                </m:ctrlPr>
              </m:eqArrPr>
              <m:e>
                <m:r>
                  <w:rPr>
                    <w:rFonts w:ascii="Cambria Math" w:eastAsia="Times New Roman" w:hAnsi="Cambria Math"/>
                    <w:sz w:val="24"/>
                    <w:szCs w:val="24"/>
                  </w:rPr>
                  <m:t>12.49</m:t>
                </m:r>
              </m:e>
              <m:e>
                <m:r>
                  <w:rPr>
                    <w:rFonts w:ascii="Cambria Math" w:eastAsia="Times New Roman" w:hAnsi="Cambria Math"/>
                    <w:sz w:val="24"/>
                    <w:szCs w:val="24"/>
                  </w:rPr>
                  <m:t>4.76</m:t>
                </m:r>
                <m:ctrlPr>
                  <w:rPr>
                    <w:rFonts w:ascii="Cambria Math" w:eastAsia="Cambria Math" w:hAnsi="Cambria Math"/>
                    <w:i/>
                    <w:sz w:val="24"/>
                    <w:szCs w:val="24"/>
                    <w:lang w:val="en-US"/>
                  </w:rPr>
                </m:ctrlPr>
              </m:e>
              <m:e>
                <m:r>
                  <w:rPr>
                    <w:rFonts w:ascii="Cambria Math" w:eastAsia="Cambria Math" w:hAnsi="Cambria Math"/>
                    <w:sz w:val="24"/>
                    <w:szCs w:val="24"/>
                  </w:rPr>
                  <m:t>2.55</m:t>
                </m:r>
                <m:ctrlPr>
                  <w:rPr>
                    <w:rFonts w:ascii="Cambria Math" w:eastAsia="Cambria Math" w:hAnsi="Cambria Math"/>
                    <w:i/>
                    <w:sz w:val="24"/>
                    <w:szCs w:val="24"/>
                    <w:lang w:val="en-US"/>
                  </w:rPr>
                </m:ctrlPr>
              </m:e>
              <m:e>
                <m:r>
                  <w:rPr>
                    <w:rFonts w:ascii="Cambria Math" w:eastAsia="Cambria Math" w:hAnsi="Cambria Math"/>
                    <w:sz w:val="24"/>
                    <w:szCs w:val="24"/>
                  </w:rPr>
                  <m:t>1.60</m:t>
                </m:r>
                <m:ctrlPr>
                  <w:rPr>
                    <w:rFonts w:ascii="Cambria Math" w:eastAsia="Cambria Math" w:hAnsi="Cambria Math"/>
                    <w:i/>
                    <w:sz w:val="24"/>
                    <w:szCs w:val="24"/>
                    <w:lang w:val="en-US"/>
                  </w:rPr>
                </m:ctrlPr>
              </m:e>
              <m:e>
                <m:r>
                  <w:rPr>
                    <w:rFonts w:ascii="Cambria Math" w:eastAsia="Cambria Math" w:hAnsi="Cambria Math"/>
                    <w:sz w:val="24"/>
                    <w:szCs w:val="24"/>
                  </w:rPr>
                  <m:t>1.11</m:t>
                </m:r>
                <m:ctrlPr>
                  <w:rPr>
                    <w:rFonts w:ascii="Cambria Math" w:eastAsia="Cambria Math" w:hAnsi="Cambria Math"/>
                    <w:i/>
                    <w:sz w:val="24"/>
                    <w:szCs w:val="24"/>
                    <w:lang w:val="en-US"/>
                  </w:rPr>
                </m:ctrlPr>
              </m:e>
              <m:e>
                <m:r>
                  <w:rPr>
                    <w:rFonts w:ascii="Cambria Math" w:eastAsia="Cambria Math" w:hAnsi="Cambria Math"/>
                    <w:sz w:val="24"/>
                    <w:szCs w:val="24"/>
                  </w:rPr>
                  <m:t>0.82</m:t>
                </m:r>
                <m:ctrlPr>
                  <w:rPr>
                    <w:rFonts w:ascii="Cambria Math" w:eastAsia="Cambria Math" w:hAnsi="Cambria Math"/>
                    <w:i/>
                    <w:sz w:val="24"/>
                    <w:szCs w:val="24"/>
                    <w:lang w:val="en-US"/>
                  </w:rPr>
                </m:ctrlPr>
              </m:e>
              <m:e>
                <m:r>
                  <w:rPr>
                    <w:rFonts w:ascii="Cambria Math" w:eastAsia="Cambria Math" w:hAnsi="Cambria Math"/>
                    <w:sz w:val="24"/>
                    <w:szCs w:val="24"/>
                  </w:rPr>
                  <m:t>0.63</m:t>
                </m:r>
                <m:ctrlPr>
                  <w:rPr>
                    <w:rFonts w:ascii="Cambria Math" w:eastAsia="Cambria Math" w:hAnsi="Cambria Math"/>
                    <w:i/>
                    <w:sz w:val="24"/>
                    <w:szCs w:val="24"/>
                    <w:lang w:val="en-US"/>
                  </w:rPr>
                </m:ctrlPr>
              </m:e>
              <m:e>
                <m:r>
                  <w:rPr>
                    <w:rFonts w:ascii="Cambria Math" w:eastAsia="Cambria Math" w:hAnsi="Cambria Math"/>
                    <w:sz w:val="24"/>
                    <w:szCs w:val="24"/>
                  </w:rPr>
                  <m:t>0.5</m:t>
                </m:r>
              </m:e>
            </m:eqArr>
          </m:e>
        </m:d>
      </m:oMath>
    </w:p>
    <w:p w:rsidR="00A54845" w:rsidRPr="00F240D0" w:rsidRDefault="00A54845" w:rsidP="00903DAF">
      <w:pPr>
        <w:pStyle w:val="a3"/>
        <w:spacing w:line="360" w:lineRule="auto"/>
        <w:ind w:left="0" w:firstLine="567"/>
        <w:jc w:val="both"/>
        <w:rPr>
          <w:rFonts w:ascii="Times New Roman" w:eastAsia="Times New Roman" w:hAnsi="Times New Roman"/>
          <w:spacing w:val="-6"/>
          <w:sz w:val="28"/>
          <w:szCs w:val="28"/>
        </w:rPr>
      </w:pPr>
      <w:r w:rsidRPr="00F240D0">
        <w:rPr>
          <w:rFonts w:ascii="Times New Roman" w:eastAsia="Times New Roman" w:hAnsi="Times New Roman"/>
          <w:spacing w:val="-6"/>
          <w:sz w:val="28"/>
          <w:szCs w:val="28"/>
        </w:rPr>
        <w:t xml:space="preserve">2). Сортируем данные, если они даны не в порядке возрастания. Значения </w:t>
      </w:r>
      <m:oMath>
        <m:sSub>
          <m:sSubPr>
            <m:ctrlPr>
              <w:rPr>
                <w:rFonts w:ascii="Cambria Math" w:eastAsia="Times New Roman" w:hAnsi="Cambria Math"/>
                <w:i/>
                <w:spacing w:val="-6"/>
                <w:sz w:val="28"/>
                <w:szCs w:val="28"/>
              </w:rPr>
            </m:ctrlPr>
          </m:sSubPr>
          <m:e>
            <m:r>
              <w:rPr>
                <w:rFonts w:ascii="Cambria Math" w:eastAsia="Times New Roman" w:hAnsi="Cambria Math"/>
                <w:spacing w:val="-6"/>
                <w:sz w:val="28"/>
                <w:szCs w:val="28"/>
              </w:rPr>
              <m:t>y</m:t>
            </m:r>
          </m:e>
          <m:sub>
            <m:r>
              <w:rPr>
                <w:rFonts w:ascii="Cambria Math" w:eastAsia="Times New Roman" w:hAnsi="Cambria Math"/>
                <w:spacing w:val="-6"/>
                <w:sz w:val="28"/>
                <w:szCs w:val="28"/>
              </w:rPr>
              <m:t>i</m:t>
            </m:r>
          </m:sub>
        </m:sSub>
      </m:oMath>
      <w:r w:rsidRPr="00F240D0">
        <w:rPr>
          <w:rFonts w:ascii="Times New Roman" w:eastAsia="Times New Roman" w:hAnsi="Times New Roman"/>
          <w:spacing w:val="-6"/>
          <w:sz w:val="28"/>
          <w:szCs w:val="28"/>
        </w:rPr>
        <w:t xml:space="preserve"> запишем соответственно отсортированным значениям </w:t>
      </w:r>
      <m:oMath>
        <m:sSub>
          <m:sSubPr>
            <m:ctrlPr>
              <w:rPr>
                <w:rFonts w:ascii="Cambria Math" w:eastAsia="Times New Roman" w:hAnsi="Cambria Math"/>
                <w:i/>
                <w:spacing w:val="-6"/>
                <w:sz w:val="28"/>
                <w:szCs w:val="28"/>
              </w:rPr>
            </m:ctrlPr>
          </m:sSubPr>
          <m:e>
            <m:r>
              <w:rPr>
                <w:rFonts w:ascii="Cambria Math" w:eastAsia="Times New Roman" w:hAnsi="Cambria Math"/>
                <w:spacing w:val="-6"/>
                <w:sz w:val="28"/>
                <w:szCs w:val="28"/>
              </w:rPr>
              <m:t>x</m:t>
            </m:r>
          </m:e>
          <m:sub>
            <m:r>
              <w:rPr>
                <w:rFonts w:ascii="Cambria Math" w:eastAsia="Times New Roman" w:hAnsi="Cambria Math"/>
                <w:spacing w:val="-6"/>
                <w:sz w:val="28"/>
                <w:szCs w:val="28"/>
              </w:rPr>
              <m:t>i</m:t>
            </m:r>
          </m:sub>
        </m:sSub>
      </m:oMath>
      <w:r w:rsidRPr="00F240D0">
        <w:rPr>
          <w:rFonts w:ascii="Times New Roman" w:eastAsia="Times New Roman" w:hAnsi="Times New Roman"/>
          <w:spacing w:val="-6"/>
          <w:sz w:val="28"/>
          <w:szCs w:val="28"/>
        </w:rPr>
        <w:t xml:space="preserve">, используя функцию </w:t>
      </w:r>
      <m:oMath>
        <m:r>
          <w:rPr>
            <w:rFonts w:ascii="Cambria Math" w:eastAsia="Times New Roman" w:hAnsi="Cambria Math"/>
            <w:spacing w:val="-6"/>
            <w:sz w:val="28"/>
            <w:szCs w:val="28"/>
          </w:rPr>
          <m:t>csort</m:t>
        </m:r>
        <m:d>
          <m:dPr>
            <m:ctrlPr>
              <w:rPr>
                <w:rFonts w:ascii="Cambria Math" w:eastAsia="Times New Roman" w:hAnsi="Cambria Math"/>
                <w:i/>
                <w:spacing w:val="-6"/>
                <w:sz w:val="28"/>
                <w:szCs w:val="28"/>
              </w:rPr>
            </m:ctrlPr>
          </m:dPr>
          <m:e>
            <m:r>
              <w:rPr>
                <w:rFonts w:ascii="Cambria Math" w:eastAsia="Times New Roman" w:hAnsi="Cambria Math"/>
                <w:spacing w:val="-6"/>
                <w:sz w:val="28"/>
                <w:szCs w:val="28"/>
              </w:rPr>
              <m:t>M,0</m:t>
            </m:r>
          </m:e>
        </m:d>
      </m:oMath>
      <w:r w:rsidRPr="00F240D0">
        <w:rPr>
          <w:rFonts w:ascii="Times New Roman" w:eastAsia="Times New Roman" w:hAnsi="Times New Roman"/>
          <w:spacing w:val="-6"/>
          <w:sz w:val="28"/>
          <w:szCs w:val="28"/>
        </w:rPr>
        <w:t xml:space="preserve"> (в массив М внести значения </w:t>
      </w:r>
      <m:oMath>
        <m:sSub>
          <m:sSubPr>
            <m:ctrlPr>
              <w:rPr>
                <w:rFonts w:ascii="Cambria Math" w:eastAsia="Times New Roman" w:hAnsi="Cambria Math"/>
                <w:i/>
                <w:spacing w:val="-6"/>
                <w:sz w:val="28"/>
                <w:szCs w:val="28"/>
              </w:rPr>
            </m:ctrlPr>
          </m:sSubPr>
          <m:e>
            <m:r>
              <w:rPr>
                <w:rFonts w:ascii="Cambria Math" w:eastAsia="Times New Roman" w:hAnsi="Cambria Math"/>
                <w:spacing w:val="-6"/>
                <w:sz w:val="28"/>
                <w:szCs w:val="28"/>
              </w:rPr>
              <m:t>x</m:t>
            </m:r>
          </m:e>
          <m:sub>
            <m:r>
              <w:rPr>
                <w:rFonts w:ascii="Cambria Math" w:eastAsia="Times New Roman" w:hAnsi="Cambria Math"/>
                <w:spacing w:val="-6"/>
                <w:sz w:val="28"/>
                <w:szCs w:val="28"/>
              </w:rPr>
              <m:t>i</m:t>
            </m:r>
          </m:sub>
        </m:sSub>
      </m:oMath>
      <w:r w:rsidRPr="00F240D0">
        <w:rPr>
          <w:rFonts w:ascii="Times New Roman" w:eastAsia="Times New Roman" w:hAnsi="Times New Roman"/>
          <w:spacing w:val="-6"/>
          <w:sz w:val="28"/>
          <w:szCs w:val="28"/>
        </w:rPr>
        <w:t xml:space="preserve"> и </w:t>
      </w:r>
      <m:oMath>
        <m:sSub>
          <m:sSubPr>
            <m:ctrlPr>
              <w:rPr>
                <w:rFonts w:ascii="Cambria Math" w:eastAsia="Times New Roman" w:hAnsi="Cambria Math"/>
                <w:i/>
                <w:spacing w:val="-6"/>
                <w:sz w:val="28"/>
                <w:szCs w:val="28"/>
              </w:rPr>
            </m:ctrlPr>
          </m:sSubPr>
          <m:e>
            <m:r>
              <w:rPr>
                <w:rFonts w:ascii="Cambria Math" w:eastAsia="Times New Roman" w:hAnsi="Cambria Math"/>
                <w:spacing w:val="-6"/>
                <w:sz w:val="28"/>
                <w:szCs w:val="28"/>
              </w:rPr>
              <m:t>y</m:t>
            </m:r>
          </m:e>
          <m:sub>
            <m:r>
              <w:rPr>
                <w:rFonts w:ascii="Cambria Math" w:eastAsia="Times New Roman" w:hAnsi="Cambria Math"/>
                <w:spacing w:val="-6"/>
                <w:sz w:val="28"/>
                <w:szCs w:val="28"/>
              </w:rPr>
              <m:t>i</m:t>
            </m:r>
          </m:sub>
        </m:sSub>
      </m:oMath>
      <w:r w:rsidRPr="00F240D0">
        <w:rPr>
          <w:rFonts w:ascii="Times New Roman" w:eastAsia="Times New Roman" w:hAnsi="Times New Roman"/>
          <w:spacing w:val="-6"/>
          <w:sz w:val="28"/>
          <w:szCs w:val="28"/>
        </w:rPr>
        <w:t>).</w:t>
      </w:r>
    </w:p>
    <w:p w:rsidR="00A54845" w:rsidRPr="00FA3527" w:rsidRDefault="00A54845" w:rsidP="00903DAF">
      <w:pPr>
        <w:pStyle w:val="a3"/>
        <w:spacing w:line="360" w:lineRule="auto"/>
        <w:ind w:left="0" w:firstLine="567"/>
        <w:jc w:val="both"/>
        <w:rPr>
          <w:rFonts w:ascii="Times New Roman" w:eastAsia="Times New Roman" w:hAnsi="Times New Roman"/>
          <w:sz w:val="28"/>
          <w:szCs w:val="28"/>
        </w:rPr>
      </w:pPr>
      <w:r w:rsidRPr="00F240D0">
        <w:rPr>
          <w:rFonts w:ascii="Times New Roman" w:eastAsia="Times New Roman" w:hAnsi="Times New Roman"/>
          <w:spacing w:val="-6"/>
          <w:sz w:val="28"/>
          <w:szCs w:val="28"/>
        </w:rPr>
        <w:t>3). Вводим переменные, необходимые для дальнейших вычислений</w:t>
      </w:r>
      <w:r w:rsidRPr="00FA3527">
        <w:rPr>
          <w:rFonts w:ascii="Times New Roman" w:eastAsia="Times New Roman" w:hAnsi="Times New Roman"/>
          <w:sz w:val="28"/>
          <w:szCs w:val="28"/>
        </w:rPr>
        <w:t>:</w:t>
      </w:r>
    </w:p>
    <w:p w:rsidR="00A54845" w:rsidRPr="00F15A56" w:rsidRDefault="00A54845" w:rsidP="00903DAF">
      <w:pPr>
        <w:pStyle w:val="a3"/>
        <w:spacing w:line="360" w:lineRule="auto"/>
        <w:ind w:left="0" w:firstLine="709"/>
        <w:jc w:val="both"/>
        <w:rPr>
          <w:rFonts w:ascii="Times New Roman" w:eastAsia="Times New Roman" w:hAnsi="Times New Roman"/>
          <w:i/>
          <w:sz w:val="24"/>
          <w:szCs w:val="24"/>
          <w:lang w:val="en-US"/>
        </w:rPr>
      </w:pPr>
      <m:oMathPara>
        <m:oMath>
          <m:r>
            <w:rPr>
              <w:rFonts w:ascii="Cambria Math" w:eastAsia="Times New Roman" w:hAnsi="Cambria Math"/>
              <w:sz w:val="24"/>
              <w:szCs w:val="24"/>
            </w:rPr>
            <m:t>N≔length</m:t>
          </m:r>
          <m:d>
            <m:dPr>
              <m:ctrlPr>
                <w:rPr>
                  <w:rFonts w:ascii="Cambria Math" w:eastAsia="Times New Roman" w:hAnsi="Cambria Math"/>
                  <w:i/>
                  <w:sz w:val="24"/>
                  <w:szCs w:val="24"/>
                </w:rPr>
              </m:ctrlPr>
            </m:dPr>
            <m:e>
              <m:r>
                <w:rPr>
                  <w:rFonts w:ascii="Cambria Math" w:eastAsia="Times New Roman" w:hAnsi="Cambria Math"/>
                  <w:sz w:val="24"/>
                  <w:szCs w:val="24"/>
                </w:rPr>
                <m:t>Mx</m:t>
              </m:r>
            </m:e>
          </m:d>
          <m:r>
            <w:rPr>
              <w:rFonts w:ascii="Cambria Math" w:eastAsia="Times New Roman" w:hAnsi="Cambria Math"/>
              <w:sz w:val="24"/>
              <w:szCs w:val="24"/>
            </w:rPr>
            <m:t>-1</m:t>
          </m:r>
        </m:oMath>
      </m:oMathPara>
    </w:p>
    <w:p w:rsidR="00A54845" w:rsidRPr="00F15A56" w:rsidRDefault="00A54845" w:rsidP="00903DAF">
      <w:pPr>
        <w:pStyle w:val="a3"/>
        <w:spacing w:line="360" w:lineRule="auto"/>
        <w:ind w:left="0" w:firstLine="709"/>
        <w:jc w:val="both"/>
        <w:rPr>
          <w:rFonts w:ascii="Times New Roman" w:eastAsia="Times New Roman" w:hAnsi="Times New Roman"/>
          <w:i/>
          <w:sz w:val="24"/>
          <w:szCs w:val="24"/>
          <w:lang w:val="en-US"/>
        </w:rPr>
      </w:pPr>
      <m:oMathPara>
        <m:oMath>
          <m:r>
            <w:rPr>
              <w:rFonts w:ascii="Cambria Math" w:eastAsia="Times New Roman" w:hAnsi="Cambria Math"/>
              <w:sz w:val="24"/>
              <w:szCs w:val="24"/>
              <w:lang w:val="en-US"/>
            </w:rPr>
            <m:t>i≔0..length</m:t>
          </m:r>
          <m:d>
            <m:dPr>
              <m:ctrlPr>
                <w:rPr>
                  <w:rFonts w:ascii="Cambria Math" w:eastAsia="Times New Roman" w:hAnsi="Cambria Math"/>
                  <w:i/>
                  <w:sz w:val="24"/>
                  <w:szCs w:val="24"/>
                  <w:lang w:val="en-US"/>
                </w:rPr>
              </m:ctrlPr>
            </m:dPr>
            <m:e>
              <m:r>
                <w:rPr>
                  <w:rFonts w:ascii="Cambria Math" w:eastAsia="Times New Roman" w:hAnsi="Cambria Math"/>
                  <w:sz w:val="24"/>
                  <w:szCs w:val="24"/>
                  <w:lang w:val="en-US"/>
                </w:rPr>
                <m:t>Mx</m:t>
              </m:r>
            </m:e>
          </m:d>
          <m:r>
            <w:rPr>
              <w:rFonts w:ascii="Cambria Math" w:eastAsia="Times New Roman" w:hAnsi="Cambria Math"/>
              <w:sz w:val="24"/>
              <w:szCs w:val="24"/>
              <w:lang w:val="en-US"/>
            </w:rPr>
            <m:t>-1</m:t>
          </m:r>
        </m:oMath>
      </m:oMathPara>
    </w:p>
    <w:p w:rsidR="00A54845" w:rsidRPr="00FA3527" w:rsidRDefault="00F15A56" w:rsidP="00903DAF">
      <w:pPr>
        <w:pStyle w:val="a3"/>
        <w:spacing w:line="360" w:lineRule="auto"/>
        <w:ind w:left="0" w:firstLine="567"/>
        <w:jc w:val="both"/>
        <w:rPr>
          <w:rFonts w:ascii="Times New Roman" w:eastAsia="Times New Roman" w:hAnsi="Times New Roman"/>
          <w:sz w:val="28"/>
          <w:szCs w:val="28"/>
        </w:rPr>
      </w:pPr>
      <w:r w:rsidRPr="00FA3527">
        <w:rPr>
          <w:rFonts w:ascii="Times New Roman" w:eastAsia="Times New Roman" w:hAnsi="Times New Roman"/>
          <w:sz w:val="28"/>
          <w:szCs w:val="28"/>
        </w:rPr>
        <w:t>4). Находим</w:t>
      </w:r>
      <w:r w:rsidR="00A54845" w:rsidRPr="00FA3527">
        <w:rPr>
          <w:rFonts w:ascii="Times New Roman" w:eastAsia="Times New Roman" w:hAnsi="Times New Roman"/>
          <w:sz w:val="28"/>
          <w:szCs w:val="28"/>
        </w:rPr>
        <w:t xml:space="preserve"> коэффициенты линейной функции, используя встроенные возможности </w:t>
      </w:r>
      <w:r w:rsidR="00A54845" w:rsidRPr="00FA3527">
        <w:rPr>
          <w:rFonts w:ascii="Times New Roman" w:eastAsia="Times New Roman" w:hAnsi="Times New Roman"/>
          <w:i/>
          <w:sz w:val="28"/>
          <w:szCs w:val="28"/>
          <w:lang w:val="en-US"/>
        </w:rPr>
        <w:t>Mathcad</w:t>
      </w:r>
      <w:r w:rsidR="00A54845" w:rsidRPr="00FA3527">
        <w:rPr>
          <w:rFonts w:ascii="Times New Roman" w:eastAsia="Times New Roman" w:hAnsi="Times New Roman"/>
          <w:sz w:val="28"/>
          <w:szCs w:val="28"/>
        </w:rPr>
        <w:t>:</w:t>
      </w:r>
    </w:p>
    <w:p w:rsidR="00A54845" w:rsidRPr="00FA3527" w:rsidRDefault="00A54845" w:rsidP="00F240D0">
      <w:pPr>
        <w:pStyle w:val="a3"/>
        <w:spacing w:line="360" w:lineRule="auto"/>
        <w:ind w:left="0" w:firstLine="567"/>
        <w:jc w:val="center"/>
        <w:rPr>
          <w:rFonts w:ascii="Times New Roman" w:eastAsia="Times New Roman" w:hAnsi="Times New Roman"/>
          <w:sz w:val="28"/>
          <w:szCs w:val="28"/>
        </w:rPr>
      </w:pPr>
      <m:oMath>
        <m:r>
          <w:rPr>
            <w:rFonts w:ascii="Cambria Math" w:eastAsia="Times New Roman" w:hAnsi="Cambria Math"/>
            <w:sz w:val="28"/>
            <w:szCs w:val="28"/>
          </w:rPr>
          <m:t>a≔slope</m:t>
        </m:r>
        <m:d>
          <m:dPr>
            <m:ctrlPr>
              <w:rPr>
                <w:rFonts w:ascii="Cambria Math" w:eastAsia="Times New Roman" w:hAnsi="Cambria Math"/>
                <w:i/>
                <w:sz w:val="28"/>
                <w:szCs w:val="28"/>
              </w:rPr>
            </m:ctrlPr>
          </m:dPr>
          <m:e>
            <m:r>
              <w:rPr>
                <w:rFonts w:ascii="Cambria Math" w:eastAsia="Times New Roman" w:hAnsi="Cambria Math"/>
                <w:sz w:val="28"/>
                <w:szCs w:val="28"/>
              </w:rPr>
              <m:t>Mx,My</m:t>
            </m:r>
          </m:e>
        </m:d>
      </m:oMath>
      <w:r w:rsidRPr="00FA3527">
        <w:rPr>
          <w:rFonts w:ascii="Times New Roman" w:eastAsia="Times New Roman" w:hAnsi="Times New Roman"/>
          <w:sz w:val="28"/>
          <w:szCs w:val="28"/>
        </w:rPr>
        <w:t xml:space="preserve">  </w:t>
      </w:r>
      <w:r w:rsidRPr="00FA3527">
        <w:rPr>
          <w:rFonts w:ascii="Times New Roman" w:eastAsia="Times New Roman" w:hAnsi="Times New Roman"/>
          <w:sz w:val="28"/>
          <w:szCs w:val="28"/>
        </w:rPr>
        <w:tab/>
      </w:r>
      <w:r w:rsidRPr="00FA3527">
        <w:rPr>
          <w:rFonts w:ascii="Times New Roman" w:eastAsia="Times New Roman" w:hAnsi="Times New Roman"/>
          <w:sz w:val="28"/>
          <w:szCs w:val="28"/>
        </w:rPr>
        <w:tab/>
      </w:r>
      <w:r w:rsidRPr="00FA3527">
        <w:rPr>
          <w:rFonts w:ascii="Times New Roman" w:eastAsia="Times New Roman" w:hAnsi="Times New Roman"/>
          <w:sz w:val="28"/>
          <w:szCs w:val="28"/>
        </w:rPr>
        <w:tab/>
      </w:r>
      <m:oMath>
        <m:r>
          <w:rPr>
            <w:rFonts w:ascii="Cambria Math" w:eastAsia="Times New Roman" w:hAnsi="Cambria Math"/>
            <w:sz w:val="28"/>
            <w:szCs w:val="28"/>
            <w:lang w:val="en-US"/>
          </w:rPr>
          <m:t>a</m:t>
        </m:r>
        <m:r>
          <w:rPr>
            <w:rFonts w:ascii="Cambria Math" w:eastAsia="Times New Roman" w:hAnsi="Cambria Math"/>
            <w:sz w:val="28"/>
            <w:szCs w:val="28"/>
          </w:rPr>
          <m:t>=-1.849</m:t>
        </m:r>
      </m:oMath>
    </w:p>
    <w:p w:rsidR="00A54845" w:rsidRPr="00F15A56" w:rsidRDefault="00A54845" w:rsidP="00F240D0">
      <w:pPr>
        <w:pStyle w:val="a3"/>
        <w:spacing w:line="360" w:lineRule="auto"/>
        <w:ind w:left="0" w:firstLine="567"/>
        <w:jc w:val="center"/>
        <w:rPr>
          <w:rFonts w:ascii="Times New Roman" w:eastAsia="Times New Roman" w:hAnsi="Times New Roman"/>
          <w:sz w:val="28"/>
          <w:szCs w:val="28"/>
        </w:rPr>
      </w:pPr>
      <m:oMath>
        <m:r>
          <w:rPr>
            <w:rFonts w:ascii="Cambria Math" w:eastAsia="Times New Roman" w:hAnsi="Cambria Math"/>
            <w:sz w:val="28"/>
            <w:szCs w:val="28"/>
            <w:lang w:val="en-US"/>
          </w:rPr>
          <m:t>b</m:t>
        </m:r>
        <m:r>
          <w:rPr>
            <w:rFonts w:ascii="Cambria Math" w:eastAsia="Times New Roman" w:hAnsi="Cambria Math"/>
            <w:sz w:val="28"/>
            <w:szCs w:val="28"/>
          </w:rPr>
          <m:t>≔</m:t>
        </m:r>
        <m:r>
          <w:rPr>
            <w:rFonts w:ascii="Cambria Math" w:eastAsia="Times New Roman" w:hAnsi="Cambria Math"/>
            <w:sz w:val="28"/>
            <w:szCs w:val="28"/>
            <w:lang w:val="en-US"/>
          </w:rPr>
          <m:t>intercept</m:t>
        </m:r>
        <m:d>
          <m:dPr>
            <m:ctrlPr>
              <w:rPr>
                <w:rFonts w:ascii="Cambria Math" w:eastAsia="Times New Roman" w:hAnsi="Cambria Math"/>
                <w:i/>
                <w:sz w:val="28"/>
                <w:szCs w:val="28"/>
                <w:lang w:val="en-US"/>
              </w:rPr>
            </m:ctrlPr>
          </m:dPr>
          <m:e>
            <m:r>
              <w:rPr>
                <w:rFonts w:ascii="Cambria Math" w:eastAsia="Times New Roman" w:hAnsi="Cambria Math"/>
                <w:sz w:val="28"/>
                <w:szCs w:val="28"/>
                <w:lang w:val="en-US"/>
              </w:rPr>
              <m:t>Mx</m:t>
            </m:r>
            <m:r>
              <w:rPr>
                <w:rFonts w:ascii="Cambria Math" w:eastAsia="Times New Roman" w:hAnsi="Cambria Math"/>
                <w:sz w:val="28"/>
                <w:szCs w:val="28"/>
              </w:rPr>
              <m:t>,</m:t>
            </m:r>
            <m:r>
              <w:rPr>
                <w:rFonts w:ascii="Cambria Math" w:eastAsia="Times New Roman" w:hAnsi="Cambria Math"/>
                <w:sz w:val="28"/>
                <w:szCs w:val="28"/>
                <w:lang w:val="en-US"/>
              </w:rPr>
              <m:t>My</m:t>
            </m:r>
          </m:e>
        </m:d>
      </m:oMath>
      <w:r w:rsidRPr="00F15A56">
        <w:rPr>
          <w:rFonts w:ascii="Times New Roman" w:eastAsia="Times New Roman" w:hAnsi="Times New Roman"/>
          <w:sz w:val="28"/>
          <w:szCs w:val="28"/>
        </w:rPr>
        <w:tab/>
      </w:r>
      <w:r w:rsidRPr="00F15A56">
        <w:rPr>
          <w:rFonts w:ascii="Times New Roman" w:eastAsia="Times New Roman" w:hAnsi="Times New Roman"/>
          <w:sz w:val="28"/>
          <w:szCs w:val="28"/>
        </w:rPr>
        <w:tab/>
      </w:r>
      <w:r w:rsidR="00F15A56">
        <w:rPr>
          <w:rFonts w:ascii="Times New Roman" w:eastAsia="Times New Roman" w:hAnsi="Times New Roman"/>
          <w:sz w:val="28"/>
          <w:szCs w:val="28"/>
        </w:rPr>
        <w:t xml:space="preserve">          </w:t>
      </w:r>
      <m:oMath>
        <m:r>
          <w:rPr>
            <w:rFonts w:ascii="Cambria Math" w:eastAsia="Times New Roman" w:hAnsi="Cambria Math"/>
            <w:sz w:val="28"/>
            <w:szCs w:val="28"/>
            <w:lang w:val="en-US"/>
          </w:rPr>
          <m:t>b</m:t>
        </m:r>
        <m:r>
          <w:rPr>
            <w:rFonts w:ascii="Cambria Math" w:eastAsia="Times New Roman" w:hAnsi="Cambria Math"/>
            <w:sz w:val="28"/>
            <w:szCs w:val="28"/>
          </w:rPr>
          <m:t>=9.5</m:t>
        </m:r>
      </m:oMath>
    </w:p>
    <w:p w:rsidR="00A54845" w:rsidRDefault="00A54845" w:rsidP="00903DAF">
      <w:pPr>
        <w:pStyle w:val="a3"/>
        <w:spacing w:line="360" w:lineRule="auto"/>
        <w:ind w:left="0" w:firstLine="567"/>
        <w:jc w:val="both"/>
        <w:rPr>
          <w:rFonts w:ascii="Times New Roman" w:eastAsia="Times New Roman" w:hAnsi="Times New Roman"/>
          <w:sz w:val="28"/>
          <w:szCs w:val="28"/>
        </w:rPr>
      </w:pPr>
      <w:r w:rsidRPr="00FA3527">
        <w:rPr>
          <w:rFonts w:ascii="Times New Roman" w:eastAsia="Times New Roman" w:hAnsi="Times New Roman"/>
          <w:sz w:val="28"/>
          <w:szCs w:val="28"/>
        </w:rPr>
        <w:t xml:space="preserve">Функция </w:t>
      </w:r>
      <m:oMath>
        <m:r>
          <w:rPr>
            <w:rFonts w:ascii="Cambria Math" w:eastAsia="Times New Roman" w:hAnsi="Cambria Math"/>
            <w:sz w:val="28"/>
            <w:szCs w:val="28"/>
          </w:rPr>
          <m:t>slope</m:t>
        </m:r>
        <m:d>
          <m:dPr>
            <m:ctrlPr>
              <w:rPr>
                <w:rFonts w:ascii="Cambria Math" w:eastAsia="Times New Roman" w:hAnsi="Cambria Math"/>
                <w:i/>
                <w:sz w:val="28"/>
                <w:szCs w:val="28"/>
              </w:rPr>
            </m:ctrlPr>
          </m:dPr>
          <m:e>
            <m:r>
              <w:rPr>
                <w:rFonts w:ascii="Cambria Math" w:eastAsia="Times New Roman" w:hAnsi="Cambria Math"/>
                <w:sz w:val="28"/>
                <w:szCs w:val="28"/>
              </w:rPr>
              <m:t>x,y</m:t>
            </m:r>
          </m:e>
        </m:d>
      </m:oMath>
      <w:r w:rsidRPr="00FA3527">
        <w:rPr>
          <w:rFonts w:ascii="Times New Roman" w:eastAsia="Times New Roman" w:hAnsi="Times New Roman"/>
          <w:sz w:val="28"/>
          <w:szCs w:val="28"/>
        </w:rPr>
        <w:t xml:space="preserve"> позволяет найти угловой коэффициент линии р</w:t>
      </w:r>
      <w:r w:rsidRPr="00FA3527">
        <w:rPr>
          <w:rFonts w:ascii="Times New Roman" w:eastAsia="Times New Roman" w:hAnsi="Times New Roman"/>
          <w:sz w:val="28"/>
          <w:szCs w:val="28"/>
        </w:rPr>
        <w:t>е</w:t>
      </w:r>
      <w:r w:rsidRPr="00FA3527">
        <w:rPr>
          <w:rFonts w:ascii="Times New Roman" w:eastAsia="Times New Roman" w:hAnsi="Times New Roman"/>
          <w:sz w:val="28"/>
          <w:szCs w:val="28"/>
        </w:rPr>
        <w:t xml:space="preserve">грессии (наклон линии регрессии), а </w:t>
      </w:r>
      <m:oMath>
        <m:r>
          <w:rPr>
            <w:rFonts w:ascii="Cambria Math" w:eastAsia="Times New Roman" w:hAnsi="Cambria Math"/>
            <w:sz w:val="28"/>
            <w:szCs w:val="28"/>
          </w:rPr>
          <m:t>intercept</m:t>
        </m:r>
        <m:d>
          <m:dPr>
            <m:ctrlPr>
              <w:rPr>
                <w:rFonts w:ascii="Cambria Math" w:eastAsia="Times New Roman" w:hAnsi="Cambria Math"/>
                <w:i/>
                <w:sz w:val="28"/>
                <w:szCs w:val="28"/>
              </w:rPr>
            </m:ctrlPr>
          </m:dPr>
          <m:e>
            <m:r>
              <w:rPr>
                <w:rFonts w:ascii="Cambria Math" w:eastAsia="Times New Roman" w:hAnsi="Cambria Math"/>
                <w:sz w:val="28"/>
                <w:szCs w:val="28"/>
              </w:rPr>
              <m:t>x,y</m:t>
            </m:r>
          </m:e>
        </m:d>
      </m:oMath>
      <w:r w:rsidRPr="00FA3527">
        <w:rPr>
          <w:rFonts w:ascii="Times New Roman" w:eastAsia="Times New Roman" w:hAnsi="Times New Roman"/>
          <w:sz w:val="28"/>
          <w:szCs w:val="28"/>
        </w:rPr>
        <w:t xml:space="preserve"> – смещение по оси о</w:t>
      </w:r>
      <w:r w:rsidRPr="00FA3527">
        <w:rPr>
          <w:rFonts w:ascii="Times New Roman" w:eastAsia="Times New Roman" w:hAnsi="Times New Roman"/>
          <w:sz w:val="28"/>
          <w:szCs w:val="28"/>
        </w:rPr>
        <w:t>р</w:t>
      </w:r>
      <w:r w:rsidRPr="00FA3527">
        <w:rPr>
          <w:rFonts w:ascii="Times New Roman" w:eastAsia="Times New Roman" w:hAnsi="Times New Roman"/>
          <w:sz w:val="28"/>
          <w:szCs w:val="28"/>
        </w:rPr>
        <w:t>динат линии регрессии (свободный параметр). Их можно найти также, реал</w:t>
      </w:r>
      <w:r w:rsidRPr="00FA3527">
        <w:rPr>
          <w:rFonts w:ascii="Times New Roman" w:eastAsia="Times New Roman" w:hAnsi="Times New Roman"/>
          <w:sz w:val="28"/>
          <w:szCs w:val="28"/>
        </w:rPr>
        <w:t>и</w:t>
      </w:r>
      <w:r w:rsidRPr="00FA3527">
        <w:rPr>
          <w:rFonts w:ascii="Times New Roman" w:eastAsia="Times New Roman" w:hAnsi="Times New Roman"/>
          <w:sz w:val="28"/>
          <w:szCs w:val="28"/>
        </w:rPr>
        <w:t>зовав метод наименьших квадратов, решая для этого систему двух линейных уравнений с двумя неизвестными</w:t>
      </w:r>
    </w:p>
    <w:p w:rsidR="00B814AD" w:rsidRDefault="00B814AD" w:rsidP="00903DAF">
      <w:pPr>
        <w:pStyle w:val="a3"/>
        <w:spacing w:line="360" w:lineRule="auto"/>
        <w:ind w:left="0" w:firstLine="567"/>
        <w:jc w:val="both"/>
        <w:rPr>
          <w:rFonts w:ascii="Times New Roman" w:eastAsia="Times New Roman" w:hAnsi="Times New Roman"/>
          <w:sz w:val="28"/>
          <w:szCs w:val="28"/>
        </w:rPr>
      </w:pPr>
    </w:p>
    <w:p w:rsidR="00B814AD" w:rsidRDefault="00B814AD" w:rsidP="00F240D0">
      <w:pPr>
        <w:pStyle w:val="a3"/>
        <w:spacing w:line="360" w:lineRule="auto"/>
        <w:ind w:left="0"/>
        <w:jc w:val="center"/>
        <w:rPr>
          <w:rFonts w:ascii="Times New Roman" w:eastAsia="Times New Roman" w:hAnsi="Times New Roman"/>
          <w:sz w:val="28"/>
          <w:szCs w:val="28"/>
        </w:rPr>
      </w:pPr>
      <w:r>
        <w:rPr>
          <w:noProof/>
          <w:lang w:eastAsia="ru-RU"/>
        </w:rPr>
        <w:drawing>
          <wp:inline distT="0" distB="0" distL="0" distR="0">
            <wp:extent cx="3256801" cy="2542590"/>
            <wp:effectExtent l="0" t="0" r="0" b="0"/>
            <wp:docPr id="3706" name="Рисунок 3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8" cstate="print"/>
                    <a:stretch>
                      <a:fillRect/>
                    </a:stretch>
                  </pic:blipFill>
                  <pic:spPr>
                    <a:xfrm>
                      <a:off x="0" y="0"/>
                      <a:ext cx="3264604" cy="2548682"/>
                    </a:xfrm>
                    <a:prstGeom prst="rect">
                      <a:avLst/>
                    </a:prstGeom>
                  </pic:spPr>
                </pic:pic>
              </a:graphicData>
            </a:graphic>
          </wp:inline>
        </w:drawing>
      </w:r>
    </w:p>
    <w:p w:rsidR="00B814AD" w:rsidRPr="00FA3527" w:rsidRDefault="00B814AD" w:rsidP="00F240D0">
      <w:pPr>
        <w:pStyle w:val="a3"/>
        <w:spacing w:line="360" w:lineRule="auto"/>
        <w:ind w:left="0"/>
        <w:jc w:val="center"/>
        <w:rPr>
          <w:rFonts w:ascii="Times New Roman" w:eastAsia="Times New Roman" w:hAnsi="Times New Roman"/>
          <w:sz w:val="28"/>
          <w:szCs w:val="28"/>
        </w:rPr>
      </w:pPr>
      <w:r>
        <w:rPr>
          <w:noProof/>
          <w:lang w:eastAsia="ru-RU"/>
        </w:rPr>
        <w:lastRenderedPageBreak/>
        <w:drawing>
          <wp:inline distT="0" distB="0" distL="0" distR="0">
            <wp:extent cx="2972838" cy="3895725"/>
            <wp:effectExtent l="0" t="0" r="0" b="0"/>
            <wp:docPr id="3707" name="Рисунок 3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9" cstate="print"/>
                    <a:stretch>
                      <a:fillRect/>
                    </a:stretch>
                  </pic:blipFill>
                  <pic:spPr>
                    <a:xfrm>
                      <a:off x="0" y="0"/>
                      <a:ext cx="2979620" cy="3904612"/>
                    </a:xfrm>
                    <a:prstGeom prst="rect">
                      <a:avLst/>
                    </a:prstGeom>
                  </pic:spPr>
                </pic:pic>
              </a:graphicData>
            </a:graphic>
          </wp:inline>
        </w:drawing>
      </w:r>
    </w:p>
    <w:p w:rsidR="00A54845" w:rsidRPr="00FA3527" w:rsidRDefault="00A54845" w:rsidP="00903DAF">
      <w:pPr>
        <w:pStyle w:val="a3"/>
        <w:spacing w:line="360" w:lineRule="auto"/>
        <w:ind w:left="0" w:firstLine="709"/>
        <w:jc w:val="both"/>
        <w:rPr>
          <w:rFonts w:ascii="Times New Roman" w:eastAsia="Times New Roman" w:hAnsi="Times New Roman"/>
          <w:sz w:val="28"/>
          <w:szCs w:val="28"/>
        </w:rPr>
      </w:pPr>
    </w:p>
    <w:p w:rsidR="00A54845" w:rsidRPr="00FA3527" w:rsidRDefault="00A54845" w:rsidP="00F240D0">
      <w:pPr>
        <w:pStyle w:val="a3"/>
        <w:spacing w:line="360" w:lineRule="auto"/>
        <w:ind w:left="0"/>
        <w:jc w:val="center"/>
        <w:rPr>
          <w:rFonts w:ascii="Times New Roman" w:eastAsia="Times New Roman" w:hAnsi="Times New Roman"/>
          <w:sz w:val="28"/>
          <w:szCs w:val="28"/>
        </w:rPr>
      </w:pPr>
      <w:r w:rsidRPr="00FA3527">
        <w:rPr>
          <w:rFonts w:ascii="Times New Roman" w:eastAsia="Times New Roman" w:hAnsi="Times New Roman"/>
          <w:noProof/>
          <w:sz w:val="28"/>
          <w:szCs w:val="28"/>
          <w:lang w:eastAsia="ru-RU"/>
        </w:rPr>
        <w:drawing>
          <wp:inline distT="0" distB="0" distL="0" distR="0">
            <wp:extent cx="3814445" cy="2273854"/>
            <wp:effectExtent l="0" t="0" r="0" b="0"/>
            <wp:docPr id="3530" name="Рисунок 3" descr="D:\Лабораторные работы\графи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D:\Лабораторные работы\график.png"/>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3824444" cy="2279814"/>
                    </a:xfrm>
                    <a:prstGeom prst="rect">
                      <a:avLst/>
                    </a:prstGeom>
                    <a:noFill/>
                    <a:ln>
                      <a:noFill/>
                    </a:ln>
                  </pic:spPr>
                </pic:pic>
              </a:graphicData>
            </a:graphic>
          </wp:inline>
        </w:drawing>
      </w:r>
    </w:p>
    <w:p w:rsidR="00A54845" w:rsidRPr="00FA3527" w:rsidRDefault="00A54845" w:rsidP="00903DAF">
      <w:pPr>
        <w:pStyle w:val="a3"/>
        <w:spacing w:line="360" w:lineRule="auto"/>
        <w:ind w:left="0" w:firstLine="567"/>
        <w:jc w:val="both"/>
        <w:rPr>
          <w:rFonts w:ascii="Times New Roman" w:eastAsia="Times New Roman" w:hAnsi="Times New Roman"/>
          <w:sz w:val="28"/>
          <w:szCs w:val="28"/>
        </w:rPr>
      </w:pPr>
      <w:r w:rsidRPr="00FA3527">
        <w:rPr>
          <w:rFonts w:ascii="Times New Roman" w:eastAsia="Times New Roman" w:hAnsi="Times New Roman"/>
          <w:sz w:val="28"/>
          <w:szCs w:val="28"/>
        </w:rPr>
        <w:t xml:space="preserve">В результате получим: значения </w:t>
      </w:r>
      <m:oMath>
        <m:sSub>
          <m:sSubPr>
            <m:ctrlPr>
              <w:rPr>
                <w:rFonts w:ascii="Cambria Math" w:eastAsia="Times New Roman" w:hAnsi="Cambria Math"/>
                <w:i/>
                <w:sz w:val="28"/>
                <w:szCs w:val="28"/>
              </w:rPr>
            </m:ctrlPr>
          </m:sSubPr>
          <m:e>
            <m:r>
              <w:rPr>
                <w:rFonts w:ascii="Cambria Math" w:eastAsia="Times New Roman" w:hAnsi="Cambria Math"/>
                <w:sz w:val="28"/>
                <w:szCs w:val="28"/>
              </w:rPr>
              <m:t>x</m:t>
            </m:r>
          </m:e>
          <m:sub>
            <m:r>
              <w:rPr>
                <w:rFonts w:ascii="Cambria Math" w:eastAsia="Times New Roman" w:hAnsi="Cambria Math"/>
                <w:sz w:val="28"/>
                <w:szCs w:val="28"/>
              </w:rPr>
              <m:t>i</m:t>
            </m:r>
          </m:sub>
        </m:sSub>
      </m:oMath>
      <w:r w:rsidRPr="00FA3527">
        <w:rPr>
          <w:rFonts w:ascii="Times New Roman" w:eastAsia="Times New Roman" w:hAnsi="Times New Roman"/>
          <w:sz w:val="28"/>
          <w:szCs w:val="28"/>
        </w:rPr>
        <w:t xml:space="preserve"> и </w:t>
      </w:r>
      <m:oMath>
        <m:sSub>
          <m:sSubPr>
            <m:ctrlPr>
              <w:rPr>
                <w:rFonts w:ascii="Cambria Math" w:eastAsia="Times New Roman" w:hAnsi="Cambria Math"/>
                <w:i/>
                <w:sz w:val="28"/>
                <w:szCs w:val="28"/>
              </w:rPr>
            </m:ctrlPr>
          </m:sSubPr>
          <m:e>
            <m:r>
              <w:rPr>
                <w:rFonts w:ascii="Cambria Math" w:eastAsia="Times New Roman" w:hAnsi="Cambria Math"/>
                <w:sz w:val="28"/>
                <w:szCs w:val="28"/>
              </w:rPr>
              <m:t>y</m:t>
            </m:r>
          </m:e>
          <m:sub>
            <m:r>
              <w:rPr>
                <w:rFonts w:ascii="Cambria Math" w:eastAsia="Times New Roman" w:hAnsi="Cambria Math"/>
                <w:sz w:val="28"/>
                <w:szCs w:val="28"/>
              </w:rPr>
              <m:t>i</m:t>
            </m:r>
          </m:sub>
        </m:sSub>
      </m:oMath>
      <w:r w:rsidRPr="00FA3527">
        <w:rPr>
          <w:rFonts w:ascii="Times New Roman" w:eastAsia="Times New Roman" w:hAnsi="Times New Roman"/>
          <w:sz w:val="28"/>
          <w:szCs w:val="28"/>
        </w:rPr>
        <w:t>, найденные по приближающей линейной функции и полученные решением системы двух уравнений с двумя неизвестными</w:t>
      </w:r>
    </w:p>
    <w:p w:rsidR="00A54845" w:rsidRPr="00FA3527" w:rsidRDefault="00A54845" w:rsidP="00F240D0">
      <w:pPr>
        <w:pStyle w:val="a3"/>
        <w:spacing w:line="360" w:lineRule="auto"/>
        <w:ind w:left="0" w:firstLine="709"/>
        <w:jc w:val="center"/>
        <w:rPr>
          <w:rFonts w:ascii="Times New Roman" w:eastAsia="Times New Roman" w:hAnsi="Times New Roman"/>
          <w:sz w:val="28"/>
          <w:szCs w:val="28"/>
        </w:rPr>
      </w:pPr>
      <w:r w:rsidRPr="00FA3527">
        <w:rPr>
          <w:rFonts w:ascii="Times New Roman" w:hAnsi="Times New Roman"/>
          <w:noProof/>
          <w:sz w:val="28"/>
          <w:szCs w:val="28"/>
          <w:lang w:eastAsia="ru-RU"/>
        </w:rPr>
        <w:drawing>
          <wp:inline distT="0" distB="0" distL="0" distR="0">
            <wp:extent cx="4438650" cy="1628941"/>
            <wp:effectExtent l="0" t="0" r="0" b="0"/>
            <wp:docPr id="3529" name="Рисунок 4" descr="C:\Users\Luda\AppData\Local\Microsoft\Windows\Temporary Internet Files\Content.Word\лаб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Luda\AppData\Local\Microsoft\Windows\Temporary Internet Files\Content.Word\лаба.png"/>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4451406" cy="1633622"/>
                    </a:xfrm>
                    <a:prstGeom prst="rect">
                      <a:avLst/>
                    </a:prstGeom>
                    <a:noFill/>
                    <a:ln>
                      <a:noFill/>
                    </a:ln>
                  </pic:spPr>
                </pic:pic>
              </a:graphicData>
            </a:graphic>
          </wp:inline>
        </w:drawing>
      </w:r>
    </w:p>
    <w:p w:rsidR="00A54845" w:rsidRPr="00FA3527" w:rsidRDefault="00A54845" w:rsidP="00903DAF">
      <w:pPr>
        <w:pStyle w:val="a3"/>
        <w:spacing w:line="360" w:lineRule="auto"/>
        <w:ind w:left="0" w:firstLine="567"/>
        <w:jc w:val="both"/>
        <w:rPr>
          <w:rFonts w:ascii="Times New Roman" w:eastAsia="Times New Roman" w:hAnsi="Times New Roman"/>
          <w:sz w:val="28"/>
          <w:szCs w:val="28"/>
        </w:rPr>
      </w:pPr>
      <w:r w:rsidRPr="00FA3527">
        <w:rPr>
          <w:rFonts w:ascii="Times New Roman" w:eastAsia="Times New Roman" w:hAnsi="Times New Roman"/>
          <w:sz w:val="28"/>
          <w:szCs w:val="28"/>
        </w:rPr>
        <w:lastRenderedPageBreak/>
        <w:t xml:space="preserve">Таким образом, функция имеет вид </w:t>
      </w:r>
      <m:oMath>
        <m:r>
          <w:rPr>
            <w:rFonts w:ascii="Cambria Math" w:eastAsia="Times New Roman" w:hAnsi="Cambria Math"/>
            <w:sz w:val="28"/>
            <w:szCs w:val="28"/>
          </w:rPr>
          <m:t>F</m:t>
        </m:r>
        <m:d>
          <m:dPr>
            <m:ctrlPr>
              <w:rPr>
                <w:rFonts w:ascii="Cambria Math" w:eastAsia="Times New Roman" w:hAnsi="Cambria Math"/>
                <w:i/>
                <w:sz w:val="28"/>
                <w:szCs w:val="28"/>
              </w:rPr>
            </m:ctrlPr>
          </m:dPr>
          <m:e>
            <m:r>
              <w:rPr>
                <w:rFonts w:ascii="Cambria Math" w:eastAsia="Times New Roman" w:hAnsi="Cambria Math"/>
                <w:sz w:val="28"/>
                <w:szCs w:val="28"/>
              </w:rPr>
              <m:t>x</m:t>
            </m:r>
          </m:e>
        </m:d>
        <m:r>
          <w:rPr>
            <w:rFonts w:ascii="Cambria Math" w:eastAsia="Times New Roman" w:hAnsi="Cambria Math"/>
            <w:sz w:val="28"/>
            <w:szCs w:val="28"/>
          </w:rPr>
          <m:t>=-1.849x+9.5</m:t>
        </m:r>
      </m:oMath>
      <w:r w:rsidR="00F240D0">
        <w:rPr>
          <w:rFonts w:ascii="Times New Roman" w:eastAsia="Times New Roman" w:hAnsi="Times New Roman"/>
          <w:sz w:val="28"/>
          <w:szCs w:val="28"/>
        </w:rPr>
        <w:t>.</w:t>
      </w:r>
    </w:p>
    <w:p w:rsidR="00A54845" w:rsidRPr="00FA3527" w:rsidRDefault="00A54845" w:rsidP="00903DAF">
      <w:pPr>
        <w:pStyle w:val="a3"/>
        <w:spacing w:line="360" w:lineRule="auto"/>
        <w:ind w:left="0" w:firstLine="567"/>
        <w:jc w:val="both"/>
        <w:rPr>
          <w:rFonts w:ascii="Times New Roman" w:eastAsia="Times New Roman" w:hAnsi="Times New Roman"/>
          <w:sz w:val="28"/>
          <w:szCs w:val="28"/>
        </w:rPr>
      </w:pPr>
      <w:r w:rsidRPr="00FA3527">
        <w:rPr>
          <w:rFonts w:ascii="Times New Roman" w:eastAsia="Times New Roman" w:hAnsi="Times New Roman"/>
          <w:sz w:val="28"/>
          <w:szCs w:val="28"/>
        </w:rPr>
        <w:t xml:space="preserve">5). Проверим, как точно найден характер исходной функции. Для этого найдем отклонение таблично заданных значений </w:t>
      </w:r>
      <m:oMath>
        <m:sSub>
          <m:sSubPr>
            <m:ctrlPr>
              <w:rPr>
                <w:rFonts w:ascii="Cambria Math" w:eastAsia="Times New Roman" w:hAnsi="Cambria Math"/>
                <w:i/>
                <w:sz w:val="28"/>
                <w:szCs w:val="28"/>
              </w:rPr>
            </m:ctrlPr>
          </m:sSubPr>
          <m:e>
            <m:r>
              <w:rPr>
                <w:rFonts w:ascii="Cambria Math" w:eastAsia="Times New Roman" w:hAnsi="Cambria Math"/>
                <w:sz w:val="28"/>
                <w:szCs w:val="28"/>
              </w:rPr>
              <m:t>y</m:t>
            </m:r>
          </m:e>
          <m:sub>
            <m:r>
              <w:rPr>
                <w:rFonts w:ascii="Cambria Math" w:eastAsia="Times New Roman" w:hAnsi="Cambria Math"/>
                <w:sz w:val="28"/>
                <w:szCs w:val="28"/>
              </w:rPr>
              <m:t>i</m:t>
            </m:r>
          </m:sub>
        </m:sSub>
      </m:oMath>
      <w:r w:rsidRPr="00FA3527">
        <w:rPr>
          <w:rFonts w:ascii="Times New Roman" w:eastAsia="Times New Roman" w:hAnsi="Times New Roman"/>
          <w:sz w:val="28"/>
          <w:szCs w:val="28"/>
        </w:rPr>
        <w:t xml:space="preserve"> от точек полученной л</w:t>
      </w:r>
      <w:r w:rsidRPr="00FA3527">
        <w:rPr>
          <w:rFonts w:ascii="Times New Roman" w:eastAsia="Times New Roman" w:hAnsi="Times New Roman"/>
          <w:sz w:val="28"/>
          <w:szCs w:val="28"/>
        </w:rPr>
        <w:t>и</w:t>
      </w:r>
      <w:r w:rsidRPr="00FA3527">
        <w:rPr>
          <w:rFonts w:ascii="Times New Roman" w:eastAsia="Times New Roman" w:hAnsi="Times New Roman"/>
          <w:sz w:val="28"/>
          <w:szCs w:val="28"/>
        </w:rPr>
        <w:t xml:space="preserve">нейной функции </w:t>
      </w:r>
    </w:p>
    <w:p w:rsidR="00A54845" w:rsidRPr="00F240D0" w:rsidRDefault="00055E21" w:rsidP="00903DAF">
      <w:pPr>
        <w:pStyle w:val="a3"/>
        <w:spacing w:line="360" w:lineRule="auto"/>
        <w:ind w:left="0" w:firstLine="567"/>
        <w:jc w:val="both"/>
        <w:rPr>
          <w:rFonts w:ascii="Times New Roman" w:eastAsia="Times New Roman" w:hAnsi="Times New Roman"/>
          <w:sz w:val="26"/>
          <w:szCs w:val="26"/>
        </w:rPr>
      </w:pPr>
      <m:oMathPara>
        <m:oMath>
          <m:nary>
            <m:naryPr>
              <m:chr m:val="∑"/>
              <m:limLoc m:val="undOvr"/>
              <m:supHide m:val="1"/>
              <m:ctrlPr>
                <w:rPr>
                  <w:rFonts w:ascii="Cambria Math" w:eastAsia="Times New Roman" w:hAnsi="Cambria Math"/>
                  <w:i/>
                  <w:sz w:val="26"/>
                  <w:szCs w:val="26"/>
                </w:rPr>
              </m:ctrlPr>
            </m:naryPr>
            <m:sub>
              <m:r>
                <w:rPr>
                  <w:rFonts w:ascii="Cambria Math" w:eastAsia="Times New Roman" w:hAnsi="Cambria Math"/>
                  <w:sz w:val="26"/>
                  <w:szCs w:val="26"/>
                </w:rPr>
                <m:t>i</m:t>
              </m:r>
            </m:sub>
            <m:sup/>
            <m:e>
              <m:sSup>
                <m:sSupPr>
                  <m:ctrlPr>
                    <w:rPr>
                      <w:rFonts w:ascii="Cambria Math" w:eastAsia="Times New Roman" w:hAnsi="Cambria Math"/>
                      <w:i/>
                      <w:sz w:val="26"/>
                      <w:szCs w:val="26"/>
                    </w:rPr>
                  </m:ctrlPr>
                </m:sSupPr>
                <m:e>
                  <m:d>
                    <m:dPr>
                      <m:ctrlPr>
                        <w:rPr>
                          <w:rFonts w:ascii="Cambria Math" w:eastAsia="Times New Roman" w:hAnsi="Cambria Math"/>
                          <w:i/>
                          <w:sz w:val="26"/>
                          <w:szCs w:val="26"/>
                        </w:rPr>
                      </m:ctrlPr>
                    </m:dPr>
                    <m:e>
                      <m:sSub>
                        <m:sSubPr>
                          <m:ctrlPr>
                            <w:rPr>
                              <w:rFonts w:ascii="Cambria Math" w:eastAsia="Times New Roman" w:hAnsi="Cambria Math"/>
                              <w:i/>
                              <w:sz w:val="26"/>
                              <w:szCs w:val="26"/>
                            </w:rPr>
                          </m:ctrlPr>
                        </m:sSubPr>
                        <m:e>
                          <m:r>
                            <w:rPr>
                              <w:rFonts w:ascii="Cambria Math" w:eastAsia="Times New Roman" w:hAnsi="Cambria Math"/>
                              <w:sz w:val="26"/>
                              <w:szCs w:val="26"/>
                            </w:rPr>
                            <m:t>My</m:t>
                          </m:r>
                        </m:e>
                        <m:sub>
                          <m:r>
                            <w:rPr>
                              <w:rFonts w:ascii="Cambria Math" w:eastAsia="Times New Roman" w:hAnsi="Cambria Math"/>
                              <w:sz w:val="26"/>
                              <w:szCs w:val="26"/>
                            </w:rPr>
                            <m:t>i</m:t>
                          </m:r>
                        </m:sub>
                      </m:sSub>
                      <m:r>
                        <w:rPr>
                          <w:rFonts w:ascii="Cambria Math" w:eastAsia="Times New Roman" w:hAnsi="Cambria Math"/>
                          <w:sz w:val="26"/>
                          <w:szCs w:val="26"/>
                        </w:rPr>
                        <m:t>-</m:t>
                      </m:r>
                      <m:sSub>
                        <m:sSubPr>
                          <m:ctrlPr>
                            <w:rPr>
                              <w:rFonts w:ascii="Cambria Math" w:eastAsia="Times New Roman" w:hAnsi="Cambria Math"/>
                              <w:i/>
                              <w:sz w:val="26"/>
                              <w:szCs w:val="26"/>
                            </w:rPr>
                          </m:ctrlPr>
                        </m:sSubPr>
                        <m:e>
                          <m:r>
                            <w:rPr>
                              <w:rFonts w:ascii="Cambria Math" w:eastAsia="Times New Roman" w:hAnsi="Cambria Math"/>
                              <w:sz w:val="26"/>
                              <w:szCs w:val="26"/>
                            </w:rPr>
                            <m:t>yleanear</m:t>
                          </m:r>
                        </m:e>
                        <m:sub>
                          <m:r>
                            <w:rPr>
                              <w:rFonts w:ascii="Cambria Math" w:eastAsia="Times New Roman" w:hAnsi="Cambria Math"/>
                              <w:sz w:val="26"/>
                              <w:szCs w:val="26"/>
                            </w:rPr>
                            <m:t>i</m:t>
                          </m:r>
                        </m:sub>
                      </m:sSub>
                    </m:e>
                  </m:d>
                </m:e>
                <m:sup>
                  <m:r>
                    <w:rPr>
                      <w:rFonts w:ascii="Cambria Math" w:eastAsia="Times New Roman" w:hAnsi="Cambria Math"/>
                      <w:sz w:val="26"/>
                      <w:szCs w:val="26"/>
                    </w:rPr>
                    <m:t>2</m:t>
                  </m:r>
                </m:sup>
              </m:sSup>
            </m:e>
          </m:nary>
          <m:r>
            <w:rPr>
              <w:rFonts w:ascii="Cambria Math" w:eastAsia="Times New Roman" w:hAnsi="Cambria Math"/>
              <w:sz w:val="26"/>
              <w:szCs w:val="26"/>
            </w:rPr>
            <m:t>=43.12</m:t>
          </m:r>
        </m:oMath>
      </m:oMathPara>
    </w:p>
    <w:p w:rsidR="00A54845" w:rsidRPr="00FA3527" w:rsidRDefault="00A54845" w:rsidP="00903DAF">
      <w:pPr>
        <w:pStyle w:val="a3"/>
        <w:spacing w:line="360" w:lineRule="auto"/>
        <w:ind w:left="0" w:firstLine="567"/>
        <w:jc w:val="both"/>
        <w:rPr>
          <w:rFonts w:ascii="Times New Roman" w:eastAsia="Times New Roman" w:hAnsi="Times New Roman"/>
          <w:sz w:val="28"/>
          <w:szCs w:val="28"/>
        </w:rPr>
      </w:pPr>
      <w:r w:rsidRPr="00FA3527">
        <w:rPr>
          <w:rFonts w:ascii="Times New Roman" w:eastAsia="Times New Roman" w:hAnsi="Times New Roman"/>
          <w:sz w:val="28"/>
          <w:szCs w:val="28"/>
        </w:rPr>
        <w:t xml:space="preserve">6). Правильность выбора приближающей функции можно определить и по коэффициенту корреляции, используя функцию </w:t>
      </w:r>
      <m:oMath>
        <m:r>
          <w:rPr>
            <w:rFonts w:ascii="Cambria Math" w:eastAsia="Times New Roman" w:hAnsi="Cambria Math"/>
            <w:sz w:val="28"/>
            <w:szCs w:val="28"/>
          </w:rPr>
          <m:t>corr</m:t>
        </m:r>
        <m:d>
          <m:dPr>
            <m:ctrlPr>
              <w:rPr>
                <w:rFonts w:ascii="Cambria Math" w:eastAsia="Times New Roman" w:hAnsi="Cambria Math"/>
                <w:i/>
                <w:sz w:val="28"/>
                <w:szCs w:val="28"/>
              </w:rPr>
            </m:ctrlPr>
          </m:dPr>
          <m:e>
            <m:r>
              <w:rPr>
                <w:rFonts w:ascii="Cambria Math" w:eastAsia="Times New Roman" w:hAnsi="Cambria Math"/>
                <w:sz w:val="28"/>
                <w:szCs w:val="28"/>
              </w:rPr>
              <m:t>x,y</m:t>
            </m:r>
          </m:e>
        </m:d>
      </m:oMath>
      <w:r w:rsidRPr="00FA3527">
        <w:rPr>
          <w:rFonts w:ascii="Times New Roman" w:eastAsia="Times New Roman" w:hAnsi="Times New Roman"/>
          <w:sz w:val="28"/>
          <w:szCs w:val="28"/>
        </w:rPr>
        <w:t xml:space="preserve">: </w:t>
      </w:r>
    </w:p>
    <w:p w:rsidR="00A54845" w:rsidRPr="00F240D0" w:rsidRDefault="00A54845" w:rsidP="00903DAF">
      <w:pPr>
        <w:pStyle w:val="a3"/>
        <w:spacing w:line="360" w:lineRule="auto"/>
        <w:ind w:left="0" w:firstLine="567"/>
        <w:jc w:val="both"/>
        <w:rPr>
          <w:rFonts w:ascii="Times New Roman" w:eastAsia="Times New Roman" w:hAnsi="Times New Roman"/>
          <w:sz w:val="26"/>
          <w:szCs w:val="26"/>
        </w:rPr>
      </w:pPr>
      <m:oMathPara>
        <m:oMath>
          <m:r>
            <w:rPr>
              <w:rFonts w:ascii="Cambria Math" w:eastAsia="Times New Roman" w:hAnsi="Cambria Math"/>
              <w:sz w:val="26"/>
              <w:szCs w:val="26"/>
            </w:rPr>
            <m:t>corr</m:t>
          </m:r>
          <m:d>
            <m:dPr>
              <m:ctrlPr>
                <w:rPr>
                  <w:rFonts w:ascii="Cambria Math" w:eastAsia="Times New Roman" w:hAnsi="Cambria Math"/>
                  <w:i/>
                  <w:sz w:val="26"/>
                  <w:szCs w:val="26"/>
                </w:rPr>
              </m:ctrlPr>
            </m:dPr>
            <m:e>
              <m:r>
                <w:rPr>
                  <w:rFonts w:ascii="Cambria Math" w:eastAsia="Times New Roman" w:hAnsi="Cambria Math"/>
                  <w:sz w:val="26"/>
                  <w:szCs w:val="26"/>
                  <w:lang w:val="en-US"/>
                </w:rPr>
                <m:t>M</m:t>
              </m:r>
              <m:r>
                <w:rPr>
                  <w:rFonts w:ascii="Cambria Math" w:eastAsia="Times New Roman" w:hAnsi="Cambria Math"/>
                  <w:sz w:val="26"/>
                  <w:szCs w:val="26"/>
                </w:rPr>
                <m:t>x,My</m:t>
              </m:r>
            </m:e>
          </m:d>
          <m:r>
            <w:rPr>
              <w:rFonts w:ascii="Cambria Math" w:eastAsia="Times New Roman" w:hAnsi="Cambria Math"/>
              <w:sz w:val="26"/>
              <w:szCs w:val="26"/>
            </w:rPr>
            <m:t>=-0.719</m:t>
          </m:r>
        </m:oMath>
      </m:oMathPara>
    </w:p>
    <w:p w:rsidR="00A54845" w:rsidRPr="00FA3527" w:rsidRDefault="00A54845" w:rsidP="00903DAF">
      <w:pPr>
        <w:pStyle w:val="a3"/>
        <w:spacing w:line="360" w:lineRule="auto"/>
        <w:ind w:left="0" w:firstLine="567"/>
        <w:jc w:val="both"/>
        <w:rPr>
          <w:rFonts w:ascii="Times New Roman" w:eastAsia="Times New Roman" w:hAnsi="Times New Roman"/>
          <w:sz w:val="28"/>
          <w:szCs w:val="28"/>
        </w:rPr>
      </w:pPr>
      <w:r w:rsidRPr="00FA3527">
        <w:rPr>
          <w:rFonts w:ascii="Times New Roman" w:eastAsia="Times New Roman" w:hAnsi="Times New Roman"/>
          <w:sz w:val="28"/>
          <w:szCs w:val="28"/>
        </w:rPr>
        <w:t>Или записав формулу вычисления коэффициента корреляции:</w:t>
      </w:r>
    </w:p>
    <w:p w:rsidR="00A54845" w:rsidRPr="00FA3527" w:rsidRDefault="00A54845" w:rsidP="00F240D0">
      <w:pPr>
        <w:pStyle w:val="a3"/>
        <w:spacing w:line="360" w:lineRule="auto"/>
        <w:ind w:left="0" w:firstLine="709"/>
        <w:jc w:val="right"/>
        <w:rPr>
          <w:rFonts w:ascii="Times New Roman" w:eastAsia="Times New Roman" w:hAnsi="Times New Roman"/>
          <w:sz w:val="28"/>
          <w:szCs w:val="28"/>
        </w:rPr>
      </w:pPr>
      <w:r w:rsidRPr="00FA3527">
        <w:rPr>
          <w:rFonts w:ascii="Times New Roman" w:hAnsi="Times New Roman"/>
          <w:noProof/>
          <w:sz w:val="28"/>
          <w:szCs w:val="28"/>
          <w:lang w:eastAsia="ru-RU"/>
        </w:rPr>
        <w:drawing>
          <wp:inline distT="0" distB="0" distL="0" distR="0">
            <wp:extent cx="4905375" cy="1790700"/>
            <wp:effectExtent l="0" t="0" r="9525" b="0"/>
            <wp:docPr id="3528" name="Рисунок 5" descr="C:\Users\Luda\AppData\Local\Microsoft\Windows\Temporary Internet Files\Content.Word\Новый рисун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Luda\AppData\Local\Microsoft\Windows\Temporary Internet Files\Content.Word\Новый рисунок.png"/>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4905375" cy="1790700"/>
                    </a:xfrm>
                    <a:prstGeom prst="rect">
                      <a:avLst/>
                    </a:prstGeom>
                    <a:noFill/>
                    <a:ln>
                      <a:noFill/>
                    </a:ln>
                  </pic:spPr>
                </pic:pic>
              </a:graphicData>
            </a:graphic>
          </wp:inline>
        </w:drawing>
      </w:r>
    </w:p>
    <w:p w:rsidR="00B814AD" w:rsidRDefault="00A54845" w:rsidP="00903DAF">
      <w:pPr>
        <w:pStyle w:val="a3"/>
        <w:spacing w:line="360" w:lineRule="auto"/>
        <w:ind w:left="0" w:firstLine="567"/>
        <w:jc w:val="both"/>
        <w:rPr>
          <w:rFonts w:ascii="Times New Roman" w:eastAsia="Times New Roman" w:hAnsi="Times New Roman"/>
          <w:sz w:val="28"/>
          <w:szCs w:val="28"/>
        </w:rPr>
      </w:pPr>
      <w:r w:rsidRPr="00FA3527">
        <w:rPr>
          <w:rFonts w:ascii="Times New Roman" w:eastAsia="Times New Roman" w:hAnsi="Times New Roman"/>
          <w:sz w:val="28"/>
          <w:szCs w:val="28"/>
        </w:rPr>
        <w:t xml:space="preserve">Полученное значение коэффициента показывает, что зависимость у нас обратная (знак «минус») и связь достаточно тесная (число </w:t>
      </w:r>
      <m:oMath>
        <m:d>
          <m:dPr>
            <m:begChr m:val="|"/>
            <m:endChr m:val="|"/>
            <m:ctrlPr>
              <w:rPr>
                <w:rFonts w:ascii="Cambria Math" w:eastAsia="Times New Roman" w:hAnsi="Cambria Math"/>
                <w:i/>
                <w:sz w:val="28"/>
                <w:szCs w:val="28"/>
              </w:rPr>
            </m:ctrlPr>
          </m:dPr>
          <m:e>
            <m:r>
              <w:rPr>
                <w:rFonts w:ascii="Cambria Math" w:eastAsia="Times New Roman" w:hAnsi="Cambria Math"/>
                <w:sz w:val="28"/>
                <w:szCs w:val="28"/>
              </w:rPr>
              <m:t>-0.719</m:t>
            </m:r>
          </m:e>
        </m:d>
      </m:oMath>
      <w:r w:rsidRPr="00FA3527">
        <w:rPr>
          <w:rFonts w:ascii="Times New Roman" w:eastAsia="Times New Roman" w:hAnsi="Times New Roman"/>
          <w:sz w:val="28"/>
          <w:szCs w:val="28"/>
        </w:rPr>
        <w:t xml:space="preserve"> дост</w:t>
      </w:r>
      <w:r w:rsidRPr="00FA3527">
        <w:rPr>
          <w:rFonts w:ascii="Times New Roman" w:eastAsia="Times New Roman" w:hAnsi="Times New Roman"/>
          <w:sz w:val="28"/>
          <w:szCs w:val="28"/>
        </w:rPr>
        <w:t>а</w:t>
      </w:r>
      <w:r w:rsidRPr="00FA3527">
        <w:rPr>
          <w:rFonts w:ascii="Times New Roman" w:eastAsia="Times New Roman" w:hAnsi="Times New Roman"/>
          <w:sz w:val="28"/>
          <w:szCs w:val="28"/>
        </w:rPr>
        <w:t>точно близко к 1).</w:t>
      </w:r>
    </w:p>
    <w:p w:rsidR="00A54845" w:rsidRPr="00B814AD" w:rsidRDefault="00A54845" w:rsidP="009F590A">
      <w:pPr>
        <w:pStyle w:val="a3"/>
        <w:numPr>
          <w:ilvl w:val="0"/>
          <w:numId w:val="3"/>
        </w:numPr>
        <w:spacing w:line="360" w:lineRule="auto"/>
        <w:ind w:left="0"/>
        <w:jc w:val="both"/>
        <w:rPr>
          <w:rFonts w:ascii="Times New Roman" w:eastAsia="Times New Roman" w:hAnsi="Times New Roman"/>
          <w:sz w:val="28"/>
          <w:szCs w:val="28"/>
        </w:rPr>
      </w:pPr>
      <w:r w:rsidRPr="00B814AD">
        <w:rPr>
          <w:rFonts w:ascii="Times New Roman" w:eastAsia="Times New Roman" w:hAnsi="Times New Roman"/>
          <w:sz w:val="28"/>
          <w:szCs w:val="28"/>
          <w:u w:val="single"/>
        </w:rPr>
        <w:t>Квадратичная функция.</w:t>
      </w:r>
    </w:p>
    <w:p w:rsidR="00A54845" w:rsidRPr="00FA3527" w:rsidRDefault="00A54845" w:rsidP="00B814AD">
      <w:pPr>
        <w:pStyle w:val="a3"/>
        <w:spacing w:line="360" w:lineRule="auto"/>
        <w:ind w:left="0" w:firstLine="567"/>
        <w:jc w:val="both"/>
        <w:rPr>
          <w:rFonts w:ascii="Times New Roman" w:eastAsia="Times New Roman" w:hAnsi="Times New Roman"/>
          <w:sz w:val="28"/>
          <w:szCs w:val="28"/>
        </w:rPr>
      </w:pPr>
      <w:r w:rsidRPr="00F02ABF">
        <w:rPr>
          <w:rFonts w:ascii="Times New Roman" w:hAnsi="Times New Roman"/>
          <w:sz w:val="28"/>
          <w:szCs w:val="28"/>
        </w:rPr>
        <w:t xml:space="preserve">Известны значения функции </w:t>
      </w:r>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oMath>
      <w:r w:rsidRPr="00FA3527">
        <w:rPr>
          <w:rFonts w:ascii="Times New Roman" w:eastAsia="Times New Roman" w:hAnsi="Times New Roman"/>
          <w:sz w:val="28"/>
          <w:szCs w:val="28"/>
        </w:rPr>
        <w:t xml:space="preserve"> в некоторых точках, представленных в таблице</w:t>
      </w:r>
    </w:p>
    <w:tbl>
      <w:tblPr>
        <w:tblW w:w="0" w:type="auto"/>
        <w:tblLook w:val="04A0" w:firstRow="1" w:lastRow="0" w:firstColumn="1" w:lastColumn="0" w:noHBand="0" w:noVBand="1"/>
      </w:tblPr>
      <w:tblGrid>
        <w:gridCol w:w="1029"/>
        <w:gridCol w:w="1080"/>
        <w:gridCol w:w="1066"/>
        <w:gridCol w:w="1066"/>
        <w:gridCol w:w="1066"/>
        <w:gridCol w:w="1066"/>
        <w:gridCol w:w="1066"/>
        <w:gridCol w:w="1066"/>
        <w:gridCol w:w="1066"/>
      </w:tblGrid>
      <w:tr w:rsidR="00A54845" w:rsidRPr="00F240D0" w:rsidTr="00B814AD">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х</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1</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1.71</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2.42</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3.13</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3.84</w:t>
            </w:r>
          </w:p>
        </w:tc>
        <w:tc>
          <w:tcPr>
            <w:tcW w:w="1127"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4.55</w:t>
            </w:r>
          </w:p>
        </w:tc>
        <w:tc>
          <w:tcPr>
            <w:tcW w:w="1127"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5.26</w:t>
            </w:r>
          </w:p>
        </w:tc>
        <w:tc>
          <w:tcPr>
            <w:tcW w:w="1127" w:type="dxa"/>
            <w:vAlign w:val="bottom"/>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5.97</w:t>
            </w:r>
          </w:p>
        </w:tc>
      </w:tr>
      <w:tr w:rsidR="00A54845" w:rsidRPr="00F240D0" w:rsidTr="00B814AD">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у</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12.49</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4.76</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2.55</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1.60</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1.11</w:t>
            </w:r>
          </w:p>
        </w:tc>
        <w:tc>
          <w:tcPr>
            <w:tcW w:w="1127"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0.82</w:t>
            </w:r>
          </w:p>
        </w:tc>
        <w:tc>
          <w:tcPr>
            <w:tcW w:w="1127"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0.63</w:t>
            </w:r>
          </w:p>
        </w:tc>
        <w:tc>
          <w:tcPr>
            <w:tcW w:w="1127" w:type="dxa"/>
            <w:vAlign w:val="bottom"/>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0.5</w:t>
            </w:r>
          </w:p>
        </w:tc>
      </w:tr>
    </w:tbl>
    <w:p w:rsidR="00A54845" w:rsidRPr="00F02ABF" w:rsidRDefault="00A54845" w:rsidP="00903DAF">
      <w:pPr>
        <w:pStyle w:val="a3"/>
        <w:spacing w:line="360" w:lineRule="auto"/>
        <w:ind w:left="0" w:firstLine="709"/>
        <w:jc w:val="both"/>
        <w:rPr>
          <w:rFonts w:ascii="Times New Roman" w:hAnsi="Times New Roman"/>
          <w:sz w:val="28"/>
          <w:szCs w:val="28"/>
        </w:rPr>
      </w:pPr>
    </w:p>
    <w:p w:rsidR="00A54845" w:rsidRPr="00FA3527" w:rsidRDefault="00A54845" w:rsidP="00903DAF">
      <w:pPr>
        <w:pStyle w:val="a3"/>
        <w:spacing w:line="360" w:lineRule="auto"/>
        <w:ind w:left="0" w:firstLine="567"/>
        <w:jc w:val="both"/>
        <w:rPr>
          <w:rFonts w:ascii="Times New Roman" w:eastAsia="Times New Roman" w:hAnsi="Times New Roman"/>
          <w:sz w:val="28"/>
          <w:szCs w:val="28"/>
        </w:rPr>
      </w:pPr>
      <w:r w:rsidRPr="00F02ABF">
        <w:rPr>
          <w:rFonts w:ascii="Times New Roman" w:hAnsi="Times New Roman"/>
          <w:sz w:val="28"/>
          <w:szCs w:val="28"/>
        </w:rPr>
        <w:t xml:space="preserve">Найти приближенное выражение функции в виде многочлена второй степени  </w:t>
      </w:r>
      <m:oMath>
        <m:r>
          <w:rPr>
            <w:rFonts w:ascii="Cambria Math" w:hAnsi="Cambria Math"/>
            <w:sz w:val="28"/>
            <w:szCs w:val="28"/>
          </w:rPr>
          <m:t>y=a</m:t>
        </m:r>
        <m:sSup>
          <m:sSupPr>
            <m:ctrlPr>
              <w:rPr>
                <w:rFonts w:ascii="Cambria Math" w:hAnsi="Cambria Math"/>
                <w:i/>
                <w:sz w:val="28"/>
                <w:szCs w:val="28"/>
              </w:rPr>
            </m:ctrlPr>
          </m:sSupPr>
          <m:e>
            <m:r>
              <w:rPr>
                <w:rFonts w:ascii="Cambria Math" w:hAnsi="Cambria Math"/>
                <w:sz w:val="28"/>
                <w:szCs w:val="28"/>
                <w:lang w:val="en-US"/>
              </w:rPr>
              <m:t>x</m:t>
            </m:r>
          </m:e>
          <m:sup>
            <m:r>
              <w:rPr>
                <w:rFonts w:ascii="Cambria Math" w:hAnsi="Cambria Math"/>
                <w:sz w:val="28"/>
                <w:szCs w:val="28"/>
              </w:rPr>
              <m:t>2</m:t>
            </m:r>
          </m:sup>
        </m:sSup>
        <m:r>
          <w:rPr>
            <w:rFonts w:ascii="Cambria Math" w:hAnsi="Cambria Math"/>
            <w:sz w:val="28"/>
            <w:szCs w:val="28"/>
          </w:rPr>
          <m:t>+bx+c</m:t>
        </m:r>
      </m:oMath>
      <w:r w:rsidRPr="00FA3527">
        <w:rPr>
          <w:rFonts w:ascii="Times New Roman" w:eastAsia="Times New Roman" w:hAnsi="Times New Roman"/>
          <w:sz w:val="28"/>
          <w:szCs w:val="28"/>
        </w:rPr>
        <w:t>.</w:t>
      </w:r>
    </w:p>
    <w:p w:rsidR="00A54845" w:rsidRPr="00FA3527" w:rsidRDefault="00A54845" w:rsidP="00903DAF">
      <w:pPr>
        <w:pStyle w:val="a3"/>
        <w:spacing w:line="360" w:lineRule="auto"/>
        <w:ind w:left="0" w:firstLine="567"/>
        <w:jc w:val="both"/>
        <w:rPr>
          <w:rFonts w:ascii="Times New Roman" w:eastAsia="Times New Roman" w:hAnsi="Times New Roman"/>
          <w:sz w:val="28"/>
          <w:szCs w:val="28"/>
        </w:rPr>
      </w:pPr>
      <w:r w:rsidRPr="00FA3527">
        <w:rPr>
          <w:rFonts w:ascii="Times New Roman" w:eastAsia="Times New Roman" w:hAnsi="Times New Roman"/>
          <w:sz w:val="28"/>
          <w:szCs w:val="28"/>
        </w:rPr>
        <w:t>Решение.</w:t>
      </w:r>
    </w:p>
    <w:p w:rsidR="00A54845" w:rsidRPr="00F02ABF" w:rsidRDefault="00A54845" w:rsidP="00F240D0">
      <w:pPr>
        <w:pStyle w:val="a3"/>
        <w:spacing w:line="360" w:lineRule="auto"/>
        <w:ind w:left="0"/>
        <w:jc w:val="center"/>
        <w:rPr>
          <w:rFonts w:ascii="Times New Roman" w:hAnsi="Times New Roman"/>
          <w:sz w:val="28"/>
          <w:szCs w:val="28"/>
        </w:rPr>
      </w:pPr>
      <w:r>
        <w:rPr>
          <w:noProof/>
          <w:lang w:eastAsia="ru-RU"/>
        </w:rPr>
        <w:lastRenderedPageBreak/>
        <w:drawing>
          <wp:anchor distT="0" distB="0" distL="114300" distR="114300" simplePos="0" relativeHeight="251661312" behindDoc="0" locked="0" layoutInCell="1" allowOverlap="1">
            <wp:simplePos x="0" y="0"/>
            <wp:positionH relativeFrom="column">
              <wp:posOffset>1485265</wp:posOffset>
            </wp:positionH>
            <wp:positionV relativeFrom="paragraph">
              <wp:posOffset>99060</wp:posOffset>
            </wp:positionV>
            <wp:extent cx="2885440" cy="6219190"/>
            <wp:effectExtent l="0" t="0" r="0" b="0"/>
            <wp:wrapTopAndBottom/>
            <wp:docPr id="214" name="Рисунок 6" descr="C:\Users\Luda\AppData\Local\Temp\7zO761.tm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Users\Luda\AppData\Local\Temp\7zO761.tmp\3.png"/>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2885440" cy="62191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A3527">
        <w:rPr>
          <w:rFonts w:ascii="Times New Roman" w:hAnsi="Times New Roman"/>
          <w:noProof/>
          <w:sz w:val="28"/>
          <w:szCs w:val="28"/>
          <w:lang w:eastAsia="ru-RU"/>
        </w:rPr>
        <w:drawing>
          <wp:inline distT="0" distB="0" distL="0" distR="0">
            <wp:extent cx="3561704" cy="2909349"/>
            <wp:effectExtent l="0" t="0" r="0" b="0"/>
            <wp:docPr id="3527" name="Рисунок 7" descr="C:\Users\Luda\AppData\Local\Temp\7zO9C9F.tm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Users\Luda\AppData\Local\Temp\7zO9C9F.tmp\4.png"/>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3583215" cy="2926920"/>
                    </a:xfrm>
                    <a:prstGeom prst="rect">
                      <a:avLst/>
                    </a:prstGeom>
                    <a:noFill/>
                    <a:ln>
                      <a:noFill/>
                    </a:ln>
                  </pic:spPr>
                </pic:pic>
              </a:graphicData>
            </a:graphic>
          </wp:inline>
        </w:drawing>
      </w:r>
    </w:p>
    <w:p w:rsidR="00A54845" w:rsidRPr="00F240D0" w:rsidRDefault="00A54845" w:rsidP="00F240D0">
      <w:pPr>
        <w:pStyle w:val="a3"/>
        <w:numPr>
          <w:ilvl w:val="0"/>
          <w:numId w:val="3"/>
        </w:numPr>
        <w:tabs>
          <w:tab w:val="left" w:pos="851"/>
        </w:tabs>
        <w:spacing w:line="360" w:lineRule="auto"/>
        <w:ind w:left="0" w:firstLine="567"/>
        <w:jc w:val="both"/>
        <w:rPr>
          <w:rFonts w:ascii="Times New Roman" w:eastAsia="Times New Roman" w:hAnsi="Times New Roman"/>
          <w:sz w:val="28"/>
          <w:szCs w:val="28"/>
        </w:rPr>
      </w:pPr>
      <w:r w:rsidRPr="00F240D0">
        <w:rPr>
          <w:rFonts w:ascii="Times New Roman" w:hAnsi="Times New Roman"/>
          <w:sz w:val="28"/>
          <w:szCs w:val="28"/>
          <w:u w:val="single"/>
        </w:rPr>
        <w:lastRenderedPageBreak/>
        <w:t>Степенная функция</w:t>
      </w:r>
      <w:r w:rsidR="00F240D0" w:rsidRPr="00F240D0">
        <w:rPr>
          <w:rFonts w:ascii="Times New Roman" w:hAnsi="Times New Roman"/>
          <w:sz w:val="28"/>
          <w:szCs w:val="28"/>
          <w:u w:val="single"/>
        </w:rPr>
        <w:t xml:space="preserve">. </w:t>
      </w:r>
      <w:r w:rsidRPr="00F240D0">
        <w:rPr>
          <w:rFonts w:ascii="Times New Roman" w:hAnsi="Times New Roman"/>
          <w:sz w:val="28"/>
          <w:szCs w:val="28"/>
        </w:rPr>
        <w:t xml:space="preserve">Известны значения функции </w:t>
      </w:r>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oMath>
      <w:r w:rsidRPr="00F240D0">
        <w:rPr>
          <w:rFonts w:ascii="Times New Roman" w:eastAsia="Times New Roman" w:hAnsi="Times New Roman"/>
          <w:sz w:val="28"/>
          <w:szCs w:val="28"/>
        </w:rPr>
        <w:t xml:space="preserve"> в некоторых точках, представленных в таблице</w:t>
      </w:r>
    </w:p>
    <w:tbl>
      <w:tblPr>
        <w:tblW w:w="0" w:type="auto"/>
        <w:tblLook w:val="04A0" w:firstRow="1" w:lastRow="0" w:firstColumn="1" w:lastColumn="0" w:noHBand="0" w:noVBand="1"/>
      </w:tblPr>
      <w:tblGrid>
        <w:gridCol w:w="1029"/>
        <w:gridCol w:w="1080"/>
        <w:gridCol w:w="1066"/>
        <w:gridCol w:w="1066"/>
        <w:gridCol w:w="1066"/>
        <w:gridCol w:w="1066"/>
        <w:gridCol w:w="1066"/>
        <w:gridCol w:w="1066"/>
        <w:gridCol w:w="1066"/>
      </w:tblGrid>
      <w:tr w:rsidR="00A54845" w:rsidRPr="00F240D0" w:rsidTr="00A54845">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х</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1</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1.71</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2.42</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3.13</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3.84</w:t>
            </w:r>
          </w:p>
        </w:tc>
        <w:tc>
          <w:tcPr>
            <w:tcW w:w="1127"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4.55</w:t>
            </w:r>
          </w:p>
        </w:tc>
        <w:tc>
          <w:tcPr>
            <w:tcW w:w="1127"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5.26</w:t>
            </w:r>
          </w:p>
        </w:tc>
        <w:tc>
          <w:tcPr>
            <w:tcW w:w="1127"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5.97</w:t>
            </w:r>
          </w:p>
        </w:tc>
      </w:tr>
      <w:tr w:rsidR="00A54845" w:rsidRPr="00F240D0" w:rsidTr="00A54845">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у</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12.49</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4.76</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2.55</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1.60</w:t>
            </w:r>
          </w:p>
        </w:tc>
        <w:tc>
          <w:tcPr>
            <w:tcW w:w="1126"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1.11</w:t>
            </w:r>
          </w:p>
        </w:tc>
        <w:tc>
          <w:tcPr>
            <w:tcW w:w="1127"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0.82</w:t>
            </w:r>
          </w:p>
        </w:tc>
        <w:tc>
          <w:tcPr>
            <w:tcW w:w="1127"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0.63</w:t>
            </w:r>
          </w:p>
        </w:tc>
        <w:tc>
          <w:tcPr>
            <w:tcW w:w="1127" w:type="dxa"/>
            <w:vAlign w:val="center"/>
          </w:tcPr>
          <w:p w:rsidR="00A54845" w:rsidRPr="00F240D0" w:rsidRDefault="00A54845" w:rsidP="00B814AD">
            <w:pPr>
              <w:pStyle w:val="a3"/>
              <w:ind w:left="0"/>
              <w:jc w:val="center"/>
              <w:rPr>
                <w:rFonts w:ascii="Times New Roman" w:hAnsi="Times New Roman"/>
                <w:sz w:val="24"/>
                <w:szCs w:val="24"/>
              </w:rPr>
            </w:pPr>
            <w:r w:rsidRPr="00F240D0">
              <w:rPr>
                <w:rFonts w:ascii="Times New Roman" w:hAnsi="Times New Roman"/>
                <w:sz w:val="24"/>
                <w:szCs w:val="24"/>
              </w:rPr>
              <w:t>0.5</w:t>
            </w:r>
          </w:p>
        </w:tc>
      </w:tr>
    </w:tbl>
    <w:p w:rsidR="00F240D0" w:rsidRDefault="00F240D0" w:rsidP="00F240D0">
      <w:pPr>
        <w:pStyle w:val="a3"/>
        <w:spacing w:line="360" w:lineRule="auto"/>
        <w:ind w:left="0"/>
        <w:jc w:val="both"/>
        <w:rPr>
          <w:rFonts w:ascii="Times New Roman" w:hAnsi="Times New Roman"/>
          <w:spacing w:val="-4"/>
          <w:sz w:val="28"/>
          <w:szCs w:val="28"/>
        </w:rPr>
      </w:pPr>
    </w:p>
    <w:p w:rsidR="00A54845" w:rsidRPr="00F240D0" w:rsidRDefault="00A54845" w:rsidP="00F240D0">
      <w:pPr>
        <w:pStyle w:val="a3"/>
        <w:spacing w:line="360" w:lineRule="auto"/>
        <w:ind w:left="0"/>
        <w:jc w:val="both"/>
        <w:rPr>
          <w:rFonts w:ascii="Times New Roman" w:eastAsia="Times New Roman" w:hAnsi="Times New Roman"/>
          <w:spacing w:val="-4"/>
          <w:sz w:val="28"/>
          <w:szCs w:val="28"/>
        </w:rPr>
      </w:pPr>
      <w:r w:rsidRPr="00F240D0">
        <w:rPr>
          <w:rFonts w:ascii="Times New Roman" w:hAnsi="Times New Roman"/>
          <w:spacing w:val="-4"/>
          <w:sz w:val="28"/>
          <w:szCs w:val="28"/>
        </w:rPr>
        <w:t xml:space="preserve">Найти приближенное выражение функции в виде степенной функции </w:t>
      </w:r>
      <m:oMath>
        <m:r>
          <w:rPr>
            <w:rFonts w:ascii="Cambria Math" w:hAnsi="Cambria Math"/>
            <w:spacing w:val="-4"/>
            <w:sz w:val="28"/>
            <w:szCs w:val="28"/>
          </w:rPr>
          <m:t>y=a</m:t>
        </m:r>
        <m:sSup>
          <m:sSupPr>
            <m:ctrlPr>
              <w:rPr>
                <w:rFonts w:ascii="Cambria Math" w:hAnsi="Cambria Math"/>
                <w:i/>
                <w:spacing w:val="-4"/>
                <w:sz w:val="28"/>
                <w:szCs w:val="28"/>
              </w:rPr>
            </m:ctrlPr>
          </m:sSupPr>
          <m:e>
            <m:r>
              <w:rPr>
                <w:rFonts w:ascii="Cambria Math" w:hAnsi="Cambria Math"/>
                <w:spacing w:val="-4"/>
                <w:sz w:val="28"/>
                <w:szCs w:val="28"/>
                <w:lang w:val="en-US"/>
              </w:rPr>
              <m:t>x</m:t>
            </m:r>
          </m:e>
          <m:sup>
            <m:r>
              <w:rPr>
                <w:rFonts w:ascii="Cambria Math" w:hAnsi="Cambria Math"/>
                <w:spacing w:val="-4"/>
                <w:sz w:val="28"/>
                <w:szCs w:val="28"/>
                <w:lang w:val="en-US"/>
              </w:rPr>
              <m:t>m</m:t>
            </m:r>
          </m:sup>
        </m:sSup>
      </m:oMath>
      <w:r w:rsidRPr="00F240D0">
        <w:rPr>
          <w:rFonts w:ascii="Times New Roman" w:eastAsia="Times New Roman" w:hAnsi="Times New Roman"/>
          <w:spacing w:val="-4"/>
          <w:sz w:val="28"/>
          <w:szCs w:val="28"/>
        </w:rPr>
        <w:t>.</w:t>
      </w:r>
    </w:p>
    <w:p w:rsidR="00A54845" w:rsidRPr="00FA3527" w:rsidRDefault="00A54845" w:rsidP="00903DAF">
      <w:pPr>
        <w:pStyle w:val="a3"/>
        <w:spacing w:line="360" w:lineRule="auto"/>
        <w:ind w:left="0" w:firstLine="709"/>
        <w:jc w:val="both"/>
        <w:rPr>
          <w:rFonts w:ascii="Times New Roman" w:eastAsia="Times New Roman" w:hAnsi="Times New Roman"/>
          <w:sz w:val="28"/>
          <w:szCs w:val="28"/>
        </w:rPr>
      </w:pPr>
      <w:r w:rsidRPr="00FA3527">
        <w:rPr>
          <w:rFonts w:ascii="Times New Roman" w:eastAsia="Times New Roman" w:hAnsi="Times New Roman"/>
          <w:sz w:val="28"/>
          <w:szCs w:val="28"/>
        </w:rPr>
        <w:t>Решение.</w:t>
      </w:r>
    </w:p>
    <w:p w:rsidR="00A54845" w:rsidRDefault="004150EC" w:rsidP="00F240D0">
      <w:pPr>
        <w:pStyle w:val="a3"/>
        <w:spacing w:line="360" w:lineRule="auto"/>
        <w:ind w:left="0"/>
        <w:jc w:val="center"/>
        <w:rPr>
          <w:rFonts w:ascii="Times New Roman" w:eastAsia="Times New Roman" w:hAnsi="Times New Roman"/>
          <w:sz w:val="28"/>
          <w:szCs w:val="28"/>
        </w:rPr>
      </w:pPr>
      <w:r>
        <w:rPr>
          <w:noProof/>
          <w:lang w:eastAsia="ru-RU"/>
        </w:rPr>
        <w:drawing>
          <wp:inline distT="0" distB="0" distL="0" distR="0">
            <wp:extent cx="2180540" cy="1833964"/>
            <wp:effectExtent l="0" t="0" r="0" b="0"/>
            <wp:docPr id="3709" name="Рисунок 3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5" cstate="print"/>
                    <a:stretch>
                      <a:fillRect/>
                    </a:stretch>
                  </pic:blipFill>
                  <pic:spPr>
                    <a:xfrm>
                      <a:off x="0" y="0"/>
                      <a:ext cx="2189527" cy="1841523"/>
                    </a:xfrm>
                    <a:prstGeom prst="rect">
                      <a:avLst/>
                    </a:prstGeom>
                  </pic:spPr>
                </pic:pic>
              </a:graphicData>
            </a:graphic>
          </wp:inline>
        </w:drawing>
      </w:r>
    </w:p>
    <w:p w:rsidR="004150EC" w:rsidRPr="00FA3527" w:rsidRDefault="004150EC" w:rsidP="004150EC">
      <w:pPr>
        <w:pStyle w:val="a3"/>
        <w:spacing w:line="360" w:lineRule="auto"/>
        <w:ind w:left="0"/>
        <w:jc w:val="center"/>
        <w:rPr>
          <w:rFonts w:ascii="Times New Roman" w:eastAsia="Times New Roman" w:hAnsi="Times New Roman"/>
          <w:sz w:val="28"/>
          <w:szCs w:val="28"/>
        </w:rPr>
      </w:pPr>
      <w:r>
        <w:rPr>
          <w:noProof/>
          <w:lang w:eastAsia="ru-RU"/>
        </w:rPr>
        <w:drawing>
          <wp:inline distT="0" distB="0" distL="0" distR="0" wp14:anchorId="0A2602D2" wp14:editId="6F46EBD5">
            <wp:extent cx="1993962" cy="2685300"/>
            <wp:effectExtent l="0" t="0" r="0" b="0"/>
            <wp:docPr id="3711" name="Рисунок 3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6" cstate="print"/>
                    <a:stretch>
                      <a:fillRect/>
                    </a:stretch>
                  </pic:blipFill>
                  <pic:spPr>
                    <a:xfrm>
                      <a:off x="0" y="0"/>
                      <a:ext cx="2002578" cy="2696903"/>
                    </a:xfrm>
                    <a:prstGeom prst="rect">
                      <a:avLst/>
                    </a:prstGeom>
                  </pic:spPr>
                </pic:pic>
              </a:graphicData>
            </a:graphic>
          </wp:inline>
        </w:drawing>
      </w:r>
    </w:p>
    <w:p w:rsidR="00A54845" w:rsidRPr="00F02ABF" w:rsidRDefault="00A54845" w:rsidP="004150EC">
      <w:pPr>
        <w:pStyle w:val="a3"/>
        <w:spacing w:line="360" w:lineRule="auto"/>
        <w:ind w:left="0"/>
        <w:jc w:val="center"/>
        <w:rPr>
          <w:rFonts w:ascii="Times New Roman" w:hAnsi="Times New Roman"/>
          <w:sz w:val="28"/>
          <w:szCs w:val="28"/>
          <w:u w:val="single"/>
        </w:rPr>
      </w:pPr>
    </w:p>
    <w:p w:rsidR="00A54845" w:rsidRPr="00F02ABF" w:rsidRDefault="00A54845" w:rsidP="00903DAF">
      <w:pPr>
        <w:pStyle w:val="a3"/>
        <w:spacing w:line="360" w:lineRule="auto"/>
        <w:ind w:left="0"/>
        <w:jc w:val="both"/>
        <w:rPr>
          <w:rFonts w:ascii="Times New Roman" w:hAnsi="Times New Roman"/>
          <w:sz w:val="28"/>
          <w:szCs w:val="28"/>
          <w:u w:val="single"/>
        </w:rPr>
      </w:pPr>
    </w:p>
    <w:p w:rsidR="00A54845" w:rsidRPr="00F02ABF" w:rsidRDefault="00A54845" w:rsidP="00F15A56">
      <w:pPr>
        <w:pStyle w:val="a3"/>
        <w:spacing w:line="360" w:lineRule="auto"/>
        <w:ind w:left="0"/>
        <w:jc w:val="center"/>
        <w:rPr>
          <w:rFonts w:ascii="Times New Roman" w:hAnsi="Times New Roman"/>
          <w:sz w:val="28"/>
          <w:szCs w:val="28"/>
          <w:u w:val="single"/>
        </w:rPr>
      </w:pPr>
      <w:r w:rsidRPr="00FA3527">
        <w:rPr>
          <w:rFonts w:ascii="Times New Roman" w:hAnsi="Times New Roman"/>
          <w:noProof/>
          <w:sz w:val="28"/>
          <w:szCs w:val="28"/>
          <w:u w:val="single"/>
          <w:lang w:eastAsia="ru-RU"/>
        </w:rPr>
        <w:drawing>
          <wp:inline distT="0" distB="0" distL="0" distR="0">
            <wp:extent cx="2369281" cy="1970860"/>
            <wp:effectExtent l="0" t="0" r="0" b="0"/>
            <wp:docPr id="3525" name="Рисунок 9" descr="C:\Users\Luda\AppData\Local\Temp\7zOC028.tmp\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Luda\AppData\Local\Temp\7zOC028.tmp\6.png"/>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2387675" cy="1986161"/>
                    </a:xfrm>
                    <a:prstGeom prst="rect">
                      <a:avLst/>
                    </a:prstGeom>
                    <a:noFill/>
                    <a:ln>
                      <a:noFill/>
                    </a:ln>
                  </pic:spPr>
                </pic:pic>
              </a:graphicData>
            </a:graphic>
          </wp:inline>
        </w:drawing>
      </w:r>
    </w:p>
    <w:p w:rsidR="00A54845" w:rsidRPr="00F240D0" w:rsidRDefault="00A54845" w:rsidP="00094066">
      <w:pPr>
        <w:pStyle w:val="a3"/>
        <w:numPr>
          <w:ilvl w:val="0"/>
          <w:numId w:val="3"/>
        </w:numPr>
        <w:spacing w:line="360" w:lineRule="auto"/>
        <w:ind w:left="0" w:firstLine="567"/>
        <w:jc w:val="both"/>
        <w:rPr>
          <w:rFonts w:ascii="Times New Roman" w:eastAsia="Times New Roman" w:hAnsi="Times New Roman"/>
          <w:sz w:val="28"/>
          <w:szCs w:val="28"/>
        </w:rPr>
      </w:pPr>
      <w:r w:rsidRPr="00F240D0">
        <w:rPr>
          <w:rFonts w:ascii="Times New Roman" w:hAnsi="Times New Roman"/>
          <w:sz w:val="28"/>
          <w:szCs w:val="28"/>
          <w:u w:val="single"/>
        </w:rPr>
        <w:lastRenderedPageBreak/>
        <w:t>Показательная функция.</w:t>
      </w:r>
      <w:r w:rsidR="00F240D0" w:rsidRPr="00F240D0">
        <w:rPr>
          <w:rFonts w:ascii="Times New Roman" w:hAnsi="Times New Roman"/>
          <w:sz w:val="28"/>
          <w:szCs w:val="28"/>
          <w:u w:val="single"/>
        </w:rPr>
        <w:t xml:space="preserve"> </w:t>
      </w:r>
      <w:r w:rsidRPr="00F240D0">
        <w:rPr>
          <w:rFonts w:ascii="Times New Roman" w:hAnsi="Times New Roman"/>
          <w:sz w:val="28"/>
          <w:szCs w:val="28"/>
        </w:rPr>
        <w:t xml:space="preserve">Известны значения функции </w:t>
      </w:r>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oMath>
      <w:r w:rsidRPr="00F240D0">
        <w:rPr>
          <w:rFonts w:ascii="Times New Roman" w:eastAsia="Times New Roman" w:hAnsi="Times New Roman"/>
          <w:sz w:val="28"/>
          <w:szCs w:val="28"/>
        </w:rPr>
        <w:t xml:space="preserve"> в н</w:t>
      </w:r>
      <w:r w:rsidRPr="00F240D0">
        <w:rPr>
          <w:rFonts w:ascii="Times New Roman" w:eastAsia="Times New Roman" w:hAnsi="Times New Roman"/>
          <w:sz w:val="28"/>
          <w:szCs w:val="28"/>
        </w:rPr>
        <w:t>е</w:t>
      </w:r>
      <w:r w:rsidRPr="00F240D0">
        <w:rPr>
          <w:rFonts w:ascii="Times New Roman" w:eastAsia="Times New Roman" w:hAnsi="Times New Roman"/>
          <w:sz w:val="28"/>
          <w:szCs w:val="28"/>
        </w:rPr>
        <w:t>которых точках, представленных в таблице</w:t>
      </w:r>
    </w:p>
    <w:tbl>
      <w:tblPr>
        <w:tblW w:w="0" w:type="auto"/>
        <w:tblLook w:val="04A0" w:firstRow="1" w:lastRow="0" w:firstColumn="1" w:lastColumn="0" w:noHBand="0" w:noVBand="1"/>
      </w:tblPr>
      <w:tblGrid>
        <w:gridCol w:w="1029"/>
        <w:gridCol w:w="1080"/>
        <w:gridCol w:w="1066"/>
        <w:gridCol w:w="1066"/>
        <w:gridCol w:w="1066"/>
        <w:gridCol w:w="1066"/>
        <w:gridCol w:w="1066"/>
        <w:gridCol w:w="1066"/>
        <w:gridCol w:w="1066"/>
      </w:tblGrid>
      <w:tr w:rsidR="00A54845" w:rsidRPr="00094066" w:rsidTr="00A54845">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х</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1</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1.71</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2.42</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3.13</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3.84</w:t>
            </w:r>
          </w:p>
        </w:tc>
        <w:tc>
          <w:tcPr>
            <w:tcW w:w="1127"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4.55</w:t>
            </w:r>
          </w:p>
        </w:tc>
        <w:tc>
          <w:tcPr>
            <w:tcW w:w="1127"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5.26</w:t>
            </w:r>
          </w:p>
        </w:tc>
        <w:tc>
          <w:tcPr>
            <w:tcW w:w="1127"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5.97</w:t>
            </w:r>
          </w:p>
        </w:tc>
      </w:tr>
      <w:tr w:rsidR="00A54845" w:rsidRPr="00094066" w:rsidTr="00A54845">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у</w:t>
            </w:r>
          </w:p>
        </w:tc>
        <w:tc>
          <w:tcPr>
            <w:tcW w:w="1126" w:type="dxa"/>
            <w:vAlign w:val="center"/>
          </w:tcPr>
          <w:p w:rsidR="00A54845" w:rsidRPr="00094066" w:rsidRDefault="00A54845" w:rsidP="00094066">
            <w:pPr>
              <w:pStyle w:val="a3"/>
              <w:ind w:left="0"/>
              <w:jc w:val="center"/>
              <w:rPr>
                <w:rFonts w:ascii="Times New Roman" w:hAnsi="Times New Roman"/>
                <w:sz w:val="24"/>
                <w:szCs w:val="24"/>
              </w:rPr>
            </w:pPr>
            <w:r w:rsidRPr="00094066">
              <w:rPr>
                <w:rFonts w:ascii="Times New Roman" w:hAnsi="Times New Roman"/>
                <w:sz w:val="24"/>
                <w:szCs w:val="24"/>
              </w:rPr>
              <w:t>12.49</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4.76</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2.55</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1.60</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1.11</w:t>
            </w:r>
          </w:p>
        </w:tc>
        <w:tc>
          <w:tcPr>
            <w:tcW w:w="1127"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0.82</w:t>
            </w:r>
          </w:p>
        </w:tc>
        <w:tc>
          <w:tcPr>
            <w:tcW w:w="1127"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0.63</w:t>
            </w:r>
          </w:p>
        </w:tc>
        <w:tc>
          <w:tcPr>
            <w:tcW w:w="1127"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0.5</w:t>
            </w:r>
          </w:p>
        </w:tc>
      </w:tr>
    </w:tbl>
    <w:p w:rsidR="00A54845" w:rsidRPr="00F02ABF" w:rsidRDefault="00A54845" w:rsidP="00903DAF">
      <w:pPr>
        <w:pStyle w:val="a3"/>
        <w:spacing w:line="360" w:lineRule="auto"/>
        <w:ind w:left="0" w:firstLine="709"/>
        <w:jc w:val="both"/>
        <w:rPr>
          <w:rFonts w:ascii="Times New Roman" w:hAnsi="Times New Roman"/>
          <w:sz w:val="28"/>
          <w:szCs w:val="28"/>
        </w:rPr>
      </w:pPr>
    </w:p>
    <w:p w:rsidR="00A54845" w:rsidRPr="00FA3527" w:rsidRDefault="00A54845" w:rsidP="00094066">
      <w:pPr>
        <w:pStyle w:val="a3"/>
        <w:spacing w:line="360" w:lineRule="auto"/>
        <w:ind w:left="0"/>
        <w:jc w:val="both"/>
        <w:rPr>
          <w:rFonts w:ascii="Times New Roman" w:eastAsia="Times New Roman" w:hAnsi="Times New Roman"/>
          <w:sz w:val="28"/>
          <w:szCs w:val="28"/>
        </w:rPr>
      </w:pPr>
      <w:r w:rsidRPr="00F02ABF">
        <w:rPr>
          <w:rFonts w:ascii="Times New Roman" w:hAnsi="Times New Roman"/>
          <w:sz w:val="28"/>
          <w:szCs w:val="28"/>
        </w:rPr>
        <w:t xml:space="preserve">Найти приближенное выражение функции в виде показательной функции  </w:t>
      </w:r>
      <m:oMath>
        <m:r>
          <w:rPr>
            <w:rFonts w:ascii="Cambria Math" w:hAnsi="Cambria Math"/>
            <w:sz w:val="28"/>
            <w:szCs w:val="28"/>
          </w:rPr>
          <m:t>y=k</m:t>
        </m:r>
        <m:sSup>
          <m:sSupPr>
            <m:ctrlPr>
              <w:rPr>
                <w:rFonts w:ascii="Cambria Math" w:hAnsi="Cambria Math"/>
                <w:i/>
                <w:sz w:val="28"/>
                <w:szCs w:val="28"/>
              </w:rPr>
            </m:ctrlPr>
          </m:sSupPr>
          <m:e>
            <m:r>
              <w:rPr>
                <w:rFonts w:ascii="Cambria Math" w:hAnsi="Cambria Math"/>
                <w:sz w:val="28"/>
                <w:szCs w:val="28"/>
                <w:lang w:val="en-US"/>
              </w:rPr>
              <m:t>e</m:t>
            </m:r>
          </m:e>
          <m:sup>
            <m:r>
              <w:rPr>
                <w:rFonts w:ascii="Cambria Math" w:hAnsi="Cambria Math"/>
                <w:sz w:val="28"/>
                <w:szCs w:val="28"/>
                <w:lang w:val="en-US"/>
              </w:rPr>
              <m:t>mx</m:t>
            </m:r>
          </m:sup>
        </m:sSup>
      </m:oMath>
      <w:r w:rsidRPr="00FA3527">
        <w:rPr>
          <w:rFonts w:ascii="Times New Roman" w:eastAsia="Times New Roman" w:hAnsi="Times New Roman"/>
          <w:sz w:val="28"/>
          <w:szCs w:val="28"/>
        </w:rPr>
        <w:t>.</w:t>
      </w:r>
    </w:p>
    <w:p w:rsidR="00A54845" w:rsidRPr="00F02ABF" w:rsidRDefault="00A54845" w:rsidP="00903DAF">
      <w:pPr>
        <w:pStyle w:val="a3"/>
        <w:spacing w:line="360" w:lineRule="auto"/>
        <w:ind w:left="0"/>
        <w:jc w:val="both"/>
        <w:rPr>
          <w:rFonts w:ascii="Times New Roman" w:hAnsi="Times New Roman"/>
          <w:sz w:val="28"/>
          <w:szCs w:val="28"/>
          <w:u w:val="single"/>
        </w:rPr>
      </w:pPr>
    </w:p>
    <w:p w:rsidR="00A54845" w:rsidRPr="00F02ABF" w:rsidRDefault="00A54845" w:rsidP="00F15A56">
      <w:pPr>
        <w:pStyle w:val="a3"/>
        <w:spacing w:line="360" w:lineRule="auto"/>
        <w:ind w:left="0"/>
        <w:jc w:val="center"/>
        <w:rPr>
          <w:rFonts w:ascii="Times New Roman" w:hAnsi="Times New Roman"/>
          <w:sz w:val="28"/>
          <w:szCs w:val="28"/>
          <w:u w:val="single"/>
        </w:rPr>
      </w:pPr>
      <w:r w:rsidRPr="00FA3527">
        <w:rPr>
          <w:rFonts w:ascii="Times New Roman" w:hAnsi="Times New Roman"/>
          <w:noProof/>
          <w:sz w:val="28"/>
          <w:szCs w:val="28"/>
          <w:u w:val="single"/>
          <w:lang w:eastAsia="ru-RU"/>
        </w:rPr>
        <w:drawing>
          <wp:inline distT="0" distB="0" distL="0" distR="0">
            <wp:extent cx="2194080" cy="5810250"/>
            <wp:effectExtent l="0" t="0" r="0" b="0"/>
            <wp:docPr id="3524" name="Рисунок 10" descr="C:\Users\Luda\AppData\Local\Temp\7zO937E.tmp\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Users\Luda\AppData\Local\Temp\7zO937E.tmp\7.png"/>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2208223" cy="5847703"/>
                    </a:xfrm>
                    <a:prstGeom prst="rect">
                      <a:avLst/>
                    </a:prstGeom>
                    <a:noFill/>
                    <a:ln>
                      <a:noFill/>
                    </a:ln>
                  </pic:spPr>
                </pic:pic>
              </a:graphicData>
            </a:graphic>
          </wp:inline>
        </w:drawing>
      </w:r>
    </w:p>
    <w:p w:rsidR="00A54845" w:rsidRPr="00F02ABF" w:rsidRDefault="00A54845" w:rsidP="00903DAF">
      <w:pPr>
        <w:pStyle w:val="a3"/>
        <w:spacing w:line="360" w:lineRule="auto"/>
        <w:ind w:left="0"/>
        <w:jc w:val="both"/>
        <w:rPr>
          <w:rFonts w:ascii="Times New Roman" w:hAnsi="Times New Roman"/>
          <w:sz w:val="28"/>
          <w:szCs w:val="28"/>
          <w:u w:val="single"/>
        </w:rPr>
      </w:pPr>
    </w:p>
    <w:p w:rsidR="00A54845" w:rsidRPr="00F02ABF" w:rsidRDefault="00A54845" w:rsidP="00F15A56">
      <w:pPr>
        <w:pStyle w:val="a3"/>
        <w:spacing w:line="360" w:lineRule="auto"/>
        <w:ind w:left="0"/>
        <w:jc w:val="center"/>
        <w:rPr>
          <w:rFonts w:ascii="Times New Roman" w:hAnsi="Times New Roman"/>
          <w:sz w:val="28"/>
          <w:szCs w:val="28"/>
          <w:u w:val="single"/>
        </w:rPr>
      </w:pPr>
      <w:r w:rsidRPr="00FA3527">
        <w:rPr>
          <w:rFonts w:ascii="Times New Roman" w:hAnsi="Times New Roman"/>
          <w:noProof/>
          <w:sz w:val="28"/>
          <w:szCs w:val="28"/>
          <w:u w:val="single"/>
          <w:lang w:eastAsia="ru-RU"/>
        </w:rPr>
        <w:lastRenderedPageBreak/>
        <w:drawing>
          <wp:inline distT="0" distB="0" distL="0" distR="0">
            <wp:extent cx="3014980" cy="2382284"/>
            <wp:effectExtent l="0" t="0" r="0" b="0"/>
            <wp:docPr id="3523" name="Рисунок 11" descr="C:\Users\Luda\AppData\Local\Temp\7zOEEE7.tmp\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Users\Luda\AppData\Local\Temp\7zOEEE7.tmp\8.png"/>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3045058" cy="2406050"/>
                    </a:xfrm>
                    <a:prstGeom prst="rect">
                      <a:avLst/>
                    </a:prstGeom>
                    <a:noFill/>
                    <a:ln>
                      <a:noFill/>
                    </a:ln>
                  </pic:spPr>
                </pic:pic>
              </a:graphicData>
            </a:graphic>
          </wp:inline>
        </w:drawing>
      </w:r>
    </w:p>
    <w:p w:rsidR="00A54845" w:rsidRPr="00094066" w:rsidRDefault="00A54845" w:rsidP="00094066">
      <w:pPr>
        <w:pStyle w:val="a3"/>
        <w:numPr>
          <w:ilvl w:val="0"/>
          <w:numId w:val="3"/>
        </w:numPr>
        <w:spacing w:line="360" w:lineRule="auto"/>
        <w:ind w:left="0" w:firstLine="567"/>
        <w:jc w:val="both"/>
        <w:rPr>
          <w:rFonts w:ascii="Times New Roman" w:eastAsia="Times New Roman" w:hAnsi="Times New Roman"/>
          <w:sz w:val="28"/>
          <w:szCs w:val="28"/>
        </w:rPr>
      </w:pPr>
      <w:r w:rsidRPr="00094066">
        <w:rPr>
          <w:rFonts w:ascii="Times New Roman" w:hAnsi="Times New Roman"/>
          <w:sz w:val="28"/>
          <w:szCs w:val="28"/>
          <w:u w:val="single"/>
        </w:rPr>
        <w:t>Логарифмическая функция.</w:t>
      </w:r>
      <w:r w:rsidR="00094066" w:rsidRPr="00094066">
        <w:rPr>
          <w:rFonts w:ascii="Times New Roman" w:hAnsi="Times New Roman"/>
          <w:sz w:val="28"/>
          <w:szCs w:val="28"/>
          <w:u w:val="single"/>
        </w:rPr>
        <w:t xml:space="preserve"> </w:t>
      </w:r>
      <w:r w:rsidRPr="00094066">
        <w:rPr>
          <w:rFonts w:ascii="Times New Roman" w:hAnsi="Times New Roman"/>
          <w:sz w:val="28"/>
          <w:szCs w:val="28"/>
        </w:rPr>
        <w:t xml:space="preserve">Известны значения функции </w:t>
      </w:r>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oMath>
      <w:r w:rsidRPr="00094066">
        <w:rPr>
          <w:rFonts w:ascii="Times New Roman" w:eastAsia="Times New Roman" w:hAnsi="Times New Roman"/>
          <w:sz w:val="28"/>
          <w:szCs w:val="28"/>
        </w:rPr>
        <w:t xml:space="preserve"> в некоторых точках, представленных в таблице</w:t>
      </w:r>
    </w:p>
    <w:tbl>
      <w:tblPr>
        <w:tblW w:w="0" w:type="auto"/>
        <w:tblLook w:val="04A0" w:firstRow="1" w:lastRow="0" w:firstColumn="1" w:lastColumn="0" w:noHBand="0" w:noVBand="1"/>
      </w:tblPr>
      <w:tblGrid>
        <w:gridCol w:w="1032"/>
        <w:gridCol w:w="1081"/>
        <w:gridCol w:w="1065"/>
        <w:gridCol w:w="1065"/>
        <w:gridCol w:w="1065"/>
        <w:gridCol w:w="1065"/>
        <w:gridCol w:w="1066"/>
        <w:gridCol w:w="1066"/>
        <w:gridCol w:w="1066"/>
      </w:tblGrid>
      <w:tr w:rsidR="00A54845" w:rsidRPr="00F15A56" w:rsidTr="00A54845">
        <w:tc>
          <w:tcPr>
            <w:tcW w:w="1126" w:type="dxa"/>
            <w:vAlign w:val="center"/>
          </w:tcPr>
          <w:p w:rsidR="00A54845" w:rsidRPr="00FA3527" w:rsidRDefault="00A54845" w:rsidP="004150EC">
            <w:pPr>
              <w:pStyle w:val="a3"/>
              <w:ind w:left="0"/>
              <w:jc w:val="center"/>
              <w:rPr>
                <w:rFonts w:ascii="Times New Roman" w:hAnsi="Times New Roman"/>
                <w:sz w:val="28"/>
                <w:szCs w:val="28"/>
              </w:rPr>
            </w:pPr>
            <w:r w:rsidRPr="00FA3527">
              <w:rPr>
                <w:rFonts w:ascii="Times New Roman" w:hAnsi="Times New Roman"/>
                <w:sz w:val="28"/>
                <w:szCs w:val="28"/>
              </w:rPr>
              <w:t>х</w:t>
            </w:r>
          </w:p>
        </w:tc>
        <w:tc>
          <w:tcPr>
            <w:tcW w:w="1126"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1</w:t>
            </w:r>
          </w:p>
        </w:tc>
        <w:tc>
          <w:tcPr>
            <w:tcW w:w="1126"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1.71</w:t>
            </w:r>
          </w:p>
        </w:tc>
        <w:tc>
          <w:tcPr>
            <w:tcW w:w="1126"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2.42</w:t>
            </w:r>
          </w:p>
        </w:tc>
        <w:tc>
          <w:tcPr>
            <w:tcW w:w="1126"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3.13</w:t>
            </w:r>
          </w:p>
        </w:tc>
        <w:tc>
          <w:tcPr>
            <w:tcW w:w="1126"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3.84</w:t>
            </w:r>
          </w:p>
        </w:tc>
        <w:tc>
          <w:tcPr>
            <w:tcW w:w="1127"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4.55</w:t>
            </w:r>
          </w:p>
        </w:tc>
        <w:tc>
          <w:tcPr>
            <w:tcW w:w="1127"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5.26</w:t>
            </w:r>
          </w:p>
        </w:tc>
        <w:tc>
          <w:tcPr>
            <w:tcW w:w="1127"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5.97</w:t>
            </w:r>
          </w:p>
        </w:tc>
      </w:tr>
      <w:tr w:rsidR="00A54845" w:rsidRPr="00F15A56" w:rsidTr="00A54845">
        <w:tc>
          <w:tcPr>
            <w:tcW w:w="1126" w:type="dxa"/>
            <w:vAlign w:val="center"/>
          </w:tcPr>
          <w:p w:rsidR="00A54845" w:rsidRPr="00FA3527" w:rsidRDefault="00A54845" w:rsidP="004150EC">
            <w:pPr>
              <w:pStyle w:val="a3"/>
              <w:ind w:left="0"/>
              <w:jc w:val="center"/>
              <w:rPr>
                <w:rFonts w:ascii="Times New Roman" w:hAnsi="Times New Roman"/>
                <w:sz w:val="28"/>
                <w:szCs w:val="28"/>
              </w:rPr>
            </w:pPr>
            <w:r w:rsidRPr="00FA3527">
              <w:rPr>
                <w:rFonts w:ascii="Times New Roman" w:hAnsi="Times New Roman"/>
                <w:sz w:val="28"/>
                <w:szCs w:val="28"/>
              </w:rPr>
              <w:t>у</w:t>
            </w:r>
          </w:p>
        </w:tc>
        <w:tc>
          <w:tcPr>
            <w:tcW w:w="1126"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12.49</w:t>
            </w:r>
          </w:p>
        </w:tc>
        <w:tc>
          <w:tcPr>
            <w:tcW w:w="1126"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4.76</w:t>
            </w:r>
          </w:p>
        </w:tc>
        <w:tc>
          <w:tcPr>
            <w:tcW w:w="1126"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2.55</w:t>
            </w:r>
          </w:p>
        </w:tc>
        <w:tc>
          <w:tcPr>
            <w:tcW w:w="1126"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1.60</w:t>
            </w:r>
          </w:p>
        </w:tc>
        <w:tc>
          <w:tcPr>
            <w:tcW w:w="1126"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1.11</w:t>
            </w:r>
          </w:p>
        </w:tc>
        <w:tc>
          <w:tcPr>
            <w:tcW w:w="1127"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0.82</w:t>
            </w:r>
          </w:p>
        </w:tc>
        <w:tc>
          <w:tcPr>
            <w:tcW w:w="1127"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0.63</w:t>
            </w:r>
          </w:p>
        </w:tc>
        <w:tc>
          <w:tcPr>
            <w:tcW w:w="1127" w:type="dxa"/>
            <w:vAlign w:val="center"/>
          </w:tcPr>
          <w:p w:rsidR="00A54845" w:rsidRPr="00F15A56" w:rsidRDefault="00A54845" w:rsidP="004150EC">
            <w:pPr>
              <w:pStyle w:val="a3"/>
              <w:ind w:left="0"/>
              <w:jc w:val="center"/>
              <w:rPr>
                <w:rFonts w:ascii="Times New Roman" w:hAnsi="Times New Roman"/>
                <w:sz w:val="24"/>
                <w:szCs w:val="24"/>
              </w:rPr>
            </w:pPr>
            <w:r w:rsidRPr="00F15A56">
              <w:rPr>
                <w:rFonts w:ascii="Times New Roman" w:hAnsi="Times New Roman"/>
                <w:sz w:val="24"/>
                <w:szCs w:val="24"/>
              </w:rPr>
              <w:t>0.5</w:t>
            </w:r>
          </w:p>
        </w:tc>
      </w:tr>
    </w:tbl>
    <w:p w:rsidR="00A54845" w:rsidRPr="00FA3527" w:rsidRDefault="00A54845" w:rsidP="00094066">
      <w:pPr>
        <w:pStyle w:val="a3"/>
        <w:spacing w:line="360" w:lineRule="auto"/>
        <w:ind w:left="0"/>
        <w:jc w:val="both"/>
        <w:rPr>
          <w:rFonts w:ascii="Times New Roman" w:eastAsia="Times New Roman" w:hAnsi="Times New Roman"/>
          <w:sz w:val="28"/>
          <w:szCs w:val="28"/>
        </w:rPr>
      </w:pPr>
      <w:r w:rsidRPr="00F02ABF">
        <w:rPr>
          <w:rFonts w:ascii="Times New Roman" w:hAnsi="Times New Roman"/>
          <w:sz w:val="28"/>
          <w:szCs w:val="28"/>
        </w:rPr>
        <w:t xml:space="preserve">Найти приближенное выражение функции в виде логарифмической функции  </w:t>
      </w:r>
      <m:oMath>
        <m:r>
          <w:rPr>
            <w:rFonts w:ascii="Cambria Math" w:hAnsi="Cambria Math"/>
            <w:sz w:val="28"/>
            <w:szCs w:val="28"/>
          </w:rPr>
          <m:t>y=alnx+b</m:t>
        </m:r>
      </m:oMath>
      <w:r w:rsidRPr="00FA3527">
        <w:rPr>
          <w:rFonts w:ascii="Times New Roman" w:eastAsia="Times New Roman" w:hAnsi="Times New Roman"/>
          <w:sz w:val="28"/>
          <w:szCs w:val="28"/>
        </w:rPr>
        <w:t>.</w:t>
      </w:r>
    </w:p>
    <w:p w:rsidR="00A54845" w:rsidRDefault="00A54845" w:rsidP="00903DAF">
      <w:pPr>
        <w:spacing w:line="360" w:lineRule="auto"/>
        <w:ind w:firstLine="709"/>
        <w:jc w:val="both"/>
        <w:rPr>
          <w:rFonts w:ascii="Times New Roman" w:hAnsi="Times New Roman"/>
          <w:sz w:val="28"/>
          <w:szCs w:val="28"/>
        </w:rPr>
      </w:pPr>
      <w:r w:rsidRPr="00F02ABF">
        <w:rPr>
          <w:rFonts w:ascii="Times New Roman" w:hAnsi="Times New Roman"/>
          <w:sz w:val="28"/>
          <w:szCs w:val="28"/>
        </w:rPr>
        <w:t>Решение.</w:t>
      </w:r>
    </w:p>
    <w:p w:rsidR="004150EC" w:rsidRDefault="004150EC" w:rsidP="004150EC">
      <w:pPr>
        <w:spacing w:line="360" w:lineRule="auto"/>
        <w:ind w:firstLine="709"/>
        <w:jc w:val="center"/>
        <w:rPr>
          <w:rFonts w:ascii="Times New Roman" w:hAnsi="Times New Roman"/>
          <w:sz w:val="28"/>
          <w:szCs w:val="28"/>
        </w:rPr>
      </w:pPr>
      <w:r>
        <w:rPr>
          <w:noProof/>
          <w:lang w:eastAsia="ru-RU"/>
        </w:rPr>
        <w:drawing>
          <wp:inline distT="0" distB="0" distL="0" distR="0">
            <wp:extent cx="2104292" cy="1519767"/>
            <wp:effectExtent l="0" t="0" r="0" b="0"/>
            <wp:docPr id="3712" name="Рисунок 3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0" cstate="print"/>
                    <a:stretch>
                      <a:fillRect/>
                    </a:stretch>
                  </pic:blipFill>
                  <pic:spPr>
                    <a:xfrm>
                      <a:off x="0" y="0"/>
                      <a:ext cx="2127747" cy="1536707"/>
                    </a:xfrm>
                    <a:prstGeom prst="rect">
                      <a:avLst/>
                    </a:prstGeom>
                  </pic:spPr>
                </pic:pic>
              </a:graphicData>
            </a:graphic>
          </wp:inline>
        </w:drawing>
      </w:r>
    </w:p>
    <w:p w:rsidR="004150EC" w:rsidRPr="00F02ABF" w:rsidRDefault="004150EC" w:rsidP="004150EC">
      <w:pPr>
        <w:spacing w:line="360" w:lineRule="auto"/>
        <w:ind w:firstLine="709"/>
        <w:jc w:val="center"/>
        <w:rPr>
          <w:rFonts w:ascii="Times New Roman" w:hAnsi="Times New Roman"/>
          <w:sz w:val="28"/>
          <w:szCs w:val="28"/>
        </w:rPr>
      </w:pPr>
      <w:r>
        <w:rPr>
          <w:noProof/>
          <w:lang w:eastAsia="ru-RU"/>
        </w:rPr>
        <w:drawing>
          <wp:inline distT="0" distB="0" distL="0" distR="0">
            <wp:extent cx="1771602" cy="2921714"/>
            <wp:effectExtent l="0" t="0" r="0" b="0"/>
            <wp:docPr id="3713" name="Рисунок 3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1" cstate="print"/>
                    <a:stretch>
                      <a:fillRect/>
                    </a:stretch>
                  </pic:blipFill>
                  <pic:spPr>
                    <a:xfrm>
                      <a:off x="0" y="0"/>
                      <a:ext cx="1771602" cy="2921714"/>
                    </a:xfrm>
                    <a:prstGeom prst="rect">
                      <a:avLst/>
                    </a:prstGeom>
                  </pic:spPr>
                </pic:pic>
              </a:graphicData>
            </a:graphic>
          </wp:inline>
        </w:drawing>
      </w:r>
    </w:p>
    <w:p w:rsidR="00A54845" w:rsidRPr="00F02ABF" w:rsidRDefault="00A54845" w:rsidP="00903DAF">
      <w:pPr>
        <w:spacing w:line="360" w:lineRule="auto"/>
        <w:ind w:firstLine="709"/>
        <w:jc w:val="both"/>
        <w:rPr>
          <w:rFonts w:ascii="Times New Roman" w:hAnsi="Times New Roman"/>
          <w:sz w:val="28"/>
          <w:szCs w:val="28"/>
        </w:rPr>
      </w:pPr>
    </w:p>
    <w:p w:rsidR="00A54845" w:rsidRPr="00F02ABF" w:rsidRDefault="00A54845" w:rsidP="00F15A56">
      <w:pPr>
        <w:pStyle w:val="a3"/>
        <w:spacing w:line="360" w:lineRule="auto"/>
        <w:ind w:left="0"/>
        <w:jc w:val="center"/>
        <w:rPr>
          <w:rFonts w:ascii="Times New Roman" w:hAnsi="Times New Roman"/>
          <w:sz w:val="28"/>
          <w:szCs w:val="28"/>
          <w:u w:val="single"/>
        </w:rPr>
      </w:pPr>
      <w:r w:rsidRPr="00FA3527">
        <w:rPr>
          <w:rFonts w:ascii="Times New Roman" w:hAnsi="Times New Roman"/>
          <w:noProof/>
          <w:sz w:val="28"/>
          <w:szCs w:val="28"/>
          <w:u w:val="single"/>
          <w:lang w:eastAsia="ru-RU"/>
        </w:rPr>
        <w:drawing>
          <wp:inline distT="0" distB="0" distL="0" distR="0">
            <wp:extent cx="2589984" cy="2138041"/>
            <wp:effectExtent l="0" t="0" r="0" b="0"/>
            <wp:docPr id="3521" name="Рисунок 13" descr="C:\Users\Luda\AppData\Local\Temp\7zOD310.tmp\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C:\Users\Luda\AppData\Local\Temp\7zOD310.tmp\10.png"/>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606018" cy="2151277"/>
                    </a:xfrm>
                    <a:prstGeom prst="rect">
                      <a:avLst/>
                    </a:prstGeom>
                    <a:noFill/>
                    <a:ln>
                      <a:noFill/>
                    </a:ln>
                  </pic:spPr>
                </pic:pic>
              </a:graphicData>
            </a:graphic>
          </wp:inline>
        </w:drawing>
      </w:r>
    </w:p>
    <w:p w:rsidR="00A54845" w:rsidRPr="00094066" w:rsidRDefault="00A54845" w:rsidP="00E17C0F">
      <w:pPr>
        <w:pStyle w:val="a3"/>
        <w:numPr>
          <w:ilvl w:val="0"/>
          <w:numId w:val="3"/>
        </w:numPr>
        <w:spacing w:line="360" w:lineRule="auto"/>
        <w:ind w:left="0" w:firstLine="567"/>
        <w:jc w:val="both"/>
        <w:rPr>
          <w:rFonts w:ascii="Times New Roman" w:eastAsia="Times New Roman" w:hAnsi="Times New Roman"/>
          <w:sz w:val="28"/>
          <w:szCs w:val="28"/>
        </w:rPr>
      </w:pPr>
      <w:r w:rsidRPr="00094066">
        <w:rPr>
          <w:rFonts w:ascii="Times New Roman" w:hAnsi="Times New Roman"/>
          <w:sz w:val="28"/>
          <w:szCs w:val="28"/>
          <w:u w:val="single"/>
        </w:rPr>
        <w:t>Гиперболическая функция.</w:t>
      </w:r>
      <w:r w:rsidR="00094066" w:rsidRPr="00094066">
        <w:rPr>
          <w:rFonts w:ascii="Times New Roman" w:hAnsi="Times New Roman"/>
          <w:sz w:val="28"/>
          <w:szCs w:val="28"/>
          <w:u w:val="single"/>
        </w:rPr>
        <w:t xml:space="preserve"> </w:t>
      </w:r>
      <w:r w:rsidRPr="00094066">
        <w:rPr>
          <w:rFonts w:ascii="Times New Roman" w:hAnsi="Times New Roman"/>
          <w:sz w:val="28"/>
          <w:szCs w:val="28"/>
        </w:rPr>
        <w:t xml:space="preserve">Известны значения функции </w:t>
      </w:r>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oMath>
      <w:r w:rsidRPr="00094066">
        <w:rPr>
          <w:rFonts w:ascii="Times New Roman" w:eastAsia="Times New Roman" w:hAnsi="Times New Roman"/>
          <w:sz w:val="28"/>
          <w:szCs w:val="28"/>
        </w:rPr>
        <w:t xml:space="preserve"> в некоторых точках, представленных в таблице</w:t>
      </w:r>
    </w:p>
    <w:tbl>
      <w:tblPr>
        <w:tblW w:w="0" w:type="auto"/>
        <w:tblLook w:val="04A0" w:firstRow="1" w:lastRow="0" w:firstColumn="1" w:lastColumn="0" w:noHBand="0" w:noVBand="1"/>
      </w:tblPr>
      <w:tblGrid>
        <w:gridCol w:w="1029"/>
        <w:gridCol w:w="1080"/>
        <w:gridCol w:w="1066"/>
        <w:gridCol w:w="1066"/>
        <w:gridCol w:w="1066"/>
        <w:gridCol w:w="1066"/>
        <w:gridCol w:w="1066"/>
        <w:gridCol w:w="1066"/>
        <w:gridCol w:w="1066"/>
      </w:tblGrid>
      <w:tr w:rsidR="00A54845" w:rsidRPr="00094066" w:rsidTr="00A54845">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х</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1</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1.71</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2.42</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3.13</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3.84</w:t>
            </w:r>
          </w:p>
        </w:tc>
        <w:tc>
          <w:tcPr>
            <w:tcW w:w="1127"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4.55</w:t>
            </w:r>
          </w:p>
        </w:tc>
        <w:tc>
          <w:tcPr>
            <w:tcW w:w="1127"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5.26</w:t>
            </w:r>
          </w:p>
        </w:tc>
        <w:tc>
          <w:tcPr>
            <w:tcW w:w="1127"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5.97</w:t>
            </w:r>
          </w:p>
        </w:tc>
      </w:tr>
      <w:tr w:rsidR="00A54845" w:rsidRPr="00094066" w:rsidTr="00A54845">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у</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12.49</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4.76</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2.55</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1.60</w:t>
            </w:r>
          </w:p>
        </w:tc>
        <w:tc>
          <w:tcPr>
            <w:tcW w:w="1126"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1.11</w:t>
            </w:r>
          </w:p>
        </w:tc>
        <w:tc>
          <w:tcPr>
            <w:tcW w:w="1127"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0.82</w:t>
            </w:r>
          </w:p>
        </w:tc>
        <w:tc>
          <w:tcPr>
            <w:tcW w:w="1127"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0.63</w:t>
            </w:r>
          </w:p>
        </w:tc>
        <w:tc>
          <w:tcPr>
            <w:tcW w:w="1127" w:type="dxa"/>
            <w:vAlign w:val="center"/>
          </w:tcPr>
          <w:p w:rsidR="00A54845" w:rsidRPr="00094066" w:rsidRDefault="00A54845" w:rsidP="004150EC">
            <w:pPr>
              <w:pStyle w:val="a3"/>
              <w:ind w:left="0"/>
              <w:jc w:val="center"/>
              <w:rPr>
                <w:rFonts w:ascii="Times New Roman" w:hAnsi="Times New Roman"/>
                <w:sz w:val="24"/>
                <w:szCs w:val="24"/>
              </w:rPr>
            </w:pPr>
            <w:r w:rsidRPr="00094066">
              <w:rPr>
                <w:rFonts w:ascii="Times New Roman" w:hAnsi="Times New Roman"/>
                <w:sz w:val="24"/>
                <w:szCs w:val="24"/>
              </w:rPr>
              <w:t>0.5</w:t>
            </w:r>
          </w:p>
        </w:tc>
      </w:tr>
    </w:tbl>
    <w:p w:rsidR="00A54845" w:rsidRPr="00D24E8D" w:rsidRDefault="00A54845" w:rsidP="00094066">
      <w:pPr>
        <w:pStyle w:val="a3"/>
        <w:spacing w:line="360" w:lineRule="auto"/>
        <w:ind w:left="0" w:hanging="142"/>
        <w:jc w:val="both"/>
        <w:rPr>
          <w:rFonts w:ascii="Times New Roman" w:eastAsia="Times New Roman" w:hAnsi="Times New Roman"/>
          <w:sz w:val="28"/>
          <w:szCs w:val="28"/>
        </w:rPr>
      </w:pPr>
      <w:r w:rsidRPr="00F02ABF">
        <w:rPr>
          <w:rFonts w:ascii="Times New Roman" w:hAnsi="Times New Roman"/>
          <w:sz w:val="28"/>
          <w:szCs w:val="28"/>
        </w:rPr>
        <w:t xml:space="preserve">Найти приближенное выражение функции в виде гиперболы </w:t>
      </w:r>
      <w:r w:rsidRPr="00F02ABF">
        <w:rPr>
          <w:rFonts w:ascii="Times New Roman" w:hAnsi="Times New Roman"/>
          <w:sz w:val="28"/>
          <w:szCs w:val="28"/>
        </w:rPr>
        <w:br/>
      </w:r>
      <m:oMathPara>
        <m:oMath>
          <m:r>
            <w:rPr>
              <w:rFonts w:ascii="Cambria Math" w:hAnsi="Cambria Math"/>
              <w:sz w:val="28"/>
              <w:szCs w:val="28"/>
            </w:rPr>
            <m:t>y=a</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x</m:t>
              </m:r>
            </m:den>
          </m:f>
          <m:r>
            <w:rPr>
              <w:rFonts w:ascii="Cambria Math" w:hAnsi="Cambria Math"/>
              <w:sz w:val="28"/>
              <w:szCs w:val="28"/>
            </w:rPr>
            <m:t>+b</m:t>
          </m:r>
        </m:oMath>
      </m:oMathPara>
    </w:p>
    <w:p w:rsidR="00A54845" w:rsidRPr="00F02ABF" w:rsidRDefault="00A54845" w:rsidP="00903DAF">
      <w:pPr>
        <w:pStyle w:val="a3"/>
        <w:spacing w:line="360" w:lineRule="auto"/>
        <w:ind w:left="0"/>
        <w:jc w:val="both"/>
        <w:rPr>
          <w:rFonts w:ascii="Times New Roman" w:hAnsi="Times New Roman"/>
          <w:sz w:val="28"/>
          <w:szCs w:val="28"/>
        </w:rPr>
      </w:pPr>
      <w:r w:rsidRPr="00F02ABF">
        <w:rPr>
          <w:rFonts w:ascii="Times New Roman" w:hAnsi="Times New Roman"/>
          <w:sz w:val="28"/>
          <w:szCs w:val="28"/>
        </w:rPr>
        <w:t>Решение.</w:t>
      </w:r>
    </w:p>
    <w:p w:rsidR="00A54845" w:rsidRPr="00F02ABF" w:rsidRDefault="00A54845" w:rsidP="00F15A56">
      <w:pPr>
        <w:pStyle w:val="a3"/>
        <w:spacing w:line="360" w:lineRule="auto"/>
        <w:ind w:left="0"/>
        <w:jc w:val="center"/>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1668852" cy="4489450"/>
            <wp:effectExtent l="0" t="0" r="0" b="0"/>
            <wp:docPr id="3520" name="Рисунок 14" descr="C:\Users\Luda\AppData\Local\Temp\7zO96EC.tmp\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C:\Users\Luda\AppData\Local\Temp\7zO96EC.tmp\11.png"/>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678545" cy="4515527"/>
                    </a:xfrm>
                    <a:prstGeom prst="rect">
                      <a:avLst/>
                    </a:prstGeom>
                    <a:noFill/>
                    <a:ln>
                      <a:noFill/>
                    </a:ln>
                  </pic:spPr>
                </pic:pic>
              </a:graphicData>
            </a:graphic>
          </wp:inline>
        </w:drawing>
      </w:r>
    </w:p>
    <w:p w:rsidR="00A54845" w:rsidRPr="00F02ABF" w:rsidRDefault="00A54845" w:rsidP="00903DAF">
      <w:pPr>
        <w:pStyle w:val="a3"/>
        <w:spacing w:line="360" w:lineRule="auto"/>
        <w:ind w:left="0"/>
        <w:jc w:val="both"/>
        <w:rPr>
          <w:rFonts w:ascii="Times New Roman" w:hAnsi="Times New Roman"/>
          <w:sz w:val="28"/>
          <w:szCs w:val="28"/>
        </w:rPr>
      </w:pPr>
    </w:p>
    <w:p w:rsidR="00A54845" w:rsidRPr="00F02ABF" w:rsidRDefault="00A54845" w:rsidP="00F15A56">
      <w:pPr>
        <w:pStyle w:val="a3"/>
        <w:spacing w:line="360" w:lineRule="auto"/>
        <w:ind w:left="0"/>
        <w:jc w:val="center"/>
        <w:rPr>
          <w:rFonts w:ascii="Times New Roman" w:hAnsi="Times New Roman"/>
          <w:sz w:val="28"/>
          <w:szCs w:val="28"/>
        </w:rPr>
      </w:pPr>
      <w:r w:rsidRPr="00FA3527">
        <w:rPr>
          <w:rFonts w:ascii="Times New Roman" w:hAnsi="Times New Roman"/>
          <w:noProof/>
          <w:sz w:val="28"/>
          <w:szCs w:val="28"/>
          <w:lang w:eastAsia="ru-RU"/>
        </w:rPr>
        <w:drawing>
          <wp:inline distT="0" distB="0" distL="0" distR="0">
            <wp:extent cx="2854753" cy="2390775"/>
            <wp:effectExtent l="0" t="0" r="0" b="0"/>
            <wp:docPr id="3519" name="Рисунок 15" descr="C:\Users\Luda\AppData\Local\Temp\7zODCA3.tmp\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Users\Luda\AppData\Local\Temp\7zODCA3.tmp\12.png"/>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2856228" cy="2392010"/>
                    </a:xfrm>
                    <a:prstGeom prst="rect">
                      <a:avLst/>
                    </a:prstGeom>
                    <a:noFill/>
                    <a:ln>
                      <a:noFill/>
                    </a:ln>
                  </pic:spPr>
                </pic:pic>
              </a:graphicData>
            </a:graphic>
          </wp:inline>
        </w:drawing>
      </w:r>
    </w:p>
    <w:p w:rsidR="00A54845" w:rsidRPr="00F02ABF" w:rsidRDefault="00A54845" w:rsidP="00903DAF">
      <w:pPr>
        <w:pStyle w:val="a3"/>
        <w:spacing w:line="360" w:lineRule="auto"/>
        <w:ind w:left="0"/>
        <w:jc w:val="both"/>
        <w:rPr>
          <w:rFonts w:ascii="Times New Roman" w:hAnsi="Times New Roman"/>
          <w:sz w:val="28"/>
          <w:szCs w:val="28"/>
        </w:rPr>
      </w:pPr>
    </w:p>
    <w:p w:rsidR="00A54845" w:rsidRDefault="00A54845" w:rsidP="00903DAF">
      <w:pPr>
        <w:pStyle w:val="a3"/>
        <w:spacing w:line="360" w:lineRule="auto"/>
        <w:ind w:left="0" w:firstLine="567"/>
        <w:jc w:val="both"/>
        <w:rPr>
          <w:rFonts w:ascii="Times New Roman" w:hAnsi="Times New Roman"/>
          <w:sz w:val="28"/>
          <w:szCs w:val="28"/>
        </w:rPr>
      </w:pPr>
      <w:r w:rsidRPr="00F02ABF">
        <w:rPr>
          <w:rFonts w:ascii="Times New Roman" w:hAnsi="Times New Roman"/>
          <w:b/>
          <w:sz w:val="28"/>
          <w:szCs w:val="28"/>
        </w:rPr>
        <w:t>Задача.</w:t>
      </w:r>
      <w:r>
        <w:rPr>
          <w:rFonts w:ascii="Times New Roman" w:hAnsi="Times New Roman"/>
          <w:sz w:val="28"/>
          <w:szCs w:val="28"/>
        </w:rPr>
        <w:t xml:space="preserve"> Для исходных данных</w:t>
      </w:r>
      <w:r w:rsidRPr="00F02ABF">
        <w:rPr>
          <w:rFonts w:ascii="Times New Roman" w:hAnsi="Times New Roman"/>
          <w:sz w:val="28"/>
          <w:szCs w:val="28"/>
        </w:rPr>
        <w:t>,</w:t>
      </w:r>
      <w:r>
        <w:rPr>
          <w:rFonts w:ascii="Times New Roman" w:hAnsi="Times New Roman"/>
          <w:sz w:val="28"/>
          <w:szCs w:val="28"/>
        </w:rPr>
        <w:t xml:space="preserve"> </w:t>
      </w:r>
      <w:r w:rsidRPr="00F02ABF">
        <w:rPr>
          <w:rFonts w:ascii="Times New Roman" w:hAnsi="Times New Roman"/>
          <w:sz w:val="28"/>
          <w:szCs w:val="28"/>
        </w:rPr>
        <w:t>представленных в таблице, выяснить, какая из функций (линейная, квадратическая, степенная, показательная, лог</w:t>
      </w:r>
      <w:r w:rsidRPr="00F02ABF">
        <w:rPr>
          <w:rFonts w:ascii="Times New Roman" w:hAnsi="Times New Roman"/>
          <w:sz w:val="28"/>
          <w:szCs w:val="28"/>
        </w:rPr>
        <w:t>а</w:t>
      </w:r>
      <w:r w:rsidRPr="00F02ABF">
        <w:rPr>
          <w:rFonts w:ascii="Times New Roman" w:hAnsi="Times New Roman"/>
          <w:sz w:val="28"/>
          <w:szCs w:val="28"/>
        </w:rPr>
        <w:t>рифмическая, гиперболическая) наиболее точно их описывает</w:t>
      </w:r>
    </w:p>
    <w:tbl>
      <w:tblPr>
        <w:tblW w:w="0" w:type="auto"/>
        <w:tblLook w:val="04A0" w:firstRow="1" w:lastRow="0" w:firstColumn="1" w:lastColumn="0" w:noHBand="0" w:noVBand="1"/>
      </w:tblPr>
      <w:tblGrid>
        <w:gridCol w:w="730"/>
        <w:gridCol w:w="722"/>
        <w:gridCol w:w="1045"/>
        <w:gridCol w:w="1045"/>
        <w:gridCol w:w="1149"/>
        <w:gridCol w:w="976"/>
        <w:gridCol w:w="976"/>
        <w:gridCol w:w="976"/>
        <w:gridCol w:w="976"/>
        <w:gridCol w:w="976"/>
      </w:tblGrid>
      <w:tr w:rsidR="00A54845" w:rsidRPr="00F15A56" w:rsidTr="00CA59F1">
        <w:tc>
          <w:tcPr>
            <w:tcW w:w="730"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w:t>
            </w:r>
          </w:p>
        </w:tc>
        <w:tc>
          <w:tcPr>
            <w:tcW w:w="8841" w:type="dxa"/>
            <w:gridSpan w:val="9"/>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Исходные данные для задачи аппроксимации</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1,20</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1,57</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1,94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2,31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2,68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3,05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3,42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3,79</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2,59</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2,06</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1,58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1,25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0,91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0,66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0,38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0,21</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1,73</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2,56</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3,39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4,22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5,05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5,89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6,70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7,53</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0,63</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1,11</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1,42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1,94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2,30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2,89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3,29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3,87</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-4,38</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-3,84</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-3,23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-2,76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-2,22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-1,67</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-1,13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-0,60</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2,25</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2,83</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3,44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4,31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5,29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6,55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8,01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10,04</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1,00</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1,64</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2,28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2,91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3,56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4,19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4,84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5,48</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0,28</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0,19</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0,15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0,11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0,09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0,08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0,07</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0,06</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5,84</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3,82</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6,19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9,22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7,87</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6,29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4,43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8,91</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79,31</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57,43</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60,66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92,55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90,12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71,30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70,50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91,25</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2,91</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2,94</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6,35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6,58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3,80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6,43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0,57</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5,96</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82,16</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61,02</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44,56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82,52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99,17</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70,24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63,23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66,48</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7</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5,46</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2,73</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6,49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4,26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2,39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6,46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0,86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2,05</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65,72</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58,05</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60,05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55,79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50,83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47,69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44,49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59,74</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8</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1,28</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1,76</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2,24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2,72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3,20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3,68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4,16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4,64</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2,10</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2,62</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3,21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3,96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4,98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6,06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7,47</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9,25</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9</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-4,84</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-4,30</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-3,76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-3,22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-2,68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-2,14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-1,60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-1,06</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-0,09</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-0,11</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-0,13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-0,16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-0,19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-0,26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-0,39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-0,81</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lastRenderedPageBreak/>
              <w:t>10</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3,54</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4,29</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4,78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3,99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1,13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6,29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1,89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3,27</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22,81</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28,42</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24,95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26,96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8,78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33,55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15,77</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22,80</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11</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4,08</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4,42</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2,52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-0,08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2,14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3,36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7,35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5,00</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18,31</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21,85</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16,93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-8,23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10,90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17,18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36,45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24,11</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12</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1,16</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1,88</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2,60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-3,32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4,04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4,76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5,48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6,20</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0,18</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0,26</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0,32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0,36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0,40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0,43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0,95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0,85</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13</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1,00</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1,71</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2,42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-3,13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3,84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4,55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5,26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5,97</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12,49</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4,76</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2,55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1,60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1,11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0,82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0,63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0,50</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14</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-0,64</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-0,36</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-0,08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0,20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0,48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0,76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1,04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1,32</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29,51</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18,86</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12,05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7,70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4,92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3,14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20,1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1,28</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15</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-2,45</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-1,94</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-1,43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-0,92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-0,41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0,10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0,61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1,12</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0,87</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1,19</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1,68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2,23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3,04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4,15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5,66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7,72</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16</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1,54</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1,91</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2,28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-2,65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3,02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3,39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3,76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4,13</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-2,52</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-3,08</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-3,54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-3,93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-4,27</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-4,57</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-4,84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-5,09</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17</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1,20</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2,00</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2,80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-3,60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4,40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5,20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6,00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6,80</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-10,85</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-6,15</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-4,14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-3,02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-2,30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-1,81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-1,45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-1,17</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18</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-1,04</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-0,67</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-0,30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0,07</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0,44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0,81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1,18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1,55</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10,80</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8,08</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5,97</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4,44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3,31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2,46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1,83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1,36</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19</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0,41</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0,97</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1,53</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-2,09</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2,65</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3,21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3,77</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4,33</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0,45</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1,17</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1,56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1,82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2,02</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2,18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2,31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2,44</w:t>
            </w:r>
          </w:p>
        </w:tc>
      </w:tr>
      <w:tr w:rsidR="00A54845" w:rsidRPr="00F15A56" w:rsidTr="00CA59F1">
        <w:tc>
          <w:tcPr>
            <w:tcW w:w="730" w:type="dxa"/>
            <w:vMerge w:val="restart"/>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20</w:t>
            </w: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х</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3,80</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0,25</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0,48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5,78</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4,91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1,56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0,91</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5,73</w:t>
            </w:r>
          </w:p>
        </w:tc>
      </w:tr>
      <w:tr w:rsidR="00A54845" w:rsidRPr="00F15A56" w:rsidTr="00CA59F1">
        <w:tc>
          <w:tcPr>
            <w:tcW w:w="730" w:type="dxa"/>
            <w:vMerge/>
            <w:vAlign w:val="center"/>
          </w:tcPr>
          <w:p w:rsidR="00A54845" w:rsidRPr="00F15A56" w:rsidRDefault="00A54845" w:rsidP="00903DAF">
            <w:pPr>
              <w:spacing w:line="360" w:lineRule="auto"/>
              <w:jc w:val="center"/>
              <w:rPr>
                <w:rFonts w:ascii="Times New Roman" w:hAnsi="Times New Roman"/>
                <w:sz w:val="24"/>
                <w:szCs w:val="24"/>
              </w:rPr>
            </w:pPr>
          </w:p>
        </w:tc>
        <w:tc>
          <w:tcPr>
            <w:tcW w:w="722"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у</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-19,23</w:t>
            </w:r>
          </w:p>
        </w:tc>
        <w:tc>
          <w:tcPr>
            <w:tcW w:w="1045"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-21,41</w:t>
            </w:r>
          </w:p>
        </w:tc>
        <w:tc>
          <w:tcPr>
            <w:tcW w:w="1149"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-9,90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-19,56</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-0,30</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-12,04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1,14</w:t>
            </w:r>
          </w:p>
        </w:tc>
        <w:tc>
          <w:tcPr>
            <w:tcW w:w="976" w:type="dxa"/>
            <w:vAlign w:val="center"/>
          </w:tcPr>
          <w:p w:rsidR="00A54845" w:rsidRPr="00F15A56" w:rsidRDefault="00A54845" w:rsidP="00903DAF">
            <w:pPr>
              <w:spacing w:line="360" w:lineRule="auto"/>
              <w:jc w:val="center"/>
              <w:rPr>
                <w:rFonts w:ascii="Times New Roman" w:hAnsi="Times New Roman"/>
                <w:sz w:val="24"/>
                <w:szCs w:val="24"/>
              </w:rPr>
            </w:pPr>
            <w:r w:rsidRPr="00F15A56">
              <w:rPr>
                <w:rFonts w:ascii="Times New Roman" w:hAnsi="Times New Roman"/>
                <w:sz w:val="24"/>
                <w:szCs w:val="24"/>
              </w:rPr>
              <w:t>11,26</w:t>
            </w:r>
          </w:p>
        </w:tc>
      </w:tr>
    </w:tbl>
    <w:p w:rsidR="00A54845" w:rsidRPr="00C530E0" w:rsidRDefault="00A54845" w:rsidP="00903DAF">
      <w:pPr>
        <w:pStyle w:val="a3"/>
        <w:spacing w:line="360" w:lineRule="auto"/>
        <w:ind w:left="0"/>
        <w:jc w:val="both"/>
        <w:rPr>
          <w:rFonts w:ascii="Times New Roman" w:hAnsi="Times New Roman"/>
          <w:b/>
          <w:sz w:val="28"/>
          <w:szCs w:val="28"/>
        </w:rPr>
      </w:pPr>
    </w:p>
    <w:p w:rsidR="00A54845" w:rsidRPr="00F02ABF" w:rsidRDefault="00A54845" w:rsidP="00903DAF">
      <w:pPr>
        <w:pStyle w:val="a3"/>
        <w:spacing w:line="360" w:lineRule="auto"/>
        <w:ind w:left="0"/>
        <w:jc w:val="center"/>
        <w:rPr>
          <w:rFonts w:ascii="Times New Roman" w:hAnsi="Times New Roman"/>
          <w:sz w:val="28"/>
          <w:szCs w:val="28"/>
        </w:rPr>
      </w:pPr>
      <w:r w:rsidRPr="00F02ABF">
        <w:rPr>
          <w:rFonts w:ascii="Times New Roman" w:hAnsi="Times New Roman"/>
          <w:b/>
          <w:sz w:val="28"/>
          <w:szCs w:val="28"/>
        </w:rPr>
        <w:t>Отчет о выполненной работе должен содержать:</w:t>
      </w:r>
    </w:p>
    <w:p w:rsidR="00A54845" w:rsidRPr="00F02ABF" w:rsidRDefault="00A54845" w:rsidP="00903DAF">
      <w:pPr>
        <w:pStyle w:val="a3"/>
        <w:spacing w:line="360" w:lineRule="auto"/>
        <w:ind w:left="0"/>
        <w:jc w:val="both"/>
        <w:rPr>
          <w:rFonts w:ascii="Times New Roman" w:hAnsi="Times New Roman"/>
          <w:sz w:val="28"/>
          <w:szCs w:val="28"/>
        </w:rPr>
      </w:pPr>
      <w:r w:rsidRPr="00F02ABF">
        <w:rPr>
          <w:rFonts w:ascii="Times New Roman" w:hAnsi="Times New Roman"/>
          <w:sz w:val="28"/>
          <w:szCs w:val="28"/>
        </w:rPr>
        <w:t>1. Тему и цель работы</w:t>
      </w:r>
    </w:p>
    <w:p w:rsidR="00A54845" w:rsidRPr="00F02ABF" w:rsidRDefault="00A54845" w:rsidP="00903DAF">
      <w:pPr>
        <w:pStyle w:val="a3"/>
        <w:spacing w:line="360" w:lineRule="auto"/>
        <w:ind w:left="0"/>
        <w:jc w:val="both"/>
        <w:rPr>
          <w:rFonts w:ascii="Times New Roman" w:hAnsi="Times New Roman"/>
          <w:sz w:val="28"/>
          <w:szCs w:val="28"/>
        </w:rPr>
      </w:pPr>
      <w:r w:rsidRPr="00F02ABF">
        <w:rPr>
          <w:rFonts w:ascii="Times New Roman" w:hAnsi="Times New Roman"/>
          <w:sz w:val="28"/>
          <w:szCs w:val="28"/>
        </w:rPr>
        <w:t>2. Индивидуальное задание согласно варианту</w:t>
      </w:r>
    </w:p>
    <w:p w:rsidR="00A54845" w:rsidRPr="00F02ABF" w:rsidRDefault="00A54845" w:rsidP="00903DAF">
      <w:pPr>
        <w:pStyle w:val="a3"/>
        <w:spacing w:line="360" w:lineRule="auto"/>
        <w:ind w:left="0"/>
        <w:jc w:val="both"/>
        <w:rPr>
          <w:rFonts w:ascii="Times New Roman" w:hAnsi="Times New Roman"/>
          <w:sz w:val="28"/>
          <w:szCs w:val="28"/>
        </w:rPr>
      </w:pPr>
      <w:r w:rsidRPr="00F02ABF">
        <w:rPr>
          <w:rFonts w:ascii="Times New Roman" w:hAnsi="Times New Roman"/>
          <w:sz w:val="28"/>
          <w:szCs w:val="28"/>
        </w:rPr>
        <w:t>3. Решение предложенных задач</w:t>
      </w:r>
    </w:p>
    <w:p w:rsidR="00A54845" w:rsidRPr="00F02ABF" w:rsidRDefault="00A54845" w:rsidP="00903DAF">
      <w:pPr>
        <w:pStyle w:val="a3"/>
        <w:spacing w:line="360" w:lineRule="auto"/>
        <w:ind w:left="0"/>
        <w:jc w:val="both"/>
        <w:rPr>
          <w:rFonts w:ascii="Times New Roman" w:hAnsi="Times New Roman"/>
          <w:sz w:val="28"/>
          <w:szCs w:val="28"/>
        </w:rPr>
      </w:pPr>
    </w:p>
    <w:p w:rsidR="00A54845" w:rsidRPr="00F02ABF" w:rsidRDefault="00A54845" w:rsidP="00903DAF">
      <w:pPr>
        <w:pStyle w:val="a3"/>
        <w:spacing w:line="360" w:lineRule="auto"/>
        <w:ind w:left="0"/>
        <w:jc w:val="center"/>
        <w:rPr>
          <w:rFonts w:ascii="Times New Roman" w:hAnsi="Times New Roman"/>
          <w:b/>
          <w:sz w:val="28"/>
          <w:szCs w:val="28"/>
        </w:rPr>
      </w:pPr>
      <w:r w:rsidRPr="00F02ABF">
        <w:rPr>
          <w:rFonts w:ascii="Times New Roman" w:hAnsi="Times New Roman"/>
          <w:b/>
          <w:sz w:val="28"/>
          <w:szCs w:val="28"/>
        </w:rPr>
        <w:t>Вопросы к защите лабораторной работы</w:t>
      </w:r>
    </w:p>
    <w:p w:rsidR="00A54845" w:rsidRPr="00F02ABF" w:rsidRDefault="00A54845" w:rsidP="00903DAF">
      <w:pPr>
        <w:pStyle w:val="a3"/>
        <w:spacing w:line="360" w:lineRule="auto"/>
        <w:ind w:left="0"/>
        <w:jc w:val="both"/>
        <w:rPr>
          <w:rFonts w:ascii="Times New Roman" w:hAnsi="Times New Roman"/>
          <w:sz w:val="28"/>
          <w:szCs w:val="28"/>
        </w:rPr>
      </w:pPr>
    </w:p>
    <w:p w:rsidR="00A54845" w:rsidRPr="00F02ABF" w:rsidRDefault="00A54845" w:rsidP="00903DAF">
      <w:pPr>
        <w:pStyle w:val="a3"/>
        <w:spacing w:line="360" w:lineRule="auto"/>
        <w:ind w:left="0"/>
        <w:jc w:val="both"/>
        <w:rPr>
          <w:rFonts w:ascii="Times New Roman" w:hAnsi="Times New Roman"/>
          <w:sz w:val="28"/>
          <w:szCs w:val="28"/>
        </w:rPr>
      </w:pPr>
      <w:r w:rsidRPr="00F02ABF">
        <w:rPr>
          <w:rFonts w:ascii="Times New Roman" w:hAnsi="Times New Roman"/>
          <w:sz w:val="28"/>
          <w:szCs w:val="28"/>
        </w:rPr>
        <w:t>1. Для чего применяется метод наименьших квадратов?</w:t>
      </w:r>
    </w:p>
    <w:p w:rsidR="00A54845" w:rsidRPr="00F02ABF" w:rsidRDefault="00A54845" w:rsidP="00903DAF">
      <w:pPr>
        <w:pStyle w:val="a3"/>
        <w:spacing w:line="360" w:lineRule="auto"/>
        <w:ind w:left="0"/>
        <w:jc w:val="both"/>
        <w:rPr>
          <w:rFonts w:ascii="Times New Roman" w:hAnsi="Times New Roman"/>
          <w:sz w:val="28"/>
          <w:szCs w:val="28"/>
        </w:rPr>
      </w:pPr>
      <w:r w:rsidRPr="00F02ABF">
        <w:rPr>
          <w:rFonts w:ascii="Times New Roman" w:hAnsi="Times New Roman"/>
          <w:sz w:val="28"/>
          <w:szCs w:val="28"/>
        </w:rPr>
        <w:t>2. Объясните сущность метода наименьших квадратов.</w:t>
      </w:r>
    </w:p>
    <w:p w:rsidR="00A54845" w:rsidRDefault="00A54845" w:rsidP="00903DAF">
      <w:pPr>
        <w:pStyle w:val="a3"/>
        <w:spacing w:line="360" w:lineRule="auto"/>
        <w:ind w:left="0"/>
        <w:jc w:val="both"/>
        <w:rPr>
          <w:rFonts w:ascii="Times New Roman" w:hAnsi="Times New Roman"/>
          <w:sz w:val="28"/>
          <w:szCs w:val="28"/>
        </w:rPr>
      </w:pPr>
      <w:r w:rsidRPr="00F02ABF">
        <w:rPr>
          <w:rFonts w:ascii="Times New Roman" w:hAnsi="Times New Roman"/>
          <w:sz w:val="28"/>
          <w:szCs w:val="28"/>
        </w:rPr>
        <w:t>3.</w:t>
      </w:r>
      <w:r>
        <w:rPr>
          <w:rFonts w:ascii="Times New Roman" w:hAnsi="Times New Roman"/>
          <w:sz w:val="28"/>
          <w:szCs w:val="28"/>
        </w:rPr>
        <w:t xml:space="preserve"> Что служит показателем точности аппроксимации?</w:t>
      </w:r>
    </w:p>
    <w:p w:rsidR="00D0346D" w:rsidRDefault="00D0346D" w:rsidP="00903DAF">
      <w:pPr>
        <w:pStyle w:val="a3"/>
        <w:spacing w:line="360" w:lineRule="auto"/>
        <w:jc w:val="center"/>
        <w:rPr>
          <w:rFonts w:ascii="Times New Roman" w:hAnsi="Times New Roman"/>
          <w:b/>
          <w:sz w:val="28"/>
          <w:szCs w:val="28"/>
        </w:rPr>
      </w:pPr>
      <w:r>
        <w:rPr>
          <w:rFonts w:ascii="Times New Roman" w:hAnsi="Times New Roman"/>
          <w:b/>
          <w:sz w:val="28"/>
          <w:szCs w:val="28"/>
        </w:rPr>
        <w:lastRenderedPageBreak/>
        <w:t>Лабораторная работа № 4</w:t>
      </w:r>
    </w:p>
    <w:p w:rsidR="00A54845" w:rsidRDefault="00A54845" w:rsidP="00D0346D">
      <w:pPr>
        <w:pStyle w:val="a3"/>
        <w:spacing w:line="360" w:lineRule="auto"/>
        <w:jc w:val="center"/>
        <w:rPr>
          <w:rFonts w:ascii="Times New Roman" w:hAnsi="Times New Roman"/>
          <w:sz w:val="28"/>
          <w:szCs w:val="28"/>
        </w:rPr>
      </w:pPr>
      <w:r w:rsidRPr="003B4B2F">
        <w:rPr>
          <w:rFonts w:ascii="Times New Roman" w:hAnsi="Times New Roman"/>
          <w:b/>
          <w:sz w:val="28"/>
          <w:szCs w:val="28"/>
        </w:rPr>
        <w:t>Теория вероятностей</w:t>
      </w:r>
      <w:r w:rsidRPr="003B4B2F">
        <w:rPr>
          <w:rFonts w:ascii="Times New Roman" w:hAnsi="Times New Roman"/>
          <w:sz w:val="28"/>
          <w:szCs w:val="28"/>
        </w:rPr>
        <w:t>.</w:t>
      </w:r>
    </w:p>
    <w:p w:rsidR="00130CCF" w:rsidRPr="003B4B2F" w:rsidRDefault="00130CCF" w:rsidP="00D0346D">
      <w:pPr>
        <w:pStyle w:val="a3"/>
        <w:spacing w:line="360" w:lineRule="auto"/>
        <w:jc w:val="center"/>
        <w:rPr>
          <w:rFonts w:ascii="Times New Roman" w:hAnsi="Times New Roman"/>
          <w:sz w:val="28"/>
          <w:szCs w:val="28"/>
        </w:rPr>
      </w:pP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sz w:val="28"/>
          <w:szCs w:val="28"/>
          <w:u w:val="single"/>
        </w:rPr>
        <w:t>Цель работы</w:t>
      </w:r>
      <w:r w:rsidRPr="003B4B2F">
        <w:rPr>
          <w:rFonts w:ascii="Times New Roman" w:hAnsi="Times New Roman"/>
          <w:b/>
          <w:sz w:val="28"/>
          <w:szCs w:val="28"/>
        </w:rPr>
        <w:t>:</w:t>
      </w:r>
      <w:r w:rsidRPr="003B4B2F">
        <w:rPr>
          <w:rFonts w:ascii="Times New Roman" w:hAnsi="Times New Roman"/>
          <w:sz w:val="28"/>
          <w:szCs w:val="28"/>
        </w:rPr>
        <w:t xml:space="preserve"> Изучить возможности </w:t>
      </w:r>
      <w:r w:rsidRPr="003B4B2F">
        <w:rPr>
          <w:rFonts w:ascii="Times New Roman" w:hAnsi="Times New Roman"/>
          <w:sz w:val="28"/>
          <w:szCs w:val="28"/>
          <w:lang w:val="en-US"/>
        </w:rPr>
        <w:t>MathCAD</w:t>
      </w:r>
      <w:r w:rsidRPr="003B4B2F">
        <w:rPr>
          <w:rFonts w:ascii="Times New Roman" w:hAnsi="Times New Roman"/>
          <w:sz w:val="28"/>
          <w:szCs w:val="28"/>
        </w:rPr>
        <w:t xml:space="preserve"> по работе с задачами теории вероятностей.</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sz w:val="28"/>
          <w:szCs w:val="28"/>
          <w:u w:val="single"/>
        </w:rPr>
        <w:t>Задание</w:t>
      </w:r>
      <w:r w:rsidRPr="003B4B2F">
        <w:rPr>
          <w:rFonts w:ascii="Times New Roman" w:hAnsi="Times New Roman"/>
          <w:sz w:val="28"/>
          <w:szCs w:val="28"/>
        </w:rPr>
        <w:t>: решить предложенные задачи</w:t>
      </w:r>
    </w:p>
    <w:p w:rsidR="00A54845" w:rsidRPr="003B4B2F" w:rsidRDefault="00A54845" w:rsidP="003112B2">
      <w:pPr>
        <w:pStyle w:val="a3"/>
        <w:numPr>
          <w:ilvl w:val="0"/>
          <w:numId w:val="10"/>
        </w:numPr>
        <w:spacing w:line="360" w:lineRule="auto"/>
        <w:ind w:left="0" w:firstLine="567"/>
        <w:jc w:val="center"/>
        <w:rPr>
          <w:rFonts w:ascii="Times New Roman" w:hAnsi="Times New Roman"/>
          <w:sz w:val="28"/>
          <w:szCs w:val="28"/>
        </w:rPr>
      </w:pPr>
      <w:r w:rsidRPr="003B4B2F">
        <w:rPr>
          <w:rFonts w:ascii="Times New Roman" w:hAnsi="Times New Roman"/>
          <w:b/>
          <w:sz w:val="28"/>
          <w:szCs w:val="28"/>
        </w:rPr>
        <w:t xml:space="preserve">Функции и инструменты </w:t>
      </w:r>
      <w:r w:rsidRPr="003B4B2F">
        <w:rPr>
          <w:rFonts w:ascii="Times New Roman" w:hAnsi="Times New Roman"/>
          <w:b/>
          <w:sz w:val="28"/>
          <w:szCs w:val="28"/>
          <w:lang w:val="en-US"/>
        </w:rPr>
        <w:t>MathCAD</w:t>
      </w:r>
      <w:r w:rsidRPr="003B4B2F">
        <w:rPr>
          <w:rFonts w:ascii="Times New Roman" w:hAnsi="Times New Roman"/>
          <w:b/>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Прежде чем приступать к решению задач теории вероятностей в </w:t>
      </w:r>
      <w:r w:rsidRPr="003B4B2F">
        <w:rPr>
          <w:rFonts w:ascii="Times New Roman" w:hAnsi="Times New Roman"/>
          <w:sz w:val="28"/>
          <w:szCs w:val="28"/>
          <w:lang w:val="en-US"/>
        </w:rPr>
        <w:t>MathCAD</w:t>
      </w:r>
      <w:r w:rsidRPr="003B4B2F">
        <w:rPr>
          <w:rFonts w:ascii="Times New Roman" w:hAnsi="Times New Roman"/>
          <w:sz w:val="28"/>
          <w:szCs w:val="28"/>
        </w:rPr>
        <w:t>, познакомимся с инструментами, которые предоставляет пакет для их решения.</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Напомним, что дискретная случайная величина </w:t>
      </w:r>
      <w:r w:rsidRPr="001817F8">
        <w:rPr>
          <w:rFonts w:ascii="Times New Roman" w:hAnsi="Times New Roman"/>
          <w:position w:val="-10"/>
          <w:sz w:val="28"/>
          <w:szCs w:val="28"/>
          <w:lang w:val="en-US"/>
        </w:rPr>
        <w:object w:dxaOrig="220" w:dyaOrig="340">
          <v:shape id="_x0000_i1075" type="#_x0000_t75" style="width:11.25pt;height:17.25pt" o:ole="">
            <v:imagedata r:id="rId265" o:title=""/>
          </v:shape>
          <o:OLEObject Type="Embed" ProgID="Equation.3" ShapeID="_x0000_i1075" DrawAspect="Content" ObjectID="_1755342589" r:id="rId266"/>
        </w:object>
      </w:r>
      <w:r w:rsidRPr="003B4B2F">
        <w:rPr>
          <w:rFonts w:ascii="Times New Roman" w:hAnsi="Times New Roman"/>
          <w:sz w:val="28"/>
          <w:szCs w:val="28"/>
        </w:rPr>
        <w:t>, принимающая знач</w:t>
      </w:r>
      <w:r w:rsidRPr="003B4B2F">
        <w:rPr>
          <w:rFonts w:ascii="Times New Roman" w:hAnsi="Times New Roman"/>
          <w:sz w:val="28"/>
          <w:szCs w:val="28"/>
        </w:rPr>
        <w:t>е</w:t>
      </w:r>
      <w:r w:rsidRPr="003B4B2F">
        <w:rPr>
          <w:rFonts w:ascii="Times New Roman" w:hAnsi="Times New Roman"/>
          <w:sz w:val="28"/>
          <w:szCs w:val="28"/>
        </w:rPr>
        <w:t xml:space="preserve">ния </w:t>
      </w:r>
      <w:r w:rsidRPr="001817F8">
        <w:rPr>
          <w:rFonts w:ascii="Times New Roman" w:hAnsi="Times New Roman"/>
          <w:position w:val="-12"/>
          <w:sz w:val="28"/>
          <w:szCs w:val="28"/>
        </w:rPr>
        <w:object w:dxaOrig="2280" w:dyaOrig="380">
          <v:shape id="_x0000_i1076" type="#_x0000_t75" style="width:114pt;height:18.75pt" o:ole="">
            <v:imagedata r:id="rId267" o:title=""/>
          </v:shape>
          <o:OLEObject Type="Embed" ProgID="Equation.3" ShapeID="_x0000_i1076" DrawAspect="Content" ObjectID="_1755342590" r:id="rId268"/>
        </w:object>
      </w:r>
      <w:r w:rsidRPr="003B4B2F">
        <w:rPr>
          <w:rFonts w:ascii="Times New Roman" w:hAnsi="Times New Roman"/>
          <w:sz w:val="28"/>
          <w:szCs w:val="28"/>
        </w:rPr>
        <w:t xml:space="preserve"> с вероятностями </w:t>
      </w:r>
      <w:r w:rsidRPr="001817F8">
        <w:rPr>
          <w:rFonts w:ascii="Times New Roman" w:hAnsi="Times New Roman"/>
          <w:position w:val="-12"/>
          <w:sz w:val="28"/>
          <w:szCs w:val="28"/>
        </w:rPr>
        <w:object w:dxaOrig="2400" w:dyaOrig="380">
          <v:shape id="_x0000_i1077" type="#_x0000_t75" style="width:120pt;height:18.75pt" o:ole="">
            <v:imagedata r:id="rId269" o:title=""/>
          </v:shape>
          <o:OLEObject Type="Embed" ProgID="Equation.3" ShapeID="_x0000_i1077" DrawAspect="Content" ObjectID="_1755342591" r:id="rId270"/>
        </w:object>
      </w:r>
      <w:r w:rsidRPr="003B4B2F">
        <w:rPr>
          <w:rFonts w:ascii="Times New Roman" w:hAnsi="Times New Roman"/>
          <w:sz w:val="28"/>
          <w:szCs w:val="28"/>
        </w:rPr>
        <w:t>, может быть з</w:t>
      </w:r>
      <w:r w:rsidRPr="003B4B2F">
        <w:rPr>
          <w:rFonts w:ascii="Times New Roman" w:hAnsi="Times New Roman"/>
          <w:sz w:val="28"/>
          <w:szCs w:val="28"/>
        </w:rPr>
        <w:t>а</w:t>
      </w:r>
      <w:r w:rsidRPr="003B4B2F">
        <w:rPr>
          <w:rFonts w:ascii="Times New Roman" w:hAnsi="Times New Roman"/>
          <w:sz w:val="28"/>
          <w:szCs w:val="28"/>
        </w:rPr>
        <w:t>дана распределением – таблицей вида:</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5"/>
        <w:gridCol w:w="1595"/>
        <w:gridCol w:w="1595"/>
        <w:gridCol w:w="1595"/>
        <w:gridCol w:w="1595"/>
        <w:gridCol w:w="1596"/>
      </w:tblGrid>
      <w:tr w:rsidR="00A54845" w:rsidRPr="003B4B2F" w:rsidTr="00A54845">
        <w:tc>
          <w:tcPr>
            <w:tcW w:w="1345" w:type="dxa"/>
            <w:shd w:val="clear" w:color="auto" w:fill="auto"/>
          </w:tcPr>
          <w:p w:rsidR="00A54845" w:rsidRPr="003B4B2F" w:rsidRDefault="00A54845" w:rsidP="002142CB">
            <w:pPr>
              <w:pStyle w:val="a3"/>
              <w:ind w:left="0"/>
              <w:jc w:val="center"/>
              <w:rPr>
                <w:rFonts w:ascii="Times New Roman" w:hAnsi="Times New Roman"/>
                <w:sz w:val="28"/>
                <w:szCs w:val="28"/>
              </w:rPr>
            </w:pPr>
            <w:r w:rsidRPr="001817F8">
              <w:rPr>
                <w:rFonts w:ascii="Times New Roman" w:hAnsi="Times New Roman"/>
                <w:position w:val="-10"/>
                <w:sz w:val="28"/>
                <w:szCs w:val="28"/>
              </w:rPr>
              <w:object w:dxaOrig="220" w:dyaOrig="340">
                <v:shape id="_x0000_i1078" type="#_x0000_t75" style="width:11.25pt;height:17.25pt" o:ole="">
                  <v:imagedata r:id="rId271" o:title=""/>
                </v:shape>
                <o:OLEObject Type="Embed" ProgID="Equation.3" ShapeID="_x0000_i1078" DrawAspect="Content" ObjectID="_1755342592" r:id="rId272"/>
              </w:object>
            </w:r>
          </w:p>
        </w:tc>
        <w:tc>
          <w:tcPr>
            <w:tcW w:w="1595" w:type="dxa"/>
            <w:shd w:val="clear" w:color="auto" w:fill="auto"/>
          </w:tcPr>
          <w:p w:rsidR="00A54845" w:rsidRPr="003B4B2F" w:rsidRDefault="00A54845" w:rsidP="002142CB">
            <w:pPr>
              <w:pStyle w:val="a3"/>
              <w:ind w:left="0"/>
              <w:jc w:val="center"/>
              <w:rPr>
                <w:rFonts w:ascii="Times New Roman" w:hAnsi="Times New Roman"/>
                <w:sz w:val="28"/>
                <w:szCs w:val="28"/>
              </w:rPr>
            </w:pPr>
            <w:r w:rsidRPr="001817F8">
              <w:rPr>
                <w:rFonts w:ascii="Times New Roman" w:hAnsi="Times New Roman"/>
                <w:position w:val="-12"/>
                <w:sz w:val="28"/>
                <w:szCs w:val="28"/>
              </w:rPr>
              <w:object w:dxaOrig="279" w:dyaOrig="380">
                <v:shape id="_x0000_i1079" type="#_x0000_t75" style="width:14.25pt;height:18.75pt" o:ole="">
                  <v:imagedata r:id="rId273" o:title=""/>
                </v:shape>
                <o:OLEObject Type="Embed" ProgID="Equation.3" ShapeID="_x0000_i1079" DrawAspect="Content" ObjectID="_1755342593" r:id="rId274"/>
              </w:object>
            </w:r>
          </w:p>
        </w:tc>
        <w:tc>
          <w:tcPr>
            <w:tcW w:w="1595" w:type="dxa"/>
            <w:shd w:val="clear" w:color="auto" w:fill="auto"/>
          </w:tcPr>
          <w:p w:rsidR="00A54845" w:rsidRPr="003B4B2F" w:rsidRDefault="00A54845" w:rsidP="002142CB">
            <w:pPr>
              <w:pStyle w:val="a3"/>
              <w:ind w:left="0"/>
              <w:jc w:val="center"/>
              <w:rPr>
                <w:rFonts w:ascii="Times New Roman" w:hAnsi="Times New Roman"/>
                <w:sz w:val="28"/>
                <w:szCs w:val="28"/>
              </w:rPr>
            </w:pPr>
            <w:r w:rsidRPr="001817F8">
              <w:rPr>
                <w:rFonts w:ascii="Times New Roman" w:hAnsi="Times New Roman"/>
                <w:position w:val="-12"/>
                <w:sz w:val="28"/>
                <w:szCs w:val="28"/>
              </w:rPr>
              <w:object w:dxaOrig="320" w:dyaOrig="380">
                <v:shape id="_x0000_i1080" type="#_x0000_t75" style="width:15.75pt;height:18.75pt" o:ole="">
                  <v:imagedata r:id="rId275" o:title=""/>
                </v:shape>
                <o:OLEObject Type="Embed" ProgID="Equation.3" ShapeID="_x0000_i1080" DrawAspect="Content" ObjectID="_1755342594" r:id="rId276"/>
              </w:object>
            </w:r>
          </w:p>
        </w:tc>
        <w:tc>
          <w:tcPr>
            <w:tcW w:w="1595" w:type="dxa"/>
            <w:shd w:val="clear" w:color="auto" w:fill="auto"/>
          </w:tcPr>
          <w:p w:rsidR="00A54845" w:rsidRPr="003B4B2F" w:rsidRDefault="00A54845" w:rsidP="002142CB">
            <w:pPr>
              <w:pStyle w:val="a3"/>
              <w:ind w:left="0"/>
              <w:jc w:val="center"/>
              <w:rPr>
                <w:rFonts w:ascii="Times New Roman" w:hAnsi="Times New Roman"/>
                <w:sz w:val="28"/>
                <w:szCs w:val="28"/>
              </w:rPr>
            </w:pPr>
            <w:r w:rsidRPr="003B4B2F">
              <w:rPr>
                <w:rFonts w:ascii="Times New Roman" w:hAnsi="Times New Roman"/>
                <w:sz w:val="28"/>
                <w:szCs w:val="28"/>
              </w:rPr>
              <w:t>…</w:t>
            </w:r>
          </w:p>
        </w:tc>
        <w:tc>
          <w:tcPr>
            <w:tcW w:w="1595" w:type="dxa"/>
            <w:shd w:val="clear" w:color="auto" w:fill="auto"/>
          </w:tcPr>
          <w:p w:rsidR="00A54845" w:rsidRPr="003B4B2F" w:rsidRDefault="00A54845" w:rsidP="002142CB">
            <w:pPr>
              <w:pStyle w:val="a3"/>
              <w:ind w:left="0"/>
              <w:jc w:val="center"/>
              <w:rPr>
                <w:rFonts w:ascii="Times New Roman" w:hAnsi="Times New Roman"/>
                <w:sz w:val="28"/>
                <w:szCs w:val="28"/>
              </w:rPr>
            </w:pPr>
            <w:r w:rsidRPr="001817F8">
              <w:rPr>
                <w:rFonts w:ascii="Times New Roman" w:hAnsi="Times New Roman"/>
                <w:position w:val="-12"/>
                <w:sz w:val="28"/>
                <w:szCs w:val="28"/>
              </w:rPr>
              <w:object w:dxaOrig="279" w:dyaOrig="380">
                <v:shape id="_x0000_i1081" type="#_x0000_t75" style="width:14.25pt;height:18.75pt" o:ole="">
                  <v:imagedata r:id="rId277" o:title=""/>
                </v:shape>
                <o:OLEObject Type="Embed" ProgID="Equation.3" ShapeID="_x0000_i1081" DrawAspect="Content" ObjectID="_1755342595" r:id="rId278"/>
              </w:object>
            </w:r>
          </w:p>
        </w:tc>
        <w:tc>
          <w:tcPr>
            <w:tcW w:w="1596" w:type="dxa"/>
            <w:shd w:val="clear" w:color="auto" w:fill="auto"/>
          </w:tcPr>
          <w:p w:rsidR="00A54845" w:rsidRPr="003B4B2F" w:rsidRDefault="00A54845" w:rsidP="002142CB">
            <w:pPr>
              <w:pStyle w:val="a3"/>
              <w:ind w:left="0"/>
              <w:jc w:val="center"/>
              <w:rPr>
                <w:rFonts w:ascii="Times New Roman" w:hAnsi="Times New Roman"/>
                <w:sz w:val="28"/>
                <w:szCs w:val="28"/>
              </w:rPr>
            </w:pPr>
            <w:r w:rsidRPr="003B4B2F">
              <w:rPr>
                <w:rFonts w:ascii="Times New Roman" w:hAnsi="Times New Roman"/>
                <w:sz w:val="28"/>
                <w:szCs w:val="28"/>
              </w:rPr>
              <w:t>…</w:t>
            </w:r>
          </w:p>
        </w:tc>
      </w:tr>
      <w:tr w:rsidR="00A54845" w:rsidRPr="003B4B2F" w:rsidTr="00A54845">
        <w:tc>
          <w:tcPr>
            <w:tcW w:w="1345" w:type="dxa"/>
            <w:shd w:val="clear" w:color="auto" w:fill="auto"/>
          </w:tcPr>
          <w:p w:rsidR="00A54845" w:rsidRPr="003B4B2F" w:rsidRDefault="00A54845" w:rsidP="002142CB">
            <w:pPr>
              <w:pStyle w:val="a3"/>
              <w:ind w:left="0"/>
              <w:jc w:val="center"/>
              <w:rPr>
                <w:rFonts w:ascii="Times New Roman" w:hAnsi="Times New Roman"/>
                <w:sz w:val="28"/>
                <w:szCs w:val="28"/>
              </w:rPr>
            </w:pPr>
            <w:r w:rsidRPr="001817F8">
              <w:rPr>
                <w:rFonts w:ascii="Times New Roman" w:hAnsi="Times New Roman"/>
                <w:position w:val="-12"/>
                <w:sz w:val="28"/>
                <w:szCs w:val="28"/>
              </w:rPr>
              <w:object w:dxaOrig="260" w:dyaOrig="300">
                <v:shape id="_x0000_i1082" type="#_x0000_t75" style="width:12.75pt;height:15pt" o:ole="">
                  <v:imagedata r:id="rId279" o:title=""/>
                </v:shape>
                <o:OLEObject Type="Embed" ProgID="Equation.3" ShapeID="_x0000_i1082" DrawAspect="Content" ObjectID="_1755342596" r:id="rId280"/>
              </w:object>
            </w:r>
          </w:p>
        </w:tc>
        <w:tc>
          <w:tcPr>
            <w:tcW w:w="1595" w:type="dxa"/>
            <w:shd w:val="clear" w:color="auto" w:fill="auto"/>
          </w:tcPr>
          <w:p w:rsidR="00A54845" w:rsidRPr="003B4B2F" w:rsidRDefault="00A54845" w:rsidP="002142CB">
            <w:pPr>
              <w:pStyle w:val="a3"/>
              <w:ind w:left="0"/>
              <w:jc w:val="center"/>
              <w:rPr>
                <w:rFonts w:ascii="Times New Roman" w:hAnsi="Times New Roman"/>
                <w:sz w:val="28"/>
                <w:szCs w:val="28"/>
              </w:rPr>
            </w:pPr>
            <w:r w:rsidRPr="001817F8">
              <w:rPr>
                <w:rFonts w:ascii="Times New Roman" w:hAnsi="Times New Roman"/>
                <w:position w:val="-12"/>
                <w:sz w:val="28"/>
                <w:szCs w:val="28"/>
              </w:rPr>
              <w:object w:dxaOrig="320" w:dyaOrig="380">
                <v:shape id="_x0000_i1083" type="#_x0000_t75" style="width:15.75pt;height:18.75pt" o:ole="">
                  <v:imagedata r:id="rId281" o:title=""/>
                </v:shape>
                <o:OLEObject Type="Embed" ProgID="Equation.3" ShapeID="_x0000_i1083" DrawAspect="Content" ObjectID="_1755342597" r:id="rId282"/>
              </w:object>
            </w:r>
          </w:p>
        </w:tc>
        <w:tc>
          <w:tcPr>
            <w:tcW w:w="1595" w:type="dxa"/>
            <w:shd w:val="clear" w:color="auto" w:fill="auto"/>
          </w:tcPr>
          <w:p w:rsidR="00A54845" w:rsidRPr="003B4B2F" w:rsidRDefault="00A54845" w:rsidP="002142CB">
            <w:pPr>
              <w:pStyle w:val="a3"/>
              <w:ind w:left="0"/>
              <w:jc w:val="center"/>
              <w:rPr>
                <w:rFonts w:ascii="Times New Roman" w:hAnsi="Times New Roman"/>
                <w:sz w:val="28"/>
                <w:szCs w:val="28"/>
              </w:rPr>
            </w:pPr>
            <w:r w:rsidRPr="001817F8">
              <w:rPr>
                <w:rFonts w:ascii="Times New Roman" w:hAnsi="Times New Roman"/>
                <w:position w:val="-12"/>
                <w:sz w:val="28"/>
                <w:szCs w:val="28"/>
              </w:rPr>
              <w:object w:dxaOrig="340" w:dyaOrig="380">
                <v:shape id="_x0000_i1084" type="#_x0000_t75" style="width:17.25pt;height:18.75pt" o:ole="">
                  <v:imagedata r:id="rId283" o:title=""/>
                </v:shape>
                <o:OLEObject Type="Embed" ProgID="Equation.3" ShapeID="_x0000_i1084" DrawAspect="Content" ObjectID="_1755342598" r:id="rId284"/>
              </w:object>
            </w:r>
          </w:p>
        </w:tc>
        <w:tc>
          <w:tcPr>
            <w:tcW w:w="1595" w:type="dxa"/>
            <w:shd w:val="clear" w:color="auto" w:fill="auto"/>
          </w:tcPr>
          <w:p w:rsidR="00A54845" w:rsidRPr="003B4B2F" w:rsidRDefault="00A54845" w:rsidP="002142CB">
            <w:pPr>
              <w:pStyle w:val="a3"/>
              <w:ind w:left="0"/>
              <w:jc w:val="center"/>
              <w:rPr>
                <w:rFonts w:ascii="Times New Roman" w:hAnsi="Times New Roman"/>
                <w:sz w:val="28"/>
                <w:szCs w:val="28"/>
              </w:rPr>
            </w:pPr>
            <w:r w:rsidRPr="003B4B2F">
              <w:rPr>
                <w:rFonts w:ascii="Times New Roman" w:hAnsi="Times New Roman"/>
                <w:sz w:val="28"/>
                <w:szCs w:val="28"/>
              </w:rPr>
              <w:t>…</w:t>
            </w:r>
          </w:p>
        </w:tc>
        <w:tc>
          <w:tcPr>
            <w:tcW w:w="1595" w:type="dxa"/>
            <w:shd w:val="clear" w:color="auto" w:fill="auto"/>
          </w:tcPr>
          <w:p w:rsidR="00A54845" w:rsidRPr="003B4B2F" w:rsidRDefault="00A54845" w:rsidP="002142CB">
            <w:pPr>
              <w:pStyle w:val="a3"/>
              <w:ind w:left="0"/>
              <w:jc w:val="center"/>
              <w:rPr>
                <w:rFonts w:ascii="Times New Roman" w:hAnsi="Times New Roman"/>
                <w:sz w:val="28"/>
                <w:szCs w:val="28"/>
              </w:rPr>
            </w:pPr>
            <w:r w:rsidRPr="001817F8">
              <w:rPr>
                <w:rFonts w:ascii="Times New Roman" w:hAnsi="Times New Roman"/>
                <w:position w:val="-12"/>
                <w:sz w:val="28"/>
                <w:szCs w:val="28"/>
              </w:rPr>
              <w:object w:dxaOrig="320" w:dyaOrig="380">
                <v:shape id="_x0000_i1085" type="#_x0000_t75" style="width:15.75pt;height:18.75pt" o:ole="">
                  <v:imagedata r:id="rId285" o:title=""/>
                </v:shape>
                <o:OLEObject Type="Embed" ProgID="Equation.3" ShapeID="_x0000_i1085" DrawAspect="Content" ObjectID="_1755342599" r:id="rId286"/>
              </w:object>
            </w:r>
          </w:p>
        </w:tc>
        <w:tc>
          <w:tcPr>
            <w:tcW w:w="1596" w:type="dxa"/>
            <w:shd w:val="clear" w:color="auto" w:fill="auto"/>
          </w:tcPr>
          <w:p w:rsidR="00A54845" w:rsidRPr="003B4B2F" w:rsidRDefault="00A54845" w:rsidP="002142CB">
            <w:pPr>
              <w:pStyle w:val="a3"/>
              <w:ind w:left="0"/>
              <w:jc w:val="center"/>
              <w:rPr>
                <w:rFonts w:ascii="Times New Roman" w:hAnsi="Times New Roman"/>
                <w:sz w:val="28"/>
                <w:szCs w:val="28"/>
              </w:rPr>
            </w:pPr>
            <w:r w:rsidRPr="003B4B2F">
              <w:rPr>
                <w:rFonts w:ascii="Times New Roman" w:hAnsi="Times New Roman"/>
                <w:sz w:val="28"/>
                <w:szCs w:val="28"/>
              </w:rPr>
              <w:t>…</w:t>
            </w:r>
          </w:p>
        </w:tc>
      </w:tr>
    </w:tbl>
    <w:p w:rsidR="00A54845" w:rsidRPr="003B4B2F" w:rsidRDefault="00A54845" w:rsidP="002142CB">
      <w:pPr>
        <w:pStyle w:val="a3"/>
        <w:ind w:left="0"/>
        <w:rPr>
          <w:rFonts w:ascii="Times New Roman" w:hAnsi="Times New Roman"/>
          <w:sz w:val="28"/>
          <w:szCs w:val="28"/>
        </w:rPr>
      </w:pP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В среде </w:t>
      </w:r>
      <w:r w:rsidRPr="003B4B2F">
        <w:rPr>
          <w:rFonts w:ascii="Times New Roman" w:hAnsi="Times New Roman"/>
          <w:sz w:val="28"/>
          <w:szCs w:val="28"/>
          <w:lang w:val="en-US"/>
        </w:rPr>
        <w:t>MathCAD</w:t>
      </w:r>
      <w:r w:rsidRPr="003B4B2F">
        <w:rPr>
          <w:rFonts w:ascii="Times New Roman" w:hAnsi="Times New Roman"/>
          <w:sz w:val="28"/>
          <w:szCs w:val="28"/>
        </w:rPr>
        <w:t xml:space="preserve"> такие таблицы удобно хранить в виде матриц разме</w:t>
      </w:r>
      <w:r w:rsidRPr="003B4B2F">
        <w:rPr>
          <w:rFonts w:ascii="Times New Roman" w:hAnsi="Times New Roman"/>
          <w:sz w:val="28"/>
          <w:szCs w:val="28"/>
        </w:rPr>
        <w:t>р</w:t>
      </w:r>
      <w:r w:rsidRPr="003B4B2F">
        <w:rPr>
          <w:rFonts w:ascii="Times New Roman" w:hAnsi="Times New Roman"/>
          <w:sz w:val="28"/>
          <w:szCs w:val="28"/>
        </w:rPr>
        <w:t xml:space="preserve">ности </w:t>
      </w:r>
      <w:r w:rsidRPr="003B4B2F">
        <w:rPr>
          <w:rFonts w:ascii="Times New Roman" w:hAnsi="Times New Roman"/>
          <w:sz w:val="28"/>
          <w:szCs w:val="28"/>
        </w:rPr>
        <w:object w:dxaOrig="520" w:dyaOrig="279">
          <v:shape id="_x0000_i1086" type="#_x0000_t75" style="width:26.25pt;height:14.25pt" o:ole="">
            <v:imagedata r:id="rId287" o:title=""/>
          </v:shape>
          <o:OLEObject Type="Embed" ProgID="Equation.3" ShapeID="_x0000_i1086" DrawAspect="Content" ObjectID="_1755342600" r:id="rId288"/>
        </w:object>
      </w:r>
      <w:r w:rsidRPr="003B4B2F">
        <w:rPr>
          <w:rFonts w:ascii="Times New Roman" w:hAnsi="Times New Roman"/>
          <w:sz w:val="28"/>
          <w:szCs w:val="28"/>
        </w:rPr>
        <w:t>. Функция распределения случайной величины, имеющей прив</w:t>
      </w:r>
      <w:r w:rsidRPr="003B4B2F">
        <w:rPr>
          <w:rFonts w:ascii="Times New Roman" w:hAnsi="Times New Roman"/>
          <w:sz w:val="28"/>
          <w:szCs w:val="28"/>
        </w:rPr>
        <w:t>е</w:t>
      </w:r>
      <w:r w:rsidRPr="003B4B2F">
        <w:rPr>
          <w:rFonts w:ascii="Times New Roman" w:hAnsi="Times New Roman"/>
          <w:sz w:val="28"/>
          <w:szCs w:val="28"/>
        </w:rPr>
        <w:t>дённое выше распределение, имеет вид:</w:t>
      </w:r>
    </w:p>
    <w:p w:rsidR="00A54845" w:rsidRDefault="00A54845" w:rsidP="00903DAF">
      <w:pPr>
        <w:pStyle w:val="a3"/>
        <w:spacing w:line="360" w:lineRule="auto"/>
        <w:ind w:left="0"/>
        <w:rPr>
          <w:rFonts w:ascii="Times New Roman" w:hAnsi="Times New Roman"/>
          <w:sz w:val="28"/>
          <w:szCs w:val="28"/>
        </w:rPr>
      </w:pPr>
      <w:r w:rsidRPr="003B4B2F">
        <w:rPr>
          <w:rFonts w:ascii="Times New Roman" w:hAnsi="Times New Roman"/>
          <w:sz w:val="28"/>
          <w:szCs w:val="28"/>
        </w:rPr>
        <w:object w:dxaOrig="2659" w:dyaOrig="2160">
          <v:shape id="_x0000_i1087" type="#_x0000_t75" style="width:132.75pt;height:108pt" o:ole="">
            <v:imagedata r:id="rId289" o:title=""/>
          </v:shape>
          <o:OLEObject Type="Embed" ProgID="Equation.3" ShapeID="_x0000_i1087" DrawAspect="Content" ObjectID="_1755342601" r:id="rId290"/>
        </w:object>
      </w:r>
      <w:r w:rsidRPr="003B4B2F">
        <w:rPr>
          <w:rFonts w:ascii="Times New Roman" w:hAnsi="Times New Roman"/>
          <w:sz w:val="28"/>
          <w:szCs w:val="28"/>
        </w:rPr>
        <w:object w:dxaOrig="120" w:dyaOrig="2120">
          <v:shape id="_x0000_i1088" type="#_x0000_t75" style="width:6pt;height:105.75pt" o:ole="">
            <v:imagedata r:id="rId291" o:title=""/>
          </v:shape>
          <o:OLEObject Type="Embed" ProgID="Equation.3" ShapeID="_x0000_i1088" DrawAspect="Content" ObjectID="_1755342602" r:id="rId292"/>
        </w:object>
      </w:r>
      <w:r w:rsidRPr="003B4B2F">
        <w:rPr>
          <w:rFonts w:ascii="Times New Roman" w:hAnsi="Times New Roman"/>
          <w:sz w:val="28"/>
          <w:szCs w:val="28"/>
        </w:rPr>
        <w:t xml:space="preserve"> </w:t>
      </w:r>
      <w:r w:rsidRPr="003B4B2F">
        <w:rPr>
          <w:rFonts w:ascii="Times New Roman" w:hAnsi="Times New Roman"/>
          <w:sz w:val="28"/>
          <w:szCs w:val="28"/>
        </w:rPr>
        <w:object w:dxaOrig="1300" w:dyaOrig="2160">
          <v:shape id="_x0000_i1089" type="#_x0000_t75" style="width:65.25pt;height:108pt" o:ole="">
            <v:imagedata r:id="rId293" o:title=""/>
          </v:shape>
          <o:OLEObject Type="Embed" ProgID="Equation.3" ShapeID="_x0000_i1089" DrawAspect="Content" ObjectID="_1755342603" r:id="rId294"/>
        </w:objec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Задание 1. Найти и построить функцию распределения дискретной сл</w:t>
      </w:r>
      <w:r w:rsidRPr="003B4B2F">
        <w:rPr>
          <w:rFonts w:ascii="Times New Roman" w:hAnsi="Times New Roman"/>
          <w:sz w:val="28"/>
          <w:szCs w:val="28"/>
        </w:rPr>
        <w:t>у</w:t>
      </w:r>
      <w:r w:rsidRPr="003B4B2F">
        <w:rPr>
          <w:rFonts w:ascii="Times New Roman" w:hAnsi="Times New Roman"/>
          <w:sz w:val="28"/>
          <w:szCs w:val="28"/>
        </w:rPr>
        <w:t>чайной величины, заданной законом распределения: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5"/>
        <w:gridCol w:w="1595"/>
        <w:gridCol w:w="1595"/>
        <w:gridCol w:w="1595"/>
        <w:gridCol w:w="1595"/>
        <w:gridCol w:w="1596"/>
      </w:tblGrid>
      <w:tr w:rsidR="00A54845" w:rsidRPr="003B4B2F" w:rsidTr="00A54845">
        <w:tc>
          <w:tcPr>
            <w:tcW w:w="1595" w:type="dxa"/>
            <w:shd w:val="clear" w:color="auto" w:fill="auto"/>
          </w:tcPr>
          <w:p w:rsidR="00A54845" w:rsidRPr="003B4B2F" w:rsidRDefault="00A54845" w:rsidP="00D0346D">
            <w:pPr>
              <w:pStyle w:val="a3"/>
              <w:ind w:left="0"/>
              <w:jc w:val="center"/>
              <w:rPr>
                <w:rFonts w:ascii="Times New Roman" w:hAnsi="Times New Roman"/>
                <w:sz w:val="28"/>
                <w:szCs w:val="28"/>
              </w:rPr>
            </w:pPr>
            <w:r w:rsidRPr="003B4B2F">
              <w:rPr>
                <w:rFonts w:ascii="Times New Roman" w:hAnsi="Times New Roman"/>
                <w:sz w:val="28"/>
                <w:szCs w:val="28"/>
              </w:rPr>
              <w:object w:dxaOrig="200" w:dyaOrig="320">
                <v:shape id="_x0000_i1090" type="#_x0000_t75" style="width:9.75pt;height:15.75pt" o:ole="">
                  <v:imagedata r:id="rId295" o:title=""/>
                </v:shape>
                <o:OLEObject Type="Embed" ProgID="Equation.3" ShapeID="_x0000_i1090" DrawAspect="Content" ObjectID="_1755342604" r:id="rId296"/>
              </w:object>
            </w:r>
          </w:p>
        </w:tc>
        <w:tc>
          <w:tcPr>
            <w:tcW w:w="1595" w:type="dxa"/>
            <w:shd w:val="clear" w:color="auto" w:fill="auto"/>
          </w:tcPr>
          <w:p w:rsidR="00A54845" w:rsidRPr="003B4B2F" w:rsidRDefault="00A54845" w:rsidP="00D0346D">
            <w:pPr>
              <w:pStyle w:val="a3"/>
              <w:ind w:left="0"/>
              <w:jc w:val="center"/>
              <w:rPr>
                <w:rFonts w:ascii="Times New Roman" w:hAnsi="Times New Roman"/>
                <w:sz w:val="28"/>
                <w:szCs w:val="28"/>
              </w:rPr>
            </w:pPr>
            <w:r w:rsidRPr="003B4B2F">
              <w:rPr>
                <w:rFonts w:ascii="Times New Roman" w:hAnsi="Times New Roman"/>
                <w:sz w:val="28"/>
                <w:szCs w:val="28"/>
              </w:rPr>
              <w:t>1</w:t>
            </w:r>
          </w:p>
        </w:tc>
        <w:tc>
          <w:tcPr>
            <w:tcW w:w="1595" w:type="dxa"/>
            <w:shd w:val="clear" w:color="auto" w:fill="auto"/>
          </w:tcPr>
          <w:p w:rsidR="00A54845" w:rsidRPr="003B4B2F" w:rsidRDefault="00A54845" w:rsidP="00D0346D">
            <w:pPr>
              <w:pStyle w:val="a3"/>
              <w:ind w:left="0"/>
              <w:jc w:val="center"/>
              <w:rPr>
                <w:rFonts w:ascii="Times New Roman" w:hAnsi="Times New Roman"/>
                <w:sz w:val="28"/>
                <w:szCs w:val="28"/>
              </w:rPr>
            </w:pPr>
            <w:r w:rsidRPr="003B4B2F">
              <w:rPr>
                <w:rFonts w:ascii="Times New Roman" w:hAnsi="Times New Roman"/>
                <w:sz w:val="28"/>
                <w:szCs w:val="28"/>
              </w:rPr>
              <w:t>0</w:t>
            </w:r>
          </w:p>
        </w:tc>
        <w:tc>
          <w:tcPr>
            <w:tcW w:w="1595" w:type="dxa"/>
            <w:shd w:val="clear" w:color="auto" w:fill="auto"/>
          </w:tcPr>
          <w:p w:rsidR="00A54845" w:rsidRPr="003B4B2F" w:rsidRDefault="00A54845" w:rsidP="00D0346D">
            <w:pPr>
              <w:pStyle w:val="a3"/>
              <w:ind w:left="0"/>
              <w:jc w:val="center"/>
              <w:rPr>
                <w:rFonts w:ascii="Times New Roman" w:hAnsi="Times New Roman"/>
                <w:sz w:val="28"/>
                <w:szCs w:val="28"/>
              </w:rPr>
            </w:pPr>
            <w:r w:rsidRPr="003B4B2F">
              <w:rPr>
                <w:rFonts w:ascii="Times New Roman" w:hAnsi="Times New Roman"/>
                <w:sz w:val="28"/>
                <w:szCs w:val="28"/>
              </w:rPr>
              <w:t>7</w:t>
            </w:r>
          </w:p>
        </w:tc>
        <w:tc>
          <w:tcPr>
            <w:tcW w:w="1595" w:type="dxa"/>
            <w:shd w:val="clear" w:color="auto" w:fill="auto"/>
          </w:tcPr>
          <w:p w:rsidR="00A54845" w:rsidRPr="003B4B2F" w:rsidRDefault="00A54845" w:rsidP="00D0346D">
            <w:pPr>
              <w:pStyle w:val="a3"/>
              <w:ind w:left="0"/>
              <w:jc w:val="center"/>
              <w:rPr>
                <w:rFonts w:ascii="Times New Roman" w:hAnsi="Times New Roman"/>
                <w:sz w:val="28"/>
                <w:szCs w:val="28"/>
              </w:rPr>
            </w:pPr>
            <w:r w:rsidRPr="003B4B2F">
              <w:rPr>
                <w:rFonts w:ascii="Times New Roman" w:hAnsi="Times New Roman"/>
                <w:sz w:val="28"/>
                <w:szCs w:val="28"/>
              </w:rPr>
              <w:t>4</w:t>
            </w:r>
          </w:p>
        </w:tc>
        <w:tc>
          <w:tcPr>
            <w:tcW w:w="1596" w:type="dxa"/>
            <w:shd w:val="clear" w:color="auto" w:fill="auto"/>
          </w:tcPr>
          <w:p w:rsidR="00A54845" w:rsidRPr="003B4B2F" w:rsidRDefault="00A54845" w:rsidP="00D0346D">
            <w:pPr>
              <w:pStyle w:val="a3"/>
              <w:ind w:left="0"/>
              <w:jc w:val="center"/>
              <w:rPr>
                <w:rFonts w:ascii="Times New Roman" w:hAnsi="Times New Roman"/>
                <w:sz w:val="28"/>
                <w:szCs w:val="28"/>
              </w:rPr>
            </w:pPr>
            <w:r w:rsidRPr="003B4B2F">
              <w:rPr>
                <w:rFonts w:ascii="Times New Roman" w:hAnsi="Times New Roman"/>
                <w:sz w:val="28"/>
                <w:szCs w:val="28"/>
              </w:rPr>
              <w:t>-2</w:t>
            </w:r>
          </w:p>
        </w:tc>
      </w:tr>
      <w:tr w:rsidR="00A54845" w:rsidRPr="003B4B2F" w:rsidTr="00A54845">
        <w:tc>
          <w:tcPr>
            <w:tcW w:w="1595" w:type="dxa"/>
            <w:shd w:val="clear" w:color="auto" w:fill="auto"/>
          </w:tcPr>
          <w:p w:rsidR="00A54845" w:rsidRPr="003B4B2F" w:rsidRDefault="00A54845" w:rsidP="00D0346D">
            <w:pPr>
              <w:pStyle w:val="a3"/>
              <w:ind w:left="0"/>
              <w:jc w:val="center"/>
              <w:rPr>
                <w:rFonts w:ascii="Times New Roman" w:hAnsi="Times New Roman"/>
                <w:sz w:val="28"/>
                <w:szCs w:val="28"/>
              </w:rPr>
            </w:pPr>
            <w:r w:rsidRPr="003B4B2F">
              <w:rPr>
                <w:rFonts w:ascii="Times New Roman" w:hAnsi="Times New Roman"/>
                <w:sz w:val="28"/>
                <w:szCs w:val="28"/>
              </w:rPr>
              <w:object w:dxaOrig="240" w:dyaOrig="260">
                <v:shape id="_x0000_i1091" type="#_x0000_t75" style="width:12pt;height:12.75pt" o:ole="">
                  <v:imagedata r:id="rId297" o:title=""/>
                </v:shape>
                <o:OLEObject Type="Embed" ProgID="Equation.3" ShapeID="_x0000_i1091" DrawAspect="Content" ObjectID="_1755342605" r:id="rId298"/>
              </w:object>
            </w:r>
          </w:p>
        </w:tc>
        <w:tc>
          <w:tcPr>
            <w:tcW w:w="1595" w:type="dxa"/>
            <w:shd w:val="clear" w:color="auto" w:fill="auto"/>
          </w:tcPr>
          <w:p w:rsidR="00A54845" w:rsidRPr="003B4B2F" w:rsidRDefault="00A54845" w:rsidP="00D0346D">
            <w:pPr>
              <w:pStyle w:val="a3"/>
              <w:ind w:left="0"/>
              <w:jc w:val="center"/>
              <w:rPr>
                <w:rFonts w:ascii="Times New Roman" w:hAnsi="Times New Roman"/>
                <w:sz w:val="28"/>
                <w:szCs w:val="28"/>
              </w:rPr>
            </w:pPr>
            <w:r w:rsidRPr="003B4B2F">
              <w:rPr>
                <w:rFonts w:ascii="Times New Roman" w:hAnsi="Times New Roman"/>
                <w:sz w:val="28"/>
                <w:szCs w:val="28"/>
              </w:rPr>
              <w:t>0,1</w:t>
            </w:r>
          </w:p>
        </w:tc>
        <w:tc>
          <w:tcPr>
            <w:tcW w:w="1595" w:type="dxa"/>
            <w:shd w:val="clear" w:color="auto" w:fill="auto"/>
          </w:tcPr>
          <w:p w:rsidR="00A54845" w:rsidRPr="003B4B2F" w:rsidRDefault="00A54845" w:rsidP="00D0346D">
            <w:pPr>
              <w:pStyle w:val="a3"/>
              <w:ind w:left="0"/>
              <w:jc w:val="center"/>
              <w:rPr>
                <w:rFonts w:ascii="Times New Roman" w:hAnsi="Times New Roman"/>
                <w:sz w:val="28"/>
                <w:szCs w:val="28"/>
              </w:rPr>
            </w:pPr>
            <w:r w:rsidRPr="003B4B2F">
              <w:rPr>
                <w:rFonts w:ascii="Times New Roman" w:hAnsi="Times New Roman"/>
                <w:sz w:val="28"/>
                <w:szCs w:val="28"/>
              </w:rPr>
              <w:t>0,5</w:t>
            </w:r>
          </w:p>
        </w:tc>
        <w:tc>
          <w:tcPr>
            <w:tcW w:w="1595" w:type="dxa"/>
            <w:shd w:val="clear" w:color="auto" w:fill="auto"/>
          </w:tcPr>
          <w:p w:rsidR="00A54845" w:rsidRPr="003B4B2F" w:rsidRDefault="00A54845" w:rsidP="00D0346D">
            <w:pPr>
              <w:pStyle w:val="a3"/>
              <w:ind w:left="0"/>
              <w:jc w:val="center"/>
              <w:rPr>
                <w:rFonts w:ascii="Times New Roman" w:hAnsi="Times New Roman"/>
                <w:sz w:val="28"/>
                <w:szCs w:val="28"/>
              </w:rPr>
            </w:pPr>
            <w:r w:rsidRPr="003B4B2F">
              <w:rPr>
                <w:rFonts w:ascii="Times New Roman" w:hAnsi="Times New Roman"/>
                <w:sz w:val="28"/>
                <w:szCs w:val="28"/>
              </w:rPr>
              <w:t>0,1</w:t>
            </w:r>
          </w:p>
        </w:tc>
        <w:tc>
          <w:tcPr>
            <w:tcW w:w="1595" w:type="dxa"/>
            <w:shd w:val="clear" w:color="auto" w:fill="auto"/>
          </w:tcPr>
          <w:p w:rsidR="00A54845" w:rsidRPr="003B4B2F" w:rsidRDefault="00A54845" w:rsidP="00D0346D">
            <w:pPr>
              <w:pStyle w:val="a3"/>
              <w:ind w:left="0"/>
              <w:jc w:val="center"/>
              <w:rPr>
                <w:rFonts w:ascii="Times New Roman" w:hAnsi="Times New Roman"/>
                <w:sz w:val="28"/>
                <w:szCs w:val="28"/>
              </w:rPr>
            </w:pPr>
            <w:r w:rsidRPr="003B4B2F">
              <w:rPr>
                <w:rFonts w:ascii="Times New Roman" w:hAnsi="Times New Roman"/>
                <w:sz w:val="28"/>
                <w:szCs w:val="28"/>
              </w:rPr>
              <w:t>0,1</w:t>
            </w:r>
          </w:p>
        </w:tc>
        <w:tc>
          <w:tcPr>
            <w:tcW w:w="1596" w:type="dxa"/>
            <w:shd w:val="clear" w:color="auto" w:fill="auto"/>
          </w:tcPr>
          <w:p w:rsidR="00A54845" w:rsidRPr="003B4B2F" w:rsidRDefault="00A54845" w:rsidP="00D0346D">
            <w:pPr>
              <w:pStyle w:val="a3"/>
              <w:ind w:left="0"/>
              <w:jc w:val="center"/>
              <w:rPr>
                <w:rFonts w:ascii="Times New Roman" w:hAnsi="Times New Roman"/>
                <w:sz w:val="28"/>
                <w:szCs w:val="28"/>
              </w:rPr>
            </w:pPr>
            <w:r w:rsidRPr="003B4B2F">
              <w:rPr>
                <w:rFonts w:ascii="Times New Roman" w:hAnsi="Times New Roman"/>
                <w:sz w:val="28"/>
                <w:szCs w:val="28"/>
              </w:rPr>
              <w:t>0,2</w:t>
            </w:r>
          </w:p>
        </w:tc>
      </w:tr>
    </w:tbl>
    <w:p w:rsidR="00D0346D" w:rsidRDefault="00D0346D" w:rsidP="00D0346D">
      <w:pPr>
        <w:pStyle w:val="a3"/>
        <w:ind w:left="0" w:firstLine="567"/>
        <w:jc w:val="both"/>
        <w:rPr>
          <w:rFonts w:ascii="Times New Roman" w:hAnsi="Times New Roman"/>
          <w:sz w:val="28"/>
          <w:szCs w:val="28"/>
        </w:rPr>
      </w:pPr>
    </w:p>
    <w:p w:rsidR="00A54845" w:rsidRPr="003B4B2F" w:rsidRDefault="00A54845" w:rsidP="00D0346D">
      <w:pPr>
        <w:pStyle w:val="a3"/>
        <w:ind w:left="0" w:firstLine="567"/>
        <w:jc w:val="both"/>
        <w:rPr>
          <w:rFonts w:ascii="Times New Roman" w:hAnsi="Times New Roman"/>
          <w:sz w:val="28"/>
          <w:szCs w:val="28"/>
        </w:rPr>
      </w:pPr>
      <w:r w:rsidRPr="003B4B2F">
        <w:rPr>
          <w:rFonts w:ascii="Times New Roman" w:hAnsi="Times New Roman"/>
          <w:sz w:val="28"/>
          <w:szCs w:val="28"/>
        </w:rPr>
        <w:t>Решение.</w:t>
      </w:r>
    </w:p>
    <w:p w:rsidR="00A54845" w:rsidRPr="00A07C80" w:rsidRDefault="00A07C80" w:rsidP="00A07C80">
      <w:pPr>
        <w:spacing w:line="360" w:lineRule="auto"/>
        <w:ind w:left="284" w:hanging="284"/>
        <w:rPr>
          <w:rFonts w:ascii="Times New Roman" w:hAnsi="Times New Roman"/>
          <w:sz w:val="28"/>
          <w:szCs w:val="28"/>
        </w:rPr>
      </w:pPr>
      <w:r>
        <w:rPr>
          <w:rFonts w:ascii="Times New Roman" w:hAnsi="Times New Roman"/>
          <w:sz w:val="28"/>
          <w:szCs w:val="28"/>
        </w:rPr>
        <w:t xml:space="preserve">1. </w:t>
      </w:r>
      <w:r w:rsidR="00A54845" w:rsidRPr="00A07C80">
        <w:rPr>
          <w:rFonts w:ascii="Times New Roman" w:hAnsi="Times New Roman"/>
          <w:sz w:val="28"/>
          <w:szCs w:val="28"/>
        </w:rPr>
        <w:t>Зададим закон распределения дискретной случайной величины в виде ма</w:t>
      </w:r>
      <w:r w:rsidR="00A54845" w:rsidRPr="00A07C80">
        <w:rPr>
          <w:rFonts w:ascii="Times New Roman" w:hAnsi="Times New Roman"/>
          <w:sz w:val="28"/>
          <w:szCs w:val="28"/>
        </w:rPr>
        <w:t>т</w:t>
      </w:r>
      <w:r w:rsidR="00A54845" w:rsidRPr="00A07C80">
        <w:rPr>
          <w:rFonts w:ascii="Times New Roman" w:hAnsi="Times New Roman"/>
          <w:sz w:val="28"/>
          <w:szCs w:val="28"/>
        </w:rPr>
        <w:t xml:space="preserve">рицы размерности </w:t>
      </w:r>
      <w:r w:rsidR="00A54845" w:rsidRPr="001817F8">
        <w:rPr>
          <w:position w:val="-6"/>
        </w:rPr>
        <w:object w:dxaOrig="580" w:dyaOrig="300">
          <v:shape id="_x0000_i1092" type="#_x0000_t75" style="width:29.25pt;height:15pt" o:ole="">
            <v:imagedata r:id="rId299" o:title=""/>
          </v:shape>
          <o:OLEObject Type="Embed" ProgID="Equation.3" ShapeID="_x0000_i1092" DrawAspect="Content" ObjectID="_1755342606" r:id="rId300"/>
        </w:object>
      </w:r>
      <w:r w:rsidR="00A54845" w:rsidRPr="00A07C80">
        <w:rPr>
          <w:rFonts w:ascii="Times New Roman" w:hAnsi="Times New Roman"/>
          <w:sz w:val="28"/>
          <w:szCs w:val="28"/>
        </w:rPr>
        <w:t>.</w:t>
      </w:r>
    </w:p>
    <w:p w:rsidR="00A54845" w:rsidRPr="003B4B2F" w:rsidRDefault="00A54845" w:rsidP="00A07C80">
      <w:pPr>
        <w:pStyle w:val="a3"/>
        <w:spacing w:line="360" w:lineRule="auto"/>
        <w:ind w:left="0"/>
        <w:jc w:val="center"/>
        <w:rPr>
          <w:rFonts w:ascii="Times New Roman" w:hAnsi="Times New Roman"/>
          <w:sz w:val="28"/>
          <w:szCs w:val="28"/>
        </w:rPr>
      </w:pPr>
      <w:r w:rsidRPr="003B4B2F">
        <w:rPr>
          <w:rFonts w:ascii="Times New Roman" w:hAnsi="Times New Roman"/>
          <w:noProof/>
          <w:sz w:val="28"/>
          <w:szCs w:val="28"/>
          <w:lang w:eastAsia="ru-RU"/>
        </w:rPr>
        <w:lastRenderedPageBreak/>
        <w:drawing>
          <wp:inline distT="0" distB="0" distL="0" distR="0">
            <wp:extent cx="1511300" cy="431800"/>
            <wp:effectExtent l="0" t="0" r="0" b="6350"/>
            <wp:docPr id="156" name="Рисунок 156" descr="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8" descr="Рисунок 1"/>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1511300" cy="431800"/>
                    </a:xfrm>
                    <a:prstGeom prst="rect">
                      <a:avLst/>
                    </a:prstGeom>
                    <a:noFill/>
                    <a:ln>
                      <a:noFill/>
                    </a:ln>
                  </pic:spPr>
                </pic:pic>
              </a:graphicData>
            </a:graphic>
          </wp:inline>
        </w:drawing>
      </w:r>
    </w:p>
    <w:p w:rsidR="00D0346D" w:rsidRPr="00A07C80" w:rsidRDefault="00A07C80" w:rsidP="00A07C80">
      <w:pPr>
        <w:spacing w:after="200" w:line="360" w:lineRule="auto"/>
        <w:rPr>
          <w:rFonts w:ascii="Times New Roman" w:hAnsi="Times New Roman"/>
          <w:sz w:val="28"/>
          <w:szCs w:val="28"/>
        </w:rPr>
      </w:pPr>
      <w:r>
        <w:rPr>
          <w:rFonts w:ascii="Times New Roman" w:hAnsi="Times New Roman"/>
          <w:sz w:val="28"/>
          <w:szCs w:val="28"/>
        </w:rPr>
        <w:t xml:space="preserve">2. </w:t>
      </w:r>
      <w:r w:rsidR="00A54845" w:rsidRPr="00A07C80">
        <w:rPr>
          <w:rFonts w:ascii="Times New Roman" w:hAnsi="Times New Roman"/>
          <w:sz w:val="28"/>
          <w:szCs w:val="28"/>
        </w:rPr>
        <w:t xml:space="preserve">Зададим функцию распределения дискретной случайной величины </w:t>
      </w:r>
      <w:r w:rsidR="00A54845" w:rsidRPr="001817F8">
        <w:rPr>
          <w:position w:val="-12"/>
        </w:rPr>
        <w:object w:dxaOrig="620" w:dyaOrig="360">
          <v:shape id="_x0000_i1093" type="#_x0000_t75" style="width:30.75pt;height:18pt" o:ole="">
            <v:imagedata r:id="rId302" o:title=""/>
          </v:shape>
          <o:OLEObject Type="Embed" ProgID="Equation.3" ShapeID="_x0000_i1093" DrawAspect="Content" ObjectID="_1755342607" r:id="rId303"/>
        </w:object>
      </w:r>
      <w:r w:rsidR="00A54845" w:rsidRPr="00A07C80">
        <w:rPr>
          <w:rFonts w:ascii="Times New Roman" w:hAnsi="Times New Roman"/>
          <w:sz w:val="28"/>
          <w:szCs w:val="28"/>
        </w:rPr>
        <w:t>.</w:t>
      </w:r>
    </w:p>
    <w:p w:rsidR="00A54845" w:rsidRPr="00A07C80" w:rsidRDefault="00A54845" w:rsidP="00A07C80">
      <w:pPr>
        <w:spacing w:after="200" w:line="360" w:lineRule="auto"/>
        <w:rPr>
          <w:rFonts w:ascii="Times New Roman" w:hAnsi="Times New Roman"/>
          <w:sz w:val="28"/>
          <w:szCs w:val="28"/>
        </w:rPr>
      </w:pPr>
      <w:r w:rsidRPr="003B4B2F">
        <w:rPr>
          <w:noProof/>
          <w:lang w:eastAsia="ru-RU"/>
        </w:rPr>
        <w:drawing>
          <wp:inline distT="0" distB="0" distL="0" distR="0">
            <wp:extent cx="2857500" cy="1524000"/>
            <wp:effectExtent l="0" t="0" r="0" b="0"/>
            <wp:docPr id="155" name="Рисунок 155" descr="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0" descr="Рисунок 2"/>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2857500" cy="1524000"/>
                    </a:xfrm>
                    <a:prstGeom prst="rect">
                      <a:avLst/>
                    </a:prstGeom>
                    <a:noFill/>
                    <a:ln>
                      <a:noFill/>
                    </a:ln>
                  </pic:spPr>
                </pic:pic>
              </a:graphicData>
            </a:graphic>
          </wp:inline>
        </w:drawing>
      </w:r>
    </w:p>
    <w:p w:rsidR="00A54845" w:rsidRPr="00A07C80" w:rsidRDefault="00A07C80" w:rsidP="00A07C80">
      <w:pPr>
        <w:spacing w:after="200" w:line="360" w:lineRule="auto"/>
        <w:rPr>
          <w:rFonts w:ascii="Times New Roman" w:hAnsi="Times New Roman"/>
          <w:sz w:val="28"/>
          <w:szCs w:val="28"/>
        </w:rPr>
      </w:pPr>
      <w:r>
        <w:rPr>
          <w:rFonts w:ascii="Times New Roman" w:hAnsi="Times New Roman"/>
          <w:sz w:val="28"/>
          <w:szCs w:val="28"/>
        </w:rPr>
        <w:t xml:space="preserve">3. </w:t>
      </w:r>
      <w:r w:rsidR="00A54845" w:rsidRPr="00A07C80">
        <w:rPr>
          <w:rFonts w:ascii="Times New Roman" w:hAnsi="Times New Roman"/>
          <w:sz w:val="28"/>
          <w:szCs w:val="28"/>
        </w:rPr>
        <w:t>Выведем график полученной функции:</w:t>
      </w:r>
    </w:p>
    <w:p w:rsidR="00A54845" w:rsidRPr="003B4B2F" w:rsidRDefault="00A54845" w:rsidP="00903DAF">
      <w:pPr>
        <w:pStyle w:val="a3"/>
        <w:spacing w:line="360" w:lineRule="auto"/>
        <w:ind w:left="0"/>
        <w:jc w:val="center"/>
        <w:rPr>
          <w:rFonts w:ascii="Times New Roman" w:hAnsi="Times New Roman"/>
          <w:sz w:val="28"/>
          <w:szCs w:val="28"/>
        </w:rPr>
      </w:pPr>
      <w:r w:rsidRPr="003B4B2F">
        <w:rPr>
          <w:rFonts w:ascii="Times New Roman" w:hAnsi="Times New Roman"/>
          <w:noProof/>
          <w:sz w:val="28"/>
          <w:szCs w:val="28"/>
          <w:lang w:eastAsia="ru-RU"/>
        </w:rPr>
        <w:drawing>
          <wp:inline distT="0" distB="0" distL="0" distR="0">
            <wp:extent cx="3317875" cy="2353510"/>
            <wp:effectExtent l="0" t="0" r="0" b="0"/>
            <wp:docPr id="154" name="Рисунок 154" descr="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1" descr="Рисунок 3"/>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3335764" cy="2366199"/>
                    </a:xfrm>
                    <a:prstGeom prst="rect">
                      <a:avLst/>
                    </a:prstGeom>
                    <a:noFill/>
                    <a:ln>
                      <a:noFill/>
                    </a:ln>
                  </pic:spPr>
                </pic:pic>
              </a:graphicData>
            </a:graphic>
          </wp:inline>
        </w:drawing>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sz w:val="28"/>
          <w:szCs w:val="28"/>
        </w:rPr>
        <w:t>Замечание 1.</w:t>
      </w:r>
      <w:r w:rsidRPr="003B4B2F">
        <w:rPr>
          <w:rFonts w:ascii="Times New Roman" w:hAnsi="Times New Roman"/>
          <w:sz w:val="28"/>
          <w:szCs w:val="28"/>
        </w:rPr>
        <w:t xml:space="preserve"> Распределение случайной величины сохранено в матрице А: </w:t>
      </w:r>
      <w:r w:rsidRPr="001817F8">
        <w:rPr>
          <w:rFonts w:ascii="Times New Roman" w:hAnsi="Times New Roman"/>
          <w:position w:val="-16"/>
          <w:sz w:val="28"/>
          <w:szCs w:val="28"/>
        </w:rPr>
        <w:object w:dxaOrig="420" w:dyaOrig="420">
          <v:shape id="_x0000_i1094" type="#_x0000_t75" style="width:21pt;height:21pt" o:ole="">
            <v:imagedata r:id="rId306" o:title=""/>
          </v:shape>
          <o:OLEObject Type="Embed" ProgID="Equation.3" ShapeID="_x0000_i1094" DrawAspect="Content" ObjectID="_1755342608" r:id="rId307"/>
        </w:object>
      </w:r>
      <w:r w:rsidRPr="003B4B2F">
        <w:rPr>
          <w:rFonts w:ascii="Times New Roman" w:hAnsi="Times New Roman"/>
          <w:sz w:val="28"/>
          <w:szCs w:val="28"/>
        </w:rPr>
        <w:t xml:space="preserve"> – значения случайной величины; </w:t>
      </w:r>
      <w:r w:rsidRPr="001817F8">
        <w:rPr>
          <w:rFonts w:ascii="Times New Roman" w:hAnsi="Times New Roman"/>
          <w:position w:val="-16"/>
          <w:sz w:val="28"/>
          <w:szCs w:val="28"/>
        </w:rPr>
        <w:object w:dxaOrig="440" w:dyaOrig="420">
          <v:shape id="_x0000_i1095" type="#_x0000_t75" style="width:21.75pt;height:21pt" o:ole="">
            <v:imagedata r:id="rId308" o:title=""/>
          </v:shape>
          <o:OLEObject Type="Embed" ProgID="Equation.3" ShapeID="_x0000_i1095" DrawAspect="Content" ObjectID="_1755342609" r:id="rId309"/>
        </w:object>
      </w:r>
      <w:r w:rsidRPr="003B4B2F">
        <w:rPr>
          <w:rFonts w:ascii="Times New Roman" w:hAnsi="Times New Roman"/>
          <w:sz w:val="28"/>
          <w:szCs w:val="28"/>
        </w:rPr>
        <w:t xml:space="preserve"> – соответствующие вероятности; </w:t>
      </w:r>
      <w:r w:rsidRPr="001817F8">
        <w:rPr>
          <w:rFonts w:ascii="Times New Roman" w:hAnsi="Times New Roman"/>
          <w:position w:val="-10"/>
          <w:sz w:val="28"/>
          <w:szCs w:val="28"/>
        </w:rPr>
        <w:object w:dxaOrig="1340" w:dyaOrig="340">
          <v:shape id="_x0000_i1096" type="#_x0000_t75" style="width:66.75pt;height:17.25pt" o:ole="">
            <v:imagedata r:id="rId310" o:title=""/>
          </v:shape>
          <o:OLEObject Type="Embed" ProgID="Equation.3" ShapeID="_x0000_i1096" DrawAspect="Content" ObjectID="_1755342610" r:id="rId311"/>
        </w:object>
      </w:r>
      <w:r w:rsidRPr="003B4B2F">
        <w:rPr>
          <w:rFonts w:ascii="Times New Roman" w:hAnsi="Times New Roman"/>
          <w:sz w:val="28"/>
          <w:szCs w:val="28"/>
        </w:rPr>
        <w:t>. Чтобы нумерация начиналась с единицы, необходимо перед и</w:t>
      </w:r>
      <w:r w:rsidRPr="003B4B2F">
        <w:rPr>
          <w:rFonts w:ascii="Times New Roman" w:hAnsi="Times New Roman"/>
          <w:sz w:val="28"/>
          <w:szCs w:val="28"/>
        </w:rPr>
        <w:t>с</w:t>
      </w:r>
      <w:r w:rsidRPr="003B4B2F">
        <w:rPr>
          <w:rFonts w:ascii="Times New Roman" w:hAnsi="Times New Roman"/>
          <w:sz w:val="28"/>
          <w:szCs w:val="28"/>
        </w:rPr>
        <w:t xml:space="preserve">пользованием индексированных переменных ввести команду </w:t>
      </w:r>
      <w:r w:rsidRPr="003B4B2F">
        <w:rPr>
          <w:rFonts w:ascii="Times New Roman" w:hAnsi="Times New Roman"/>
          <w:sz w:val="28"/>
          <w:szCs w:val="28"/>
          <w:lang w:val="en-US"/>
        </w:rPr>
        <w:t>ORIGIN</w:t>
      </w:r>
      <w:r w:rsidRPr="003B4B2F">
        <w:rPr>
          <w:rFonts w:ascii="Times New Roman" w:hAnsi="Times New Roman"/>
          <w:sz w:val="28"/>
          <w:szCs w:val="28"/>
        </w:rPr>
        <w:t>:=1.</w:t>
      </w:r>
    </w:p>
    <w:p w:rsidR="00A54845" w:rsidRPr="00094066" w:rsidRDefault="00A54845" w:rsidP="00903DAF">
      <w:pPr>
        <w:pStyle w:val="a3"/>
        <w:spacing w:line="360" w:lineRule="auto"/>
        <w:ind w:left="0" w:firstLine="567"/>
        <w:jc w:val="both"/>
        <w:rPr>
          <w:rFonts w:ascii="Times New Roman" w:hAnsi="Times New Roman"/>
          <w:spacing w:val="-6"/>
          <w:sz w:val="28"/>
          <w:szCs w:val="28"/>
        </w:rPr>
      </w:pPr>
      <w:r w:rsidRPr="003B4B2F">
        <w:rPr>
          <w:rFonts w:ascii="Times New Roman" w:hAnsi="Times New Roman"/>
          <w:b/>
          <w:sz w:val="28"/>
          <w:szCs w:val="28"/>
        </w:rPr>
        <w:t>Замечание 2.</w:t>
      </w:r>
      <w:r w:rsidRPr="003B4B2F">
        <w:rPr>
          <w:rFonts w:ascii="Times New Roman" w:hAnsi="Times New Roman"/>
          <w:sz w:val="28"/>
          <w:szCs w:val="28"/>
        </w:rPr>
        <w:t xml:space="preserve"> Функцию распределения, заданную разными выражени</w:t>
      </w:r>
      <w:r w:rsidRPr="003B4B2F">
        <w:rPr>
          <w:rFonts w:ascii="Times New Roman" w:hAnsi="Times New Roman"/>
          <w:sz w:val="28"/>
          <w:szCs w:val="28"/>
        </w:rPr>
        <w:t>я</w:t>
      </w:r>
      <w:r w:rsidRPr="003B4B2F">
        <w:rPr>
          <w:rFonts w:ascii="Times New Roman" w:hAnsi="Times New Roman"/>
          <w:sz w:val="28"/>
          <w:szCs w:val="28"/>
        </w:rPr>
        <w:t>ми на разных интервалах изменения аргументов, можно определить следу</w:t>
      </w:r>
      <w:r w:rsidRPr="003B4B2F">
        <w:rPr>
          <w:rFonts w:ascii="Times New Roman" w:hAnsi="Times New Roman"/>
          <w:sz w:val="28"/>
          <w:szCs w:val="28"/>
        </w:rPr>
        <w:t>ю</w:t>
      </w:r>
      <w:r w:rsidRPr="003B4B2F">
        <w:rPr>
          <w:rFonts w:ascii="Times New Roman" w:hAnsi="Times New Roman"/>
          <w:sz w:val="28"/>
          <w:szCs w:val="28"/>
        </w:rPr>
        <w:t xml:space="preserve">щим образом: разверните панель </w:t>
      </w:r>
      <w:r w:rsidRPr="003B4B2F">
        <w:rPr>
          <w:rFonts w:ascii="Times New Roman" w:hAnsi="Times New Roman"/>
          <w:b/>
          <w:sz w:val="28"/>
          <w:szCs w:val="28"/>
        </w:rPr>
        <w:t>Инструменты программирования</w:t>
      </w:r>
      <w:r w:rsidRPr="003B4B2F">
        <w:rPr>
          <w:rFonts w:ascii="Times New Roman" w:hAnsi="Times New Roman"/>
          <w:sz w:val="28"/>
          <w:szCs w:val="28"/>
        </w:rPr>
        <w:t xml:space="preserve"> щел</w:t>
      </w:r>
      <w:r w:rsidRPr="003B4B2F">
        <w:rPr>
          <w:rFonts w:ascii="Times New Roman" w:hAnsi="Times New Roman"/>
          <w:sz w:val="28"/>
          <w:szCs w:val="28"/>
        </w:rPr>
        <w:t>ч</w:t>
      </w:r>
      <w:r w:rsidRPr="003B4B2F">
        <w:rPr>
          <w:rFonts w:ascii="Times New Roman" w:hAnsi="Times New Roman"/>
          <w:sz w:val="28"/>
          <w:szCs w:val="28"/>
        </w:rPr>
        <w:t xml:space="preserve">ком по кнопке </w:t>
      </w:r>
      <w:r w:rsidRPr="003B4B2F">
        <w:rPr>
          <w:rFonts w:ascii="Times New Roman" w:hAnsi="Times New Roman"/>
          <w:noProof/>
          <w:sz w:val="28"/>
          <w:szCs w:val="28"/>
          <w:lang w:eastAsia="ru-RU"/>
        </w:rPr>
        <w:drawing>
          <wp:inline distT="0" distB="0" distL="0" distR="0">
            <wp:extent cx="215900" cy="228600"/>
            <wp:effectExtent l="0" t="0" r="0" b="0"/>
            <wp:docPr id="153" name="Рисунок 153" descr="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5" descr="Рисунок 4"/>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215900" cy="228600"/>
                    </a:xfrm>
                    <a:prstGeom prst="rect">
                      <a:avLst/>
                    </a:prstGeom>
                    <a:noFill/>
                    <a:ln>
                      <a:noFill/>
                    </a:ln>
                  </pic:spPr>
                </pic:pic>
              </a:graphicData>
            </a:graphic>
          </wp:inline>
        </w:drawing>
      </w:r>
      <w:r w:rsidRPr="003B4B2F">
        <w:rPr>
          <w:rFonts w:ascii="Times New Roman" w:hAnsi="Times New Roman"/>
          <w:sz w:val="28"/>
          <w:szCs w:val="28"/>
        </w:rPr>
        <w:t xml:space="preserve"> и панель </w:t>
      </w:r>
      <w:r w:rsidRPr="003B4B2F">
        <w:rPr>
          <w:rFonts w:ascii="Times New Roman" w:hAnsi="Times New Roman"/>
          <w:b/>
          <w:sz w:val="28"/>
          <w:szCs w:val="28"/>
        </w:rPr>
        <w:t>Булевых инструментов</w:t>
      </w:r>
      <w:r w:rsidRPr="003B4B2F">
        <w:rPr>
          <w:rFonts w:ascii="Times New Roman" w:hAnsi="Times New Roman"/>
          <w:sz w:val="28"/>
          <w:szCs w:val="28"/>
        </w:rPr>
        <w:t xml:space="preserve"> </w:t>
      </w:r>
      <w:r w:rsidRPr="003B4B2F">
        <w:rPr>
          <w:rFonts w:ascii="Times New Roman" w:hAnsi="Times New Roman"/>
          <w:noProof/>
          <w:sz w:val="28"/>
          <w:szCs w:val="28"/>
          <w:lang w:eastAsia="ru-RU"/>
        </w:rPr>
        <w:drawing>
          <wp:inline distT="0" distB="0" distL="0" distR="0">
            <wp:extent cx="215900" cy="190500"/>
            <wp:effectExtent l="0" t="0" r="0" b="0"/>
            <wp:docPr id="152" name="Рисунок 152" descr="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6" descr="Рисунок 5"/>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215900" cy="190500"/>
                    </a:xfrm>
                    <a:prstGeom prst="rect">
                      <a:avLst/>
                    </a:prstGeom>
                    <a:noFill/>
                    <a:ln>
                      <a:noFill/>
                    </a:ln>
                  </pic:spPr>
                </pic:pic>
              </a:graphicData>
            </a:graphic>
          </wp:inline>
        </w:drawing>
      </w:r>
      <w:r w:rsidRPr="003B4B2F">
        <w:rPr>
          <w:rFonts w:ascii="Times New Roman" w:hAnsi="Times New Roman"/>
          <w:sz w:val="28"/>
          <w:szCs w:val="28"/>
        </w:rPr>
        <w:t>. Они нам понадобя</w:t>
      </w:r>
      <w:r w:rsidRPr="003B4B2F">
        <w:rPr>
          <w:rFonts w:ascii="Times New Roman" w:hAnsi="Times New Roman"/>
          <w:sz w:val="28"/>
          <w:szCs w:val="28"/>
        </w:rPr>
        <w:t>т</w:t>
      </w:r>
      <w:r w:rsidRPr="003B4B2F">
        <w:rPr>
          <w:rFonts w:ascii="Times New Roman" w:hAnsi="Times New Roman"/>
          <w:sz w:val="28"/>
          <w:szCs w:val="28"/>
        </w:rPr>
        <w:t xml:space="preserve">ся для определения функции. Введите имя функции </w:t>
      </w:r>
      <w:r w:rsidRPr="001817F8">
        <w:rPr>
          <w:rFonts w:ascii="Times New Roman" w:hAnsi="Times New Roman"/>
          <w:position w:val="-12"/>
          <w:sz w:val="28"/>
          <w:szCs w:val="28"/>
        </w:rPr>
        <w:object w:dxaOrig="620" w:dyaOrig="360">
          <v:shape id="_x0000_i1097" type="#_x0000_t75" style="width:30.75pt;height:18pt" o:ole="">
            <v:imagedata r:id="rId314" o:title=""/>
          </v:shape>
          <o:OLEObject Type="Embed" ProgID="Equation.3" ShapeID="_x0000_i1097" DrawAspect="Content" ObjectID="_1755342611" r:id="rId315"/>
        </w:object>
      </w:r>
      <w:r w:rsidRPr="003B4B2F">
        <w:rPr>
          <w:rFonts w:ascii="Times New Roman" w:hAnsi="Times New Roman"/>
          <w:sz w:val="28"/>
          <w:szCs w:val="28"/>
        </w:rPr>
        <w:t xml:space="preserve"> и знак присвоения. На панели </w:t>
      </w:r>
      <w:r w:rsidRPr="003B4B2F">
        <w:rPr>
          <w:rFonts w:ascii="Times New Roman" w:hAnsi="Times New Roman"/>
          <w:b/>
          <w:sz w:val="28"/>
          <w:szCs w:val="28"/>
        </w:rPr>
        <w:t>Инструментов программирования</w:t>
      </w:r>
      <w:r w:rsidRPr="003B4B2F">
        <w:rPr>
          <w:rFonts w:ascii="Times New Roman" w:hAnsi="Times New Roman"/>
          <w:sz w:val="28"/>
          <w:szCs w:val="28"/>
        </w:rPr>
        <w:t xml:space="preserve"> нажмите кнопку </w:t>
      </w:r>
      <w:r w:rsidRPr="003B4B2F">
        <w:rPr>
          <w:rFonts w:ascii="Times New Roman" w:hAnsi="Times New Roman"/>
          <w:noProof/>
          <w:sz w:val="28"/>
          <w:szCs w:val="28"/>
          <w:lang w:eastAsia="ru-RU"/>
        </w:rPr>
        <w:drawing>
          <wp:inline distT="0" distB="0" distL="0" distR="0">
            <wp:extent cx="546100" cy="190500"/>
            <wp:effectExtent l="0" t="0" r="6350" b="0"/>
            <wp:docPr id="151" name="Рисунок 151" descr="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8" descr="Рисунок 6"/>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546100" cy="190500"/>
                    </a:xfrm>
                    <a:prstGeom prst="rect">
                      <a:avLst/>
                    </a:prstGeom>
                    <a:noFill/>
                    <a:ln>
                      <a:noFill/>
                    </a:ln>
                  </pic:spPr>
                </pic:pic>
              </a:graphicData>
            </a:graphic>
          </wp:inline>
        </w:drawing>
      </w:r>
      <w:r w:rsidRPr="003B4B2F">
        <w:rPr>
          <w:rFonts w:ascii="Times New Roman" w:hAnsi="Times New Roman"/>
          <w:sz w:val="28"/>
          <w:szCs w:val="28"/>
        </w:rPr>
        <w:t>, вв</w:t>
      </w:r>
      <w:r w:rsidRPr="003B4B2F">
        <w:rPr>
          <w:rFonts w:ascii="Times New Roman" w:hAnsi="Times New Roman"/>
          <w:sz w:val="28"/>
          <w:szCs w:val="28"/>
        </w:rPr>
        <w:t>е</w:t>
      </w:r>
      <w:r w:rsidRPr="003B4B2F">
        <w:rPr>
          <w:rFonts w:ascii="Times New Roman" w:hAnsi="Times New Roman"/>
          <w:sz w:val="28"/>
          <w:szCs w:val="28"/>
        </w:rPr>
        <w:t xml:space="preserve">дите в помеченной позиции нуль, а затем нажмите кнопку </w:t>
      </w:r>
      <w:r w:rsidRPr="003B4B2F">
        <w:rPr>
          <w:rFonts w:ascii="Times New Roman" w:hAnsi="Times New Roman"/>
          <w:noProof/>
          <w:sz w:val="28"/>
          <w:szCs w:val="28"/>
          <w:lang w:eastAsia="ru-RU"/>
        </w:rPr>
        <w:drawing>
          <wp:inline distT="0" distB="0" distL="0" distR="0">
            <wp:extent cx="266700" cy="203200"/>
            <wp:effectExtent l="0" t="0" r="0" b="6350"/>
            <wp:docPr id="150" name="Рисунок 150" descr="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9" descr="Рисунок 7"/>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266700" cy="203200"/>
                    </a:xfrm>
                    <a:prstGeom prst="rect">
                      <a:avLst/>
                    </a:prstGeom>
                    <a:noFill/>
                    <a:ln>
                      <a:noFill/>
                    </a:ln>
                  </pic:spPr>
                </pic:pic>
              </a:graphicData>
            </a:graphic>
          </wp:inline>
        </w:drawing>
      </w:r>
      <w:r w:rsidRPr="003B4B2F">
        <w:rPr>
          <w:rFonts w:ascii="Times New Roman" w:hAnsi="Times New Roman"/>
          <w:sz w:val="28"/>
          <w:szCs w:val="28"/>
        </w:rPr>
        <w:t xml:space="preserve"> на той же </w:t>
      </w:r>
      <w:r w:rsidRPr="00094066">
        <w:rPr>
          <w:rFonts w:ascii="Times New Roman" w:hAnsi="Times New Roman"/>
          <w:spacing w:val="-6"/>
          <w:sz w:val="28"/>
          <w:szCs w:val="28"/>
        </w:rPr>
        <w:t>п</w:t>
      </w:r>
      <w:r w:rsidRPr="00094066">
        <w:rPr>
          <w:rFonts w:ascii="Times New Roman" w:hAnsi="Times New Roman"/>
          <w:spacing w:val="-6"/>
          <w:sz w:val="28"/>
          <w:szCs w:val="28"/>
        </w:rPr>
        <w:t>а</w:t>
      </w:r>
      <w:r w:rsidRPr="00094066">
        <w:rPr>
          <w:rFonts w:ascii="Times New Roman" w:hAnsi="Times New Roman"/>
          <w:spacing w:val="-6"/>
          <w:sz w:val="28"/>
          <w:szCs w:val="28"/>
        </w:rPr>
        <w:lastRenderedPageBreak/>
        <w:t>нели и введите неравенства, определяющие первый интервал изменения арг</w:t>
      </w:r>
      <w:r w:rsidRPr="00094066">
        <w:rPr>
          <w:rFonts w:ascii="Times New Roman" w:hAnsi="Times New Roman"/>
          <w:spacing w:val="-6"/>
          <w:sz w:val="28"/>
          <w:szCs w:val="28"/>
        </w:rPr>
        <w:t>у</w:t>
      </w:r>
      <w:r w:rsidRPr="00094066">
        <w:rPr>
          <w:rFonts w:ascii="Times New Roman" w:hAnsi="Times New Roman"/>
          <w:spacing w:val="-6"/>
          <w:sz w:val="28"/>
          <w:szCs w:val="28"/>
        </w:rPr>
        <w:t xml:space="preserve">мента. Затем перейдите ко второй строке и выполните аналогичные операции. </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sz w:val="28"/>
          <w:szCs w:val="28"/>
        </w:rPr>
        <w:t>Замечание 3.</w:t>
      </w:r>
      <w:r w:rsidRPr="003B4B2F">
        <w:rPr>
          <w:rFonts w:ascii="Times New Roman" w:hAnsi="Times New Roman"/>
          <w:sz w:val="28"/>
          <w:szCs w:val="28"/>
        </w:rPr>
        <w:t xml:space="preserve"> Графики функций распределений построены стандартным для декартовых графиков способом. Следует помнить, что </w:t>
      </w:r>
      <w:r w:rsidRPr="003B4B2F">
        <w:rPr>
          <w:rFonts w:ascii="Times New Roman" w:hAnsi="Times New Roman"/>
          <w:sz w:val="28"/>
          <w:szCs w:val="28"/>
          <w:lang w:val="en-US"/>
        </w:rPr>
        <w:t>MathCAD</w:t>
      </w:r>
      <w:r w:rsidRPr="003B4B2F">
        <w:rPr>
          <w:rFonts w:ascii="Times New Roman" w:hAnsi="Times New Roman"/>
          <w:sz w:val="28"/>
          <w:szCs w:val="28"/>
        </w:rPr>
        <w:t xml:space="preserve"> не с</w:t>
      </w:r>
      <w:r w:rsidRPr="003B4B2F">
        <w:rPr>
          <w:rFonts w:ascii="Times New Roman" w:hAnsi="Times New Roman"/>
          <w:sz w:val="28"/>
          <w:szCs w:val="28"/>
        </w:rPr>
        <w:t>о</w:t>
      </w:r>
      <w:r w:rsidRPr="003B4B2F">
        <w:rPr>
          <w:rFonts w:ascii="Times New Roman" w:hAnsi="Times New Roman"/>
          <w:sz w:val="28"/>
          <w:szCs w:val="28"/>
        </w:rPr>
        <w:t>всем корректно строит графики ступенчатых функций, соединяя отрезками прямых значения функции в точке скачка. Более точный график функции распределения представляет собой отрезки, параллельные оси абсцисс, с «выколотым» правым концом.</w:t>
      </w:r>
    </w:p>
    <w:p w:rsidR="00A54845" w:rsidRPr="00094066" w:rsidRDefault="00A54845" w:rsidP="00903DAF">
      <w:pPr>
        <w:pStyle w:val="a3"/>
        <w:spacing w:line="360" w:lineRule="auto"/>
        <w:ind w:left="0" w:firstLine="567"/>
        <w:jc w:val="both"/>
        <w:rPr>
          <w:rFonts w:ascii="Times New Roman" w:hAnsi="Times New Roman"/>
          <w:spacing w:val="-6"/>
          <w:sz w:val="28"/>
          <w:szCs w:val="28"/>
        </w:rPr>
      </w:pPr>
      <w:r w:rsidRPr="00094066">
        <w:rPr>
          <w:rFonts w:ascii="Times New Roman" w:hAnsi="Times New Roman"/>
          <w:spacing w:val="-6"/>
          <w:sz w:val="28"/>
          <w:szCs w:val="28"/>
        </w:rPr>
        <w:t xml:space="preserve">Для проведения вычислений со случайными величинами (непрерывными и дискретными) в </w:t>
      </w:r>
      <w:r w:rsidRPr="00094066">
        <w:rPr>
          <w:rFonts w:ascii="Times New Roman" w:hAnsi="Times New Roman"/>
          <w:spacing w:val="-6"/>
          <w:sz w:val="28"/>
          <w:szCs w:val="28"/>
          <w:lang w:val="en-US"/>
        </w:rPr>
        <w:t>MathCAD</w:t>
      </w:r>
      <w:r w:rsidRPr="00094066">
        <w:rPr>
          <w:rFonts w:ascii="Times New Roman" w:hAnsi="Times New Roman"/>
          <w:spacing w:val="-6"/>
          <w:sz w:val="28"/>
          <w:szCs w:val="28"/>
        </w:rPr>
        <w:t xml:space="preserve"> есть богатая библиотека встроенных функций наиб</w:t>
      </w:r>
      <w:r w:rsidRPr="00094066">
        <w:rPr>
          <w:rFonts w:ascii="Times New Roman" w:hAnsi="Times New Roman"/>
          <w:spacing w:val="-6"/>
          <w:sz w:val="28"/>
          <w:szCs w:val="28"/>
        </w:rPr>
        <w:t>о</w:t>
      </w:r>
      <w:r w:rsidRPr="00094066">
        <w:rPr>
          <w:rFonts w:ascii="Times New Roman" w:hAnsi="Times New Roman"/>
          <w:spacing w:val="-6"/>
          <w:sz w:val="28"/>
          <w:szCs w:val="28"/>
        </w:rPr>
        <w:t>лее распространенных стандартных распределений. Каждое распределение пре</w:t>
      </w:r>
      <w:r w:rsidRPr="00094066">
        <w:rPr>
          <w:rFonts w:ascii="Times New Roman" w:hAnsi="Times New Roman"/>
          <w:spacing w:val="-6"/>
          <w:sz w:val="28"/>
          <w:szCs w:val="28"/>
        </w:rPr>
        <w:t>д</w:t>
      </w:r>
      <w:r w:rsidRPr="00094066">
        <w:rPr>
          <w:rFonts w:ascii="Times New Roman" w:hAnsi="Times New Roman"/>
          <w:spacing w:val="-6"/>
          <w:sz w:val="28"/>
          <w:szCs w:val="28"/>
        </w:rPr>
        <w:t>ставлено в библиотеке тремя функциями – плотностью вероятностей, функцией распределения и функцией, обратной к функции распределения.</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Например, для работы с нормальным распределением предназначены функции dnorm(x,</w:t>
      </w:r>
      <w:r w:rsidRPr="001817F8">
        <w:rPr>
          <w:rFonts w:ascii="Times New Roman" w:hAnsi="Times New Roman"/>
          <w:position w:val="-10"/>
          <w:sz w:val="28"/>
          <w:szCs w:val="28"/>
        </w:rPr>
        <w:object w:dxaOrig="220" w:dyaOrig="279">
          <v:shape id="_x0000_i1098" type="#_x0000_t75" style="width:11.25pt;height:14.25pt" o:ole="">
            <v:imagedata r:id="rId318" o:title=""/>
          </v:shape>
          <o:OLEObject Type="Embed" ProgID="Equation.3" ShapeID="_x0000_i1098" DrawAspect="Content" ObjectID="_1755342612" r:id="rId319"/>
        </w:object>
      </w:r>
      <w:r w:rsidRPr="003B4B2F">
        <w:rPr>
          <w:rFonts w:ascii="Times New Roman" w:hAnsi="Times New Roman"/>
          <w:sz w:val="28"/>
          <w:szCs w:val="28"/>
        </w:rPr>
        <w:t>,</w:t>
      </w:r>
      <w:r w:rsidRPr="001817F8">
        <w:rPr>
          <w:rFonts w:ascii="Times New Roman" w:hAnsi="Times New Roman"/>
          <w:position w:val="-6"/>
          <w:sz w:val="28"/>
          <w:szCs w:val="28"/>
        </w:rPr>
        <w:object w:dxaOrig="260" w:dyaOrig="240">
          <v:shape id="_x0000_i1099" type="#_x0000_t75" style="width:12.75pt;height:12pt" o:ole="">
            <v:imagedata r:id="rId320" o:title=""/>
          </v:shape>
          <o:OLEObject Type="Embed" ProgID="Equation.3" ShapeID="_x0000_i1099" DrawAspect="Content" ObjectID="_1755342613" r:id="rId321"/>
        </w:object>
      </w:r>
      <w:r w:rsidRPr="003B4B2F">
        <w:rPr>
          <w:rFonts w:ascii="Times New Roman" w:hAnsi="Times New Roman"/>
          <w:sz w:val="28"/>
          <w:szCs w:val="28"/>
        </w:rPr>
        <w:t>), pnorm(x,</w:t>
      </w:r>
      <w:r w:rsidRPr="001817F8">
        <w:rPr>
          <w:rFonts w:ascii="Times New Roman" w:hAnsi="Times New Roman"/>
          <w:position w:val="-10"/>
          <w:sz w:val="28"/>
          <w:szCs w:val="28"/>
        </w:rPr>
        <w:object w:dxaOrig="220" w:dyaOrig="279">
          <v:shape id="_x0000_i1100" type="#_x0000_t75" style="width:11.25pt;height:14.25pt" o:ole="">
            <v:imagedata r:id="rId322" o:title=""/>
          </v:shape>
          <o:OLEObject Type="Embed" ProgID="Equation.3" ShapeID="_x0000_i1100" DrawAspect="Content" ObjectID="_1755342614" r:id="rId323"/>
        </w:object>
      </w:r>
      <w:r w:rsidRPr="003B4B2F">
        <w:rPr>
          <w:rFonts w:ascii="Times New Roman" w:hAnsi="Times New Roman"/>
          <w:sz w:val="28"/>
          <w:szCs w:val="28"/>
        </w:rPr>
        <w:t>,</w:t>
      </w:r>
      <w:r w:rsidRPr="001817F8">
        <w:rPr>
          <w:rFonts w:ascii="Times New Roman" w:hAnsi="Times New Roman"/>
          <w:position w:val="-6"/>
          <w:sz w:val="28"/>
          <w:szCs w:val="28"/>
        </w:rPr>
        <w:object w:dxaOrig="260" w:dyaOrig="240">
          <v:shape id="_x0000_i1101" type="#_x0000_t75" style="width:12.75pt;height:12pt" o:ole="">
            <v:imagedata r:id="rId324" o:title=""/>
          </v:shape>
          <o:OLEObject Type="Embed" ProgID="Equation.3" ShapeID="_x0000_i1101" DrawAspect="Content" ObjectID="_1755342615" r:id="rId325"/>
        </w:object>
      </w:r>
      <w:r w:rsidRPr="003B4B2F">
        <w:rPr>
          <w:rFonts w:ascii="Times New Roman" w:hAnsi="Times New Roman"/>
          <w:sz w:val="28"/>
          <w:szCs w:val="28"/>
        </w:rPr>
        <w:t>) и qnorm(x,</w:t>
      </w:r>
      <w:r w:rsidRPr="001817F8">
        <w:rPr>
          <w:rFonts w:ascii="Times New Roman" w:hAnsi="Times New Roman"/>
          <w:position w:val="-10"/>
          <w:sz w:val="28"/>
          <w:szCs w:val="28"/>
        </w:rPr>
        <w:object w:dxaOrig="220" w:dyaOrig="279">
          <v:shape id="_x0000_i1102" type="#_x0000_t75" style="width:11.25pt;height:14.25pt" o:ole="">
            <v:imagedata r:id="rId326" o:title=""/>
          </v:shape>
          <o:OLEObject Type="Embed" ProgID="Equation.3" ShapeID="_x0000_i1102" DrawAspect="Content" ObjectID="_1755342616" r:id="rId327"/>
        </w:object>
      </w:r>
      <w:r w:rsidRPr="003B4B2F">
        <w:rPr>
          <w:rFonts w:ascii="Times New Roman" w:hAnsi="Times New Roman"/>
          <w:sz w:val="28"/>
          <w:szCs w:val="28"/>
        </w:rPr>
        <w:t>,</w:t>
      </w:r>
      <w:r w:rsidRPr="001817F8">
        <w:rPr>
          <w:rFonts w:ascii="Times New Roman" w:hAnsi="Times New Roman"/>
          <w:position w:val="-6"/>
          <w:sz w:val="28"/>
          <w:szCs w:val="28"/>
        </w:rPr>
        <w:object w:dxaOrig="260" w:dyaOrig="240">
          <v:shape id="_x0000_i1103" type="#_x0000_t75" style="width:12.75pt;height:12pt" o:ole="">
            <v:imagedata r:id="rId328" o:title=""/>
          </v:shape>
          <o:OLEObject Type="Embed" ProgID="Equation.3" ShapeID="_x0000_i1103" DrawAspect="Content" ObjectID="_1755342617" r:id="rId329"/>
        </w:object>
      </w:r>
      <w:r w:rsidRPr="003B4B2F">
        <w:rPr>
          <w:rFonts w:ascii="Times New Roman" w:hAnsi="Times New Roman"/>
          <w:sz w:val="28"/>
          <w:szCs w:val="28"/>
        </w:rPr>
        <w:t>). Значением функции dnorm(x,</w:t>
      </w:r>
      <w:r w:rsidRPr="001817F8">
        <w:rPr>
          <w:rFonts w:ascii="Times New Roman" w:hAnsi="Times New Roman"/>
          <w:position w:val="-10"/>
          <w:sz w:val="28"/>
          <w:szCs w:val="28"/>
        </w:rPr>
        <w:object w:dxaOrig="220" w:dyaOrig="279">
          <v:shape id="_x0000_i1104" type="#_x0000_t75" style="width:11.25pt;height:14.25pt" o:ole="">
            <v:imagedata r:id="rId330" o:title=""/>
          </v:shape>
          <o:OLEObject Type="Embed" ProgID="Equation.3" ShapeID="_x0000_i1104" DrawAspect="Content" ObjectID="_1755342618" r:id="rId331"/>
        </w:object>
      </w:r>
      <w:r w:rsidRPr="003B4B2F">
        <w:rPr>
          <w:rFonts w:ascii="Times New Roman" w:hAnsi="Times New Roman"/>
          <w:sz w:val="28"/>
          <w:szCs w:val="28"/>
        </w:rPr>
        <w:t>,</w:t>
      </w:r>
      <w:r w:rsidRPr="001817F8">
        <w:rPr>
          <w:rFonts w:ascii="Times New Roman" w:hAnsi="Times New Roman"/>
          <w:position w:val="-6"/>
          <w:sz w:val="28"/>
          <w:szCs w:val="28"/>
        </w:rPr>
        <w:object w:dxaOrig="260" w:dyaOrig="240">
          <v:shape id="_x0000_i1105" type="#_x0000_t75" style="width:12.75pt;height:12pt" o:ole="">
            <v:imagedata r:id="rId332" o:title=""/>
          </v:shape>
          <o:OLEObject Type="Embed" ProgID="Equation.3" ShapeID="_x0000_i1105" DrawAspect="Content" ObjectID="_1755342619" r:id="rId333"/>
        </w:object>
      </w:r>
      <w:r w:rsidRPr="003B4B2F">
        <w:rPr>
          <w:rFonts w:ascii="Times New Roman" w:hAnsi="Times New Roman"/>
          <w:sz w:val="28"/>
          <w:szCs w:val="28"/>
        </w:rPr>
        <w:t>) является значение в точке х плотности вероятностей случа</w:t>
      </w:r>
      <w:r w:rsidRPr="003B4B2F">
        <w:rPr>
          <w:rFonts w:ascii="Times New Roman" w:hAnsi="Times New Roman"/>
          <w:sz w:val="28"/>
          <w:szCs w:val="28"/>
        </w:rPr>
        <w:t>й</w:t>
      </w:r>
      <w:r w:rsidRPr="003B4B2F">
        <w:rPr>
          <w:rFonts w:ascii="Times New Roman" w:hAnsi="Times New Roman"/>
          <w:sz w:val="28"/>
          <w:szCs w:val="28"/>
        </w:rPr>
        <w:t xml:space="preserve">ной величины </w:t>
      </w:r>
      <w:r w:rsidRPr="001817F8">
        <w:rPr>
          <w:rFonts w:ascii="Times New Roman" w:hAnsi="Times New Roman"/>
          <w:position w:val="-10"/>
          <w:sz w:val="28"/>
          <w:szCs w:val="28"/>
        </w:rPr>
        <w:object w:dxaOrig="220" w:dyaOrig="340">
          <v:shape id="_x0000_i1106" type="#_x0000_t75" style="width:11.25pt;height:17.25pt" o:ole="">
            <v:imagedata r:id="rId334" o:title=""/>
          </v:shape>
          <o:OLEObject Type="Embed" ProgID="Equation.3" ShapeID="_x0000_i1106" DrawAspect="Content" ObjectID="_1755342620" r:id="rId335"/>
        </w:object>
      </w:r>
      <w:r w:rsidRPr="003B4B2F">
        <w:rPr>
          <w:rFonts w:ascii="Times New Roman" w:hAnsi="Times New Roman"/>
          <w:sz w:val="28"/>
          <w:szCs w:val="28"/>
        </w:rPr>
        <w:t xml:space="preserve">, имеющей нормальное распределение с математическим ожиданием </w:t>
      </w:r>
      <w:r w:rsidRPr="001817F8">
        <w:rPr>
          <w:rFonts w:ascii="Times New Roman" w:hAnsi="Times New Roman"/>
          <w:position w:val="-10"/>
          <w:sz w:val="28"/>
          <w:szCs w:val="28"/>
        </w:rPr>
        <w:object w:dxaOrig="940" w:dyaOrig="340">
          <v:shape id="_x0000_i1107" type="#_x0000_t75" style="width:47.25pt;height:17.25pt" o:ole="">
            <v:imagedata r:id="rId336" o:title=""/>
          </v:shape>
          <o:OLEObject Type="Embed" ProgID="Equation.3" ShapeID="_x0000_i1107" DrawAspect="Content" ObjectID="_1755342621" r:id="rId337"/>
        </w:object>
      </w:r>
      <w:r w:rsidRPr="003B4B2F">
        <w:rPr>
          <w:rFonts w:ascii="Times New Roman" w:hAnsi="Times New Roman"/>
          <w:sz w:val="28"/>
          <w:szCs w:val="28"/>
        </w:rPr>
        <w:t xml:space="preserve"> и дисперсией </w:t>
      </w:r>
      <w:r w:rsidRPr="001817F8">
        <w:rPr>
          <w:rFonts w:ascii="Times New Roman" w:hAnsi="Times New Roman"/>
          <w:position w:val="-10"/>
          <w:sz w:val="28"/>
          <w:szCs w:val="28"/>
        </w:rPr>
        <w:object w:dxaOrig="1040" w:dyaOrig="420">
          <v:shape id="_x0000_i1108" type="#_x0000_t75" style="width:51.75pt;height:21pt" o:ole="">
            <v:imagedata r:id="rId338" o:title=""/>
          </v:shape>
          <o:OLEObject Type="Embed" ProgID="Equation.3" ShapeID="_x0000_i1108" DrawAspect="Content" ObjectID="_1755342622" r:id="rId339"/>
        </w:object>
      </w:r>
      <w:r w:rsidRPr="003B4B2F">
        <w:rPr>
          <w:rFonts w:ascii="Times New Roman" w:hAnsi="Times New Roman"/>
          <w:sz w:val="28"/>
          <w:szCs w:val="28"/>
        </w:rPr>
        <w:t>; значение функции pnorm(x,</w:t>
      </w:r>
      <w:r w:rsidRPr="001817F8">
        <w:rPr>
          <w:rFonts w:ascii="Times New Roman" w:hAnsi="Times New Roman"/>
          <w:position w:val="-10"/>
          <w:sz w:val="28"/>
          <w:szCs w:val="28"/>
        </w:rPr>
        <w:object w:dxaOrig="220" w:dyaOrig="279">
          <v:shape id="_x0000_i1109" type="#_x0000_t75" style="width:11.25pt;height:14.25pt" o:ole="">
            <v:imagedata r:id="rId340" o:title=""/>
          </v:shape>
          <o:OLEObject Type="Embed" ProgID="Equation.3" ShapeID="_x0000_i1109" DrawAspect="Content" ObjectID="_1755342623" r:id="rId341"/>
        </w:object>
      </w:r>
      <w:r w:rsidRPr="003B4B2F">
        <w:rPr>
          <w:rFonts w:ascii="Times New Roman" w:hAnsi="Times New Roman"/>
          <w:sz w:val="28"/>
          <w:szCs w:val="28"/>
        </w:rPr>
        <w:t>,</w:t>
      </w:r>
      <w:r w:rsidRPr="001817F8">
        <w:rPr>
          <w:rFonts w:ascii="Times New Roman" w:hAnsi="Times New Roman"/>
          <w:position w:val="-6"/>
          <w:sz w:val="28"/>
          <w:szCs w:val="28"/>
        </w:rPr>
        <w:object w:dxaOrig="260" w:dyaOrig="240">
          <v:shape id="_x0000_i1110" type="#_x0000_t75" style="width:12.75pt;height:12pt" o:ole="">
            <v:imagedata r:id="rId342" o:title=""/>
          </v:shape>
          <o:OLEObject Type="Embed" ProgID="Equation.3" ShapeID="_x0000_i1110" DrawAspect="Content" ObjectID="_1755342624" r:id="rId343"/>
        </w:object>
      </w:r>
      <w:r w:rsidRPr="003B4B2F">
        <w:rPr>
          <w:rFonts w:ascii="Times New Roman" w:hAnsi="Times New Roman"/>
          <w:sz w:val="28"/>
          <w:szCs w:val="28"/>
        </w:rPr>
        <w:t xml:space="preserve">) – значение функции распределения этой же случайной величины </w:t>
      </w:r>
      <w:r w:rsidRPr="003B4B2F">
        <w:rPr>
          <w:rFonts w:ascii="Times New Roman" w:hAnsi="Times New Roman"/>
          <w:sz w:val="28"/>
          <w:szCs w:val="28"/>
        </w:rPr>
        <w:object w:dxaOrig="200" w:dyaOrig="320">
          <v:shape id="_x0000_i1111" type="#_x0000_t75" style="width:9.75pt;height:15.75pt" o:ole="">
            <v:imagedata r:id="rId344" o:title=""/>
          </v:shape>
          <o:OLEObject Type="Embed" ProgID="Equation.3" ShapeID="_x0000_i1111" DrawAspect="Content" ObjectID="_1755342625" r:id="rId345"/>
        </w:object>
      </w:r>
      <w:r w:rsidRPr="003B4B2F">
        <w:rPr>
          <w:rFonts w:ascii="Times New Roman" w:hAnsi="Times New Roman"/>
          <w:sz w:val="28"/>
          <w:szCs w:val="28"/>
        </w:rPr>
        <w:t>; значен</w:t>
      </w:r>
      <w:r w:rsidRPr="003B4B2F">
        <w:rPr>
          <w:rFonts w:ascii="Times New Roman" w:hAnsi="Times New Roman"/>
          <w:sz w:val="28"/>
          <w:szCs w:val="28"/>
        </w:rPr>
        <w:t>и</w:t>
      </w:r>
      <w:r w:rsidRPr="003B4B2F">
        <w:rPr>
          <w:rFonts w:ascii="Times New Roman" w:hAnsi="Times New Roman"/>
          <w:sz w:val="28"/>
          <w:szCs w:val="28"/>
        </w:rPr>
        <w:t>ем функции qnorm(x,</w:t>
      </w:r>
      <w:r w:rsidRPr="001817F8">
        <w:rPr>
          <w:rFonts w:ascii="Times New Roman" w:hAnsi="Times New Roman"/>
          <w:position w:val="-10"/>
          <w:sz w:val="28"/>
          <w:szCs w:val="28"/>
        </w:rPr>
        <w:object w:dxaOrig="220" w:dyaOrig="279">
          <v:shape id="_x0000_i1112" type="#_x0000_t75" style="width:11.25pt;height:14.25pt" o:ole="">
            <v:imagedata r:id="rId346" o:title=""/>
          </v:shape>
          <o:OLEObject Type="Embed" ProgID="Equation.3" ShapeID="_x0000_i1112" DrawAspect="Content" ObjectID="_1755342626" r:id="rId347"/>
        </w:object>
      </w:r>
      <w:r w:rsidRPr="003B4B2F">
        <w:rPr>
          <w:rFonts w:ascii="Times New Roman" w:hAnsi="Times New Roman"/>
          <w:sz w:val="28"/>
          <w:szCs w:val="28"/>
        </w:rPr>
        <w:t>,</w:t>
      </w:r>
      <w:r w:rsidRPr="001817F8">
        <w:rPr>
          <w:rFonts w:ascii="Times New Roman" w:hAnsi="Times New Roman"/>
          <w:position w:val="-6"/>
          <w:sz w:val="28"/>
          <w:szCs w:val="28"/>
        </w:rPr>
        <w:object w:dxaOrig="260" w:dyaOrig="240">
          <v:shape id="_x0000_i1113" type="#_x0000_t75" style="width:12.75pt;height:12pt" o:ole="">
            <v:imagedata r:id="rId348" o:title=""/>
          </v:shape>
          <o:OLEObject Type="Embed" ProgID="Equation.3" ShapeID="_x0000_i1113" DrawAspect="Content" ObjectID="_1755342627" r:id="rId349"/>
        </w:object>
      </w:r>
      <w:r w:rsidRPr="003B4B2F">
        <w:rPr>
          <w:rFonts w:ascii="Times New Roman" w:hAnsi="Times New Roman"/>
          <w:sz w:val="28"/>
          <w:szCs w:val="28"/>
        </w:rPr>
        <w:t xml:space="preserve">) служит решение уравнения </w:t>
      </w:r>
      <w:r w:rsidRPr="001817F8">
        <w:rPr>
          <w:rFonts w:ascii="Times New Roman" w:hAnsi="Times New Roman"/>
          <w:position w:val="-12"/>
          <w:sz w:val="28"/>
          <w:szCs w:val="28"/>
        </w:rPr>
        <w:object w:dxaOrig="1100" w:dyaOrig="360">
          <v:shape id="_x0000_i1114" type="#_x0000_t75" style="width:54.75pt;height:18pt" o:ole="">
            <v:imagedata r:id="rId350" o:title=""/>
          </v:shape>
          <o:OLEObject Type="Embed" ProgID="Equation.3" ShapeID="_x0000_i1114" DrawAspect="Content" ObjectID="_1755342628" r:id="rId351"/>
        </w:object>
      </w:r>
      <w:r w:rsidRPr="003B4B2F">
        <w:rPr>
          <w:rFonts w:ascii="Times New Roman" w:hAnsi="Times New Roman"/>
          <w:sz w:val="28"/>
          <w:szCs w:val="28"/>
        </w:rPr>
        <w:t xml:space="preserve">, где </w:t>
      </w:r>
      <w:r w:rsidRPr="001817F8">
        <w:rPr>
          <w:rFonts w:ascii="Times New Roman" w:hAnsi="Times New Roman"/>
          <w:position w:val="-12"/>
          <w:sz w:val="28"/>
          <w:szCs w:val="28"/>
        </w:rPr>
        <w:object w:dxaOrig="620" w:dyaOrig="360">
          <v:shape id="_x0000_i1115" type="#_x0000_t75" style="width:30.75pt;height:18pt" o:ole="">
            <v:imagedata r:id="rId352" o:title=""/>
          </v:shape>
          <o:OLEObject Type="Embed" ProgID="Equation.3" ShapeID="_x0000_i1115" DrawAspect="Content" ObjectID="_1755342629" r:id="rId353"/>
        </w:object>
      </w:r>
      <w:r w:rsidRPr="003B4B2F">
        <w:rPr>
          <w:rFonts w:ascii="Times New Roman" w:hAnsi="Times New Roman"/>
          <w:sz w:val="28"/>
          <w:szCs w:val="28"/>
        </w:rPr>
        <w:t xml:space="preserve"> – функция распределения, определенная функцией pnorm(x,</w:t>
      </w:r>
      <w:r w:rsidRPr="001817F8">
        <w:rPr>
          <w:rFonts w:ascii="Times New Roman" w:hAnsi="Times New Roman"/>
          <w:position w:val="-10"/>
          <w:sz w:val="28"/>
          <w:szCs w:val="28"/>
        </w:rPr>
        <w:object w:dxaOrig="220" w:dyaOrig="279">
          <v:shape id="_x0000_i1116" type="#_x0000_t75" style="width:11.25pt;height:14.25pt" o:ole="">
            <v:imagedata r:id="rId354" o:title=""/>
          </v:shape>
          <o:OLEObject Type="Embed" ProgID="Equation.3" ShapeID="_x0000_i1116" DrawAspect="Content" ObjectID="_1755342630" r:id="rId355"/>
        </w:object>
      </w:r>
      <w:r w:rsidRPr="003B4B2F">
        <w:rPr>
          <w:rFonts w:ascii="Times New Roman" w:hAnsi="Times New Roman"/>
          <w:sz w:val="28"/>
          <w:szCs w:val="28"/>
        </w:rPr>
        <w:t>,</w:t>
      </w:r>
      <w:r w:rsidRPr="001817F8">
        <w:rPr>
          <w:rFonts w:ascii="Times New Roman" w:hAnsi="Times New Roman"/>
          <w:position w:val="-6"/>
          <w:sz w:val="28"/>
          <w:szCs w:val="28"/>
        </w:rPr>
        <w:object w:dxaOrig="260" w:dyaOrig="240">
          <v:shape id="_x0000_i1117" type="#_x0000_t75" style="width:12.75pt;height:12pt" o:ole="">
            <v:imagedata r:id="rId356" o:title=""/>
          </v:shape>
          <o:OLEObject Type="Embed" ProgID="Equation.3" ShapeID="_x0000_i1117" DrawAspect="Content" ObjectID="_1755342631" r:id="rId357"/>
        </w:object>
      </w:r>
      <w:r w:rsidRPr="003B4B2F">
        <w:rPr>
          <w:rFonts w:ascii="Times New Roman" w:hAnsi="Times New Roman"/>
          <w:sz w:val="28"/>
          <w:szCs w:val="28"/>
        </w:rPr>
        <w:t>), т. е. знач</w:t>
      </w:r>
      <w:r w:rsidRPr="003B4B2F">
        <w:rPr>
          <w:rFonts w:ascii="Times New Roman" w:hAnsi="Times New Roman"/>
          <w:sz w:val="28"/>
          <w:szCs w:val="28"/>
        </w:rPr>
        <w:t>е</w:t>
      </w:r>
      <w:r w:rsidRPr="003B4B2F">
        <w:rPr>
          <w:rFonts w:ascii="Times New Roman" w:hAnsi="Times New Roman"/>
          <w:sz w:val="28"/>
          <w:szCs w:val="28"/>
        </w:rPr>
        <w:t>нием qnorm(x,</w:t>
      </w:r>
      <w:r w:rsidRPr="001817F8">
        <w:rPr>
          <w:rFonts w:ascii="Times New Roman" w:hAnsi="Times New Roman"/>
          <w:position w:val="-10"/>
          <w:sz w:val="28"/>
          <w:szCs w:val="28"/>
        </w:rPr>
        <w:object w:dxaOrig="220" w:dyaOrig="279">
          <v:shape id="_x0000_i1118" type="#_x0000_t75" style="width:11.25pt;height:14.25pt" o:ole="">
            <v:imagedata r:id="rId358" o:title=""/>
          </v:shape>
          <o:OLEObject Type="Embed" ProgID="Equation.3" ShapeID="_x0000_i1118" DrawAspect="Content" ObjectID="_1755342632" r:id="rId359"/>
        </w:object>
      </w:r>
      <w:r w:rsidRPr="003B4B2F">
        <w:rPr>
          <w:rFonts w:ascii="Times New Roman" w:hAnsi="Times New Roman"/>
          <w:sz w:val="28"/>
          <w:szCs w:val="28"/>
        </w:rPr>
        <w:t>,</w:t>
      </w:r>
      <w:r w:rsidRPr="001817F8">
        <w:rPr>
          <w:rFonts w:ascii="Times New Roman" w:hAnsi="Times New Roman"/>
          <w:position w:val="-6"/>
          <w:sz w:val="28"/>
          <w:szCs w:val="28"/>
        </w:rPr>
        <w:object w:dxaOrig="260" w:dyaOrig="240">
          <v:shape id="_x0000_i1119" type="#_x0000_t75" style="width:12.75pt;height:12pt" o:ole="">
            <v:imagedata r:id="rId360" o:title=""/>
          </v:shape>
          <o:OLEObject Type="Embed" ProgID="Equation.3" ShapeID="_x0000_i1119" DrawAspect="Content" ObjectID="_1755342633" r:id="rId361"/>
        </w:object>
      </w:r>
      <w:r w:rsidRPr="003B4B2F">
        <w:rPr>
          <w:rFonts w:ascii="Times New Roman" w:hAnsi="Times New Roman"/>
          <w:sz w:val="28"/>
          <w:szCs w:val="28"/>
        </w:rPr>
        <w:t xml:space="preserve">) является квантиль уровня </w:t>
      </w:r>
      <w:r w:rsidRPr="001817F8">
        <w:rPr>
          <w:rFonts w:ascii="Times New Roman" w:hAnsi="Times New Roman"/>
          <w:position w:val="-12"/>
          <w:sz w:val="28"/>
          <w:szCs w:val="28"/>
        </w:rPr>
        <w:object w:dxaOrig="260" w:dyaOrig="300">
          <v:shape id="_x0000_i1120" type="#_x0000_t75" style="width:12.75pt;height:15pt" o:ole="">
            <v:imagedata r:id="rId362" o:title=""/>
          </v:shape>
          <o:OLEObject Type="Embed" ProgID="Equation.3" ShapeID="_x0000_i1120" DrawAspect="Content" ObjectID="_1755342634" r:id="rId363"/>
        </w:object>
      </w:r>
      <w:r w:rsidRPr="003B4B2F">
        <w:rPr>
          <w:rFonts w:ascii="Times New Roman" w:hAnsi="Times New Roman"/>
          <w:sz w:val="28"/>
          <w:szCs w:val="28"/>
        </w:rPr>
        <w:t xml:space="preserve"> нормально распределенной случайной величины. Имена всех встроенных функций, определяющих пло</w:t>
      </w:r>
      <w:r w:rsidRPr="003B4B2F">
        <w:rPr>
          <w:rFonts w:ascii="Times New Roman" w:hAnsi="Times New Roman"/>
          <w:sz w:val="28"/>
          <w:szCs w:val="28"/>
        </w:rPr>
        <w:t>т</w:t>
      </w:r>
      <w:r w:rsidRPr="003B4B2F">
        <w:rPr>
          <w:rFonts w:ascii="Times New Roman" w:hAnsi="Times New Roman"/>
          <w:sz w:val="28"/>
          <w:szCs w:val="28"/>
        </w:rPr>
        <w:t>ности вероятностей, начинаются с буквы d, определяющих функции распр</w:t>
      </w:r>
      <w:r w:rsidRPr="003B4B2F">
        <w:rPr>
          <w:rFonts w:ascii="Times New Roman" w:hAnsi="Times New Roman"/>
          <w:sz w:val="28"/>
          <w:szCs w:val="28"/>
        </w:rPr>
        <w:t>е</w:t>
      </w:r>
      <w:r w:rsidRPr="003B4B2F">
        <w:rPr>
          <w:rFonts w:ascii="Times New Roman" w:hAnsi="Times New Roman"/>
          <w:sz w:val="28"/>
          <w:szCs w:val="28"/>
        </w:rPr>
        <w:t>деления – с буквы р, определяющих квантили – с буквы q.</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Ниже приведены список всех распределений, представленных в библи</w:t>
      </w:r>
      <w:r w:rsidRPr="003B4B2F">
        <w:rPr>
          <w:rFonts w:ascii="Times New Roman" w:hAnsi="Times New Roman"/>
          <w:sz w:val="28"/>
          <w:szCs w:val="28"/>
        </w:rPr>
        <w:t>о</w:t>
      </w:r>
      <w:r w:rsidRPr="003B4B2F">
        <w:rPr>
          <w:rFonts w:ascii="Times New Roman" w:hAnsi="Times New Roman"/>
          <w:sz w:val="28"/>
          <w:szCs w:val="28"/>
        </w:rPr>
        <w:t xml:space="preserve">теке </w:t>
      </w:r>
      <w:r w:rsidRPr="003B4B2F">
        <w:rPr>
          <w:rFonts w:ascii="Times New Roman" w:hAnsi="Times New Roman"/>
          <w:sz w:val="28"/>
          <w:szCs w:val="28"/>
          <w:lang w:val="en-US"/>
        </w:rPr>
        <w:t>MathCAD</w:t>
      </w:r>
      <w:r w:rsidRPr="003B4B2F">
        <w:rPr>
          <w:rFonts w:ascii="Times New Roman" w:hAnsi="Times New Roman"/>
          <w:sz w:val="28"/>
          <w:szCs w:val="28"/>
        </w:rPr>
        <w:t>, и имена соответствующих функций:</w:t>
      </w:r>
    </w:p>
    <w:p w:rsidR="00A54845" w:rsidRPr="00273406" w:rsidRDefault="00A54845" w:rsidP="00903DAF">
      <w:pPr>
        <w:tabs>
          <w:tab w:val="left" w:pos="284"/>
        </w:tabs>
        <w:spacing w:line="360" w:lineRule="auto"/>
        <w:jc w:val="both"/>
        <w:rPr>
          <w:rFonts w:ascii="Times New Roman" w:hAnsi="Times New Roman"/>
          <w:sz w:val="28"/>
          <w:szCs w:val="28"/>
        </w:rPr>
      </w:pPr>
      <w:r w:rsidRPr="00273406">
        <w:rPr>
          <w:rFonts w:ascii="Times New Roman" w:hAnsi="Times New Roman"/>
          <w:sz w:val="28"/>
          <w:szCs w:val="28"/>
        </w:rPr>
        <w:t xml:space="preserve">-бета-распределение – </w:t>
      </w:r>
      <w:r w:rsidRPr="00273406">
        <w:rPr>
          <w:rFonts w:ascii="Times New Roman" w:hAnsi="Times New Roman"/>
          <w:sz w:val="28"/>
          <w:szCs w:val="28"/>
          <w:lang w:val="en-US"/>
        </w:rPr>
        <w:t>dbeta</w:t>
      </w:r>
      <w:r w:rsidRPr="00273406">
        <w:rPr>
          <w:rFonts w:ascii="Times New Roman" w:hAnsi="Times New Roman"/>
          <w:sz w:val="28"/>
          <w:szCs w:val="28"/>
        </w:rPr>
        <w:t>(</w:t>
      </w:r>
      <w:r w:rsidRPr="00273406">
        <w:rPr>
          <w:rFonts w:ascii="Times New Roman" w:hAnsi="Times New Roman"/>
          <w:sz w:val="28"/>
          <w:szCs w:val="28"/>
          <w:lang w:val="en-US"/>
        </w:rPr>
        <w:t>x</w:t>
      </w:r>
      <w:r w:rsidRPr="00273406">
        <w:rPr>
          <w:rFonts w:ascii="Times New Roman" w:hAnsi="Times New Roman"/>
          <w:sz w:val="28"/>
          <w:szCs w:val="28"/>
        </w:rPr>
        <w:t>,</w:t>
      </w:r>
      <w:r w:rsidRPr="00273406">
        <w:rPr>
          <w:position w:val="-10"/>
          <w:lang w:val="en-US"/>
        </w:rPr>
        <w:object w:dxaOrig="220" w:dyaOrig="340">
          <v:shape id="_x0000_i1121" type="#_x0000_t75" style="width:10.5pt;height:16.5pt" o:ole="">
            <v:imagedata r:id="rId364" o:title=""/>
          </v:shape>
          <o:OLEObject Type="Embed" ProgID="Equation.3" ShapeID="_x0000_i1121" DrawAspect="Content" ObjectID="_1755342635" r:id="rId365"/>
        </w:object>
      </w:r>
      <w:r w:rsidRPr="00273406">
        <w:rPr>
          <w:rFonts w:ascii="Times New Roman" w:hAnsi="Times New Roman"/>
          <w:sz w:val="28"/>
          <w:szCs w:val="28"/>
        </w:rPr>
        <w:t>,</w:t>
      </w:r>
      <w:r w:rsidRPr="00273406">
        <w:rPr>
          <w:position w:val="-10"/>
          <w:lang w:val="en-US"/>
        </w:rPr>
        <w:object w:dxaOrig="260" w:dyaOrig="340">
          <v:shape id="_x0000_i1122" type="#_x0000_t75" style="width:12.75pt;height:16.5pt" o:ole="">
            <v:imagedata r:id="rId366" o:title=""/>
          </v:shape>
          <o:OLEObject Type="Embed" ProgID="Equation.3" ShapeID="_x0000_i1122" DrawAspect="Content" ObjectID="_1755342636" r:id="rId367"/>
        </w:object>
      </w:r>
      <w:r w:rsidRPr="00273406">
        <w:rPr>
          <w:rFonts w:ascii="Times New Roman" w:hAnsi="Times New Roman"/>
          <w:sz w:val="28"/>
          <w:szCs w:val="28"/>
        </w:rPr>
        <w:t xml:space="preserve">), </w:t>
      </w:r>
      <w:r w:rsidRPr="00273406">
        <w:rPr>
          <w:rFonts w:ascii="Times New Roman" w:hAnsi="Times New Roman"/>
          <w:sz w:val="28"/>
          <w:szCs w:val="28"/>
          <w:lang w:val="en-US"/>
        </w:rPr>
        <w:t>pbeta</w:t>
      </w:r>
      <w:r w:rsidRPr="00273406">
        <w:rPr>
          <w:rFonts w:ascii="Times New Roman" w:hAnsi="Times New Roman"/>
          <w:sz w:val="28"/>
          <w:szCs w:val="28"/>
        </w:rPr>
        <w:t>(</w:t>
      </w:r>
      <w:r w:rsidRPr="00273406">
        <w:rPr>
          <w:rFonts w:ascii="Times New Roman" w:hAnsi="Times New Roman"/>
          <w:sz w:val="28"/>
          <w:szCs w:val="28"/>
          <w:lang w:val="en-US"/>
        </w:rPr>
        <w:t>x</w:t>
      </w:r>
      <w:r w:rsidRPr="00273406">
        <w:rPr>
          <w:rFonts w:ascii="Times New Roman" w:hAnsi="Times New Roman"/>
          <w:sz w:val="28"/>
          <w:szCs w:val="28"/>
        </w:rPr>
        <w:t>,</w:t>
      </w:r>
      <w:r w:rsidRPr="00273406">
        <w:rPr>
          <w:position w:val="-10"/>
          <w:lang w:val="en-US"/>
        </w:rPr>
        <w:object w:dxaOrig="220" w:dyaOrig="340">
          <v:shape id="_x0000_i1123" type="#_x0000_t75" style="width:10.5pt;height:16.5pt" o:ole="">
            <v:imagedata r:id="rId368" o:title=""/>
          </v:shape>
          <o:OLEObject Type="Embed" ProgID="Equation.3" ShapeID="_x0000_i1123" DrawAspect="Content" ObjectID="_1755342637" r:id="rId369"/>
        </w:object>
      </w:r>
      <w:r w:rsidRPr="00273406">
        <w:rPr>
          <w:rFonts w:ascii="Times New Roman" w:hAnsi="Times New Roman"/>
          <w:sz w:val="28"/>
          <w:szCs w:val="28"/>
        </w:rPr>
        <w:t>,</w:t>
      </w:r>
      <w:r w:rsidRPr="00273406">
        <w:rPr>
          <w:position w:val="-10"/>
          <w:lang w:val="en-US"/>
        </w:rPr>
        <w:object w:dxaOrig="260" w:dyaOrig="340">
          <v:shape id="_x0000_i1124" type="#_x0000_t75" style="width:12.75pt;height:16.5pt" o:ole="">
            <v:imagedata r:id="rId370" o:title=""/>
          </v:shape>
          <o:OLEObject Type="Embed" ProgID="Equation.3" ShapeID="_x0000_i1124" DrawAspect="Content" ObjectID="_1755342638" r:id="rId371"/>
        </w:object>
      </w:r>
      <w:r w:rsidRPr="00273406">
        <w:rPr>
          <w:rFonts w:ascii="Times New Roman" w:hAnsi="Times New Roman"/>
          <w:sz w:val="28"/>
          <w:szCs w:val="28"/>
        </w:rPr>
        <w:t xml:space="preserve">), </w:t>
      </w:r>
      <w:r w:rsidRPr="00273406">
        <w:rPr>
          <w:rFonts w:ascii="Times New Roman" w:hAnsi="Times New Roman"/>
          <w:sz w:val="28"/>
          <w:szCs w:val="28"/>
          <w:lang w:val="en-US"/>
        </w:rPr>
        <w:t>qbeta</w:t>
      </w:r>
      <w:r w:rsidRPr="00273406">
        <w:rPr>
          <w:rFonts w:ascii="Times New Roman" w:hAnsi="Times New Roman"/>
          <w:sz w:val="28"/>
          <w:szCs w:val="28"/>
        </w:rPr>
        <w:t>(</w:t>
      </w:r>
      <w:r w:rsidRPr="00273406">
        <w:rPr>
          <w:rFonts w:ascii="Times New Roman" w:hAnsi="Times New Roman"/>
          <w:sz w:val="28"/>
          <w:szCs w:val="28"/>
          <w:lang w:val="en-US"/>
        </w:rPr>
        <w:t>x</w:t>
      </w:r>
      <w:r w:rsidRPr="00273406">
        <w:rPr>
          <w:rFonts w:ascii="Times New Roman" w:hAnsi="Times New Roman"/>
          <w:sz w:val="28"/>
          <w:szCs w:val="28"/>
        </w:rPr>
        <w:t>,</w:t>
      </w:r>
      <w:r w:rsidRPr="00273406">
        <w:rPr>
          <w:position w:val="-10"/>
          <w:lang w:val="en-US"/>
        </w:rPr>
        <w:object w:dxaOrig="220" w:dyaOrig="340">
          <v:shape id="_x0000_i1125" type="#_x0000_t75" style="width:10.5pt;height:16.5pt" o:ole="">
            <v:imagedata r:id="rId372" o:title=""/>
          </v:shape>
          <o:OLEObject Type="Embed" ProgID="Equation.3" ShapeID="_x0000_i1125" DrawAspect="Content" ObjectID="_1755342639" r:id="rId373"/>
        </w:object>
      </w:r>
      <w:r w:rsidRPr="00273406">
        <w:rPr>
          <w:rFonts w:ascii="Times New Roman" w:hAnsi="Times New Roman"/>
          <w:sz w:val="28"/>
          <w:szCs w:val="28"/>
        </w:rPr>
        <w:t>,</w:t>
      </w:r>
      <w:r w:rsidRPr="00273406">
        <w:rPr>
          <w:position w:val="-10"/>
          <w:lang w:val="en-US"/>
        </w:rPr>
        <w:object w:dxaOrig="260" w:dyaOrig="340">
          <v:shape id="_x0000_i1126" type="#_x0000_t75" style="width:12.75pt;height:16.5pt" o:ole="">
            <v:imagedata r:id="rId374" o:title=""/>
          </v:shape>
          <o:OLEObject Type="Embed" ProgID="Equation.3" ShapeID="_x0000_i1126" DrawAspect="Content" ObjectID="_1755342640" r:id="rId375"/>
        </w:object>
      </w:r>
      <w:r w:rsidRPr="00273406">
        <w:rPr>
          <w:rFonts w:ascii="Times New Roman" w:hAnsi="Times New Roman"/>
          <w:sz w:val="28"/>
          <w:szCs w:val="28"/>
        </w:rPr>
        <w:t>);</w:t>
      </w:r>
    </w:p>
    <w:p w:rsidR="00A54845" w:rsidRPr="00273406" w:rsidRDefault="00A54845" w:rsidP="00903DAF">
      <w:pPr>
        <w:spacing w:line="360" w:lineRule="auto"/>
        <w:jc w:val="both"/>
        <w:rPr>
          <w:rFonts w:ascii="Times New Roman" w:hAnsi="Times New Roman"/>
          <w:sz w:val="28"/>
          <w:szCs w:val="28"/>
        </w:rPr>
      </w:pPr>
      <w:r w:rsidRPr="00273406">
        <w:rPr>
          <w:rFonts w:ascii="Times New Roman" w:hAnsi="Times New Roman"/>
          <w:sz w:val="28"/>
          <w:szCs w:val="28"/>
        </w:rPr>
        <w:t>-биномиальное распределение – dbinom(k,n,p), pbinom(k,n,p), qbinom(p,n,r);</w:t>
      </w:r>
    </w:p>
    <w:p w:rsidR="00A54845" w:rsidRPr="00273406" w:rsidRDefault="00A54845" w:rsidP="00903DAF">
      <w:pPr>
        <w:spacing w:line="360" w:lineRule="auto"/>
        <w:jc w:val="both"/>
        <w:rPr>
          <w:rFonts w:ascii="Times New Roman" w:hAnsi="Times New Roman"/>
          <w:sz w:val="28"/>
          <w:szCs w:val="28"/>
        </w:rPr>
      </w:pPr>
      <w:r w:rsidRPr="00273406">
        <w:rPr>
          <w:rFonts w:ascii="Times New Roman" w:hAnsi="Times New Roman"/>
          <w:sz w:val="28"/>
          <w:szCs w:val="28"/>
        </w:rPr>
        <w:lastRenderedPageBreak/>
        <w:t>-распределение Коши – dcauchy(x,l,s), pcauchy(x,l,s), dcauchy(p,l,s);</w:t>
      </w:r>
    </w:p>
    <w:p w:rsidR="00A54845" w:rsidRPr="00273406" w:rsidRDefault="00A54845" w:rsidP="00903DAF">
      <w:pPr>
        <w:tabs>
          <w:tab w:val="num" w:pos="1070"/>
        </w:tabs>
        <w:spacing w:line="360" w:lineRule="auto"/>
        <w:jc w:val="both"/>
        <w:rPr>
          <w:rFonts w:ascii="Times New Roman" w:hAnsi="Times New Roman"/>
          <w:sz w:val="28"/>
          <w:szCs w:val="28"/>
        </w:rPr>
      </w:pPr>
      <w:r w:rsidRPr="00273406">
        <w:rPr>
          <w:rFonts w:ascii="Times New Roman" w:hAnsi="Times New Roman"/>
          <w:sz w:val="28"/>
          <w:szCs w:val="28"/>
        </w:rPr>
        <w:t>-</w:t>
      </w:r>
      <w:r w:rsidRPr="001817F8">
        <w:rPr>
          <w:position w:val="-10"/>
        </w:rPr>
        <w:object w:dxaOrig="380" w:dyaOrig="420">
          <v:shape id="_x0000_i1127" type="#_x0000_t75" style="width:18.75pt;height:21pt" o:ole="">
            <v:imagedata r:id="rId376" o:title=""/>
          </v:shape>
          <o:OLEObject Type="Embed" ProgID="Equation.3" ShapeID="_x0000_i1127" DrawAspect="Content" ObjectID="_1755342641" r:id="rId377"/>
        </w:object>
      </w:r>
      <w:r w:rsidRPr="00273406">
        <w:rPr>
          <w:rFonts w:ascii="Times New Roman" w:hAnsi="Times New Roman"/>
          <w:sz w:val="28"/>
          <w:szCs w:val="28"/>
        </w:rPr>
        <w:t>-распределение – dchisq(x,d), pchisq(x,d), qchisq(p,d);</w:t>
      </w:r>
    </w:p>
    <w:p w:rsidR="00A54845" w:rsidRPr="00273406" w:rsidRDefault="00A54845" w:rsidP="00903DAF">
      <w:pPr>
        <w:tabs>
          <w:tab w:val="left" w:pos="426"/>
        </w:tabs>
        <w:spacing w:line="360" w:lineRule="auto"/>
        <w:jc w:val="both"/>
        <w:rPr>
          <w:rFonts w:ascii="Times New Roman" w:hAnsi="Times New Roman"/>
          <w:sz w:val="28"/>
          <w:szCs w:val="28"/>
        </w:rPr>
      </w:pPr>
      <w:r w:rsidRPr="00273406">
        <w:rPr>
          <w:rFonts w:ascii="Times New Roman" w:hAnsi="Times New Roman"/>
          <w:sz w:val="28"/>
          <w:szCs w:val="28"/>
        </w:rPr>
        <w:t>-экспоненциальное распределение – dexp(x,r), pexp(x,r), qexp(p,r);</w:t>
      </w:r>
    </w:p>
    <w:p w:rsidR="00A54845" w:rsidRDefault="00A54845" w:rsidP="00903DAF">
      <w:pPr>
        <w:tabs>
          <w:tab w:val="left" w:pos="426"/>
        </w:tabs>
        <w:spacing w:line="360" w:lineRule="auto"/>
        <w:jc w:val="both"/>
        <w:rPr>
          <w:rFonts w:ascii="Times New Roman" w:hAnsi="Times New Roman"/>
          <w:sz w:val="28"/>
          <w:szCs w:val="28"/>
        </w:rPr>
      </w:pPr>
      <w:r w:rsidRPr="00273406">
        <w:rPr>
          <w:rFonts w:ascii="Times New Roman" w:hAnsi="Times New Roman"/>
          <w:sz w:val="28"/>
          <w:szCs w:val="28"/>
        </w:rPr>
        <w:t>-</w:t>
      </w:r>
      <w:r w:rsidRPr="00CA59F1">
        <w:rPr>
          <w:rFonts w:ascii="Times New Roman" w:hAnsi="Times New Roman"/>
          <w:spacing w:val="-6"/>
          <w:sz w:val="28"/>
          <w:szCs w:val="28"/>
        </w:rPr>
        <w:t>распределение Фишера (F-распределение)</w:t>
      </w:r>
      <w:r w:rsidRPr="00273406">
        <w:rPr>
          <w:rFonts w:ascii="Times New Roman" w:hAnsi="Times New Roman"/>
          <w:sz w:val="28"/>
          <w:szCs w:val="28"/>
        </w:rPr>
        <w:t xml:space="preserve"> – dF(x,</w:t>
      </w:r>
      <w:r w:rsidRPr="00273406">
        <w:rPr>
          <w:position w:val="-10"/>
        </w:rPr>
        <w:object w:dxaOrig="260" w:dyaOrig="340">
          <v:shape id="_x0000_i1128" type="#_x0000_t75" style="width:12.75pt;height:16.5pt" o:ole="">
            <v:imagedata r:id="rId378" o:title=""/>
          </v:shape>
          <o:OLEObject Type="Embed" ProgID="Equation.3" ShapeID="_x0000_i1128" DrawAspect="Content" ObjectID="_1755342642" r:id="rId379"/>
        </w:object>
      </w:r>
      <w:r w:rsidRPr="00273406">
        <w:rPr>
          <w:rFonts w:ascii="Times New Roman" w:hAnsi="Times New Roman"/>
          <w:sz w:val="28"/>
          <w:szCs w:val="28"/>
        </w:rPr>
        <w:t>,</w:t>
      </w:r>
      <w:r w:rsidRPr="00273406">
        <w:rPr>
          <w:position w:val="-10"/>
        </w:rPr>
        <w:object w:dxaOrig="279" w:dyaOrig="340">
          <v:shape id="_x0000_i1129" type="#_x0000_t75" style="width:14.25pt;height:16.5pt" o:ole="">
            <v:imagedata r:id="rId380" o:title=""/>
          </v:shape>
          <o:OLEObject Type="Embed" ProgID="Equation.3" ShapeID="_x0000_i1129" DrawAspect="Content" ObjectID="_1755342643" r:id="rId381"/>
        </w:object>
      </w:r>
      <w:r w:rsidRPr="00273406">
        <w:rPr>
          <w:rFonts w:ascii="Times New Roman" w:hAnsi="Times New Roman"/>
          <w:sz w:val="28"/>
          <w:szCs w:val="28"/>
        </w:rPr>
        <w:t>), pF(x,</w:t>
      </w:r>
      <w:r w:rsidRPr="00273406">
        <w:rPr>
          <w:position w:val="-10"/>
        </w:rPr>
        <w:object w:dxaOrig="260" w:dyaOrig="340">
          <v:shape id="_x0000_i1130" type="#_x0000_t75" style="width:12.75pt;height:16.5pt" o:ole="">
            <v:imagedata r:id="rId382" o:title=""/>
          </v:shape>
          <o:OLEObject Type="Embed" ProgID="Equation.3" ShapeID="_x0000_i1130" DrawAspect="Content" ObjectID="_1755342644" r:id="rId383"/>
        </w:object>
      </w:r>
      <w:r w:rsidRPr="00273406">
        <w:rPr>
          <w:rFonts w:ascii="Times New Roman" w:hAnsi="Times New Roman"/>
          <w:sz w:val="28"/>
          <w:szCs w:val="28"/>
        </w:rPr>
        <w:t>,</w:t>
      </w:r>
      <w:r w:rsidRPr="00273406">
        <w:rPr>
          <w:position w:val="-10"/>
        </w:rPr>
        <w:object w:dxaOrig="279" w:dyaOrig="340">
          <v:shape id="_x0000_i1131" type="#_x0000_t75" style="width:14.25pt;height:16.5pt" o:ole="">
            <v:imagedata r:id="rId384" o:title=""/>
          </v:shape>
          <o:OLEObject Type="Embed" ProgID="Equation.3" ShapeID="_x0000_i1131" DrawAspect="Content" ObjectID="_1755342645" r:id="rId385"/>
        </w:object>
      </w:r>
      <w:r w:rsidRPr="00273406">
        <w:rPr>
          <w:rFonts w:ascii="Times New Roman" w:hAnsi="Times New Roman"/>
          <w:sz w:val="28"/>
          <w:szCs w:val="28"/>
        </w:rPr>
        <w:t xml:space="preserve">), </w:t>
      </w:r>
    </w:p>
    <w:p w:rsidR="00A54845" w:rsidRPr="00273406" w:rsidRDefault="00A54845" w:rsidP="00903DAF">
      <w:pPr>
        <w:tabs>
          <w:tab w:val="left" w:pos="426"/>
        </w:tabs>
        <w:spacing w:line="360" w:lineRule="auto"/>
        <w:jc w:val="both"/>
        <w:rPr>
          <w:rFonts w:ascii="Times New Roman" w:hAnsi="Times New Roman"/>
          <w:sz w:val="28"/>
          <w:szCs w:val="28"/>
          <w:lang w:val="en-US"/>
        </w:rPr>
      </w:pPr>
      <w:r w:rsidRPr="00273406">
        <w:rPr>
          <w:rFonts w:ascii="Times New Roman" w:hAnsi="Times New Roman"/>
          <w:sz w:val="28"/>
          <w:szCs w:val="28"/>
          <w:lang w:val="en-US"/>
        </w:rPr>
        <w:t>qF(x,</w:t>
      </w:r>
      <w:r w:rsidRPr="00273406">
        <w:rPr>
          <w:position w:val="-10"/>
        </w:rPr>
        <w:object w:dxaOrig="260" w:dyaOrig="340">
          <v:shape id="_x0000_i1132" type="#_x0000_t75" style="width:12.75pt;height:16.5pt" o:ole="">
            <v:imagedata r:id="rId386" o:title=""/>
          </v:shape>
          <o:OLEObject Type="Embed" ProgID="Equation.3" ShapeID="_x0000_i1132" DrawAspect="Content" ObjectID="_1755342646" r:id="rId387"/>
        </w:object>
      </w:r>
      <w:r w:rsidRPr="00273406">
        <w:rPr>
          <w:rFonts w:ascii="Times New Roman" w:hAnsi="Times New Roman"/>
          <w:sz w:val="28"/>
          <w:szCs w:val="28"/>
          <w:lang w:val="en-US"/>
        </w:rPr>
        <w:t>,</w:t>
      </w:r>
      <w:r w:rsidRPr="00273406">
        <w:rPr>
          <w:position w:val="-10"/>
        </w:rPr>
        <w:object w:dxaOrig="279" w:dyaOrig="340">
          <v:shape id="_x0000_i1133" type="#_x0000_t75" style="width:14.25pt;height:16.5pt" o:ole="">
            <v:imagedata r:id="rId388" o:title=""/>
          </v:shape>
          <o:OLEObject Type="Embed" ProgID="Equation.3" ShapeID="_x0000_i1133" DrawAspect="Content" ObjectID="_1755342647" r:id="rId389"/>
        </w:object>
      </w:r>
      <w:r w:rsidRPr="00273406">
        <w:rPr>
          <w:rFonts w:ascii="Times New Roman" w:hAnsi="Times New Roman"/>
          <w:sz w:val="28"/>
          <w:szCs w:val="28"/>
          <w:lang w:val="en-US"/>
        </w:rPr>
        <w:t>);</w:t>
      </w:r>
    </w:p>
    <w:p w:rsidR="00A54845" w:rsidRPr="00273406" w:rsidRDefault="00A54845" w:rsidP="00903DAF">
      <w:pPr>
        <w:tabs>
          <w:tab w:val="left" w:pos="284"/>
        </w:tabs>
        <w:spacing w:line="360" w:lineRule="auto"/>
        <w:jc w:val="both"/>
        <w:rPr>
          <w:rFonts w:ascii="Times New Roman" w:hAnsi="Times New Roman"/>
          <w:sz w:val="28"/>
          <w:szCs w:val="28"/>
          <w:lang w:val="en-US"/>
        </w:rPr>
      </w:pPr>
      <w:r w:rsidRPr="00273406">
        <w:rPr>
          <w:rFonts w:ascii="Times New Roman" w:hAnsi="Times New Roman"/>
          <w:sz w:val="28"/>
          <w:szCs w:val="28"/>
          <w:lang w:val="en-US"/>
        </w:rPr>
        <w:t>-</w:t>
      </w:r>
      <w:r w:rsidRPr="00273406">
        <w:rPr>
          <w:rFonts w:ascii="Times New Roman" w:hAnsi="Times New Roman"/>
          <w:sz w:val="28"/>
          <w:szCs w:val="28"/>
        </w:rPr>
        <w:t>гамма</w:t>
      </w:r>
      <w:r w:rsidRPr="00273406">
        <w:rPr>
          <w:rFonts w:ascii="Times New Roman" w:hAnsi="Times New Roman"/>
          <w:sz w:val="28"/>
          <w:szCs w:val="28"/>
          <w:lang w:val="en-US"/>
        </w:rPr>
        <w:t>-</w:t>
      </w:r>
      <w:r w:rsidRPr="00273406">
        <w:rPr>
          <w:rFonts w:ascii="Times New Roman" w:hAnsi="Times New Roman"/>
          <w:sz w:val="28"/>
          <w:szCs w:val="28"/>
        </w:rPr>
        <w:t>распределение</w:t>
      </w:r>
      <w:r w:rsidRPr="00273406">
        <w:rPr>
          <w:rFonts w:ascii="Times New Roman" w:hAnsi="Times New Roman"/>
          <w:sz w:val="28"/>
          <w:szCs w:val="28"/>
          <w:lang w:val="en-US"/>
        </w:rPr>
        <w:t xml:space="preserve"> – dgamma(x,s), pgamma(x,s), qgamma(p,s);</w:t>
      </w:r>
    </w:p>
    <w:p w:rsidR="00A54845" w:rsidRPr="00273406" w:rsidRDefault="00A54845" w:rsidP="00903DAF">
      <w:pPr>
        <w:tabs>
          <w:tab w:val="left" w:pos="284"/>
        </w:tabs>
        <w:spacing w:line="360" w:lineRule="auto"/>
        <w:jc w:val="both"/>
        <w:rPr>
          <w:rFonts w:ascii="Times New Roman" w:hAnsi="Times New Roman"/>
          <w:sz w:val="28"/>
          <w:szCs w:val="28"/>
        </w:rPr>
      </w:pPr>
      <w:r w:rsidRPr="00273406">
        <w:rPr>
          <w:rFonts w:ascii="Times New Roman" w:hAnsi="Times New Roman"/>
          <w:sz w:val="28"/>
          <w:szCs w:val="28"/>
        </w:rPr>
        <w:t>-геометрическое распределение – dgeom(x,p), pgeom(x,p), qgeom(p,r);</w:t>
      </w:r>
    </w:p>
    <w:p w:rsidR="00A54845" w:rsidRPr="00273406" w:rsidRDefault="00A54845" w:rsidP="00903DAF">
      <w:pPr>
        <w:tabs>
          <w:tab w:val="left" w:pos="284"/>
        </w:tabs>
        <w:spacing w:line="360" w:lineRule="auto"/>
        <w:jc w:val="both"/>
        <w:rPr>
          <w:rFonts w:ascii="Times New Roman" w:hAnsi="Times New Roman"/>
          <w:sz w:val="28"/>
          <w:szCs w:val="28"/>
        </w:rPr>
      </w:pPr>
      <w:r w:rsidRPr="00273406">
        <w:rPr>
          <w:rFonts w:ascii="Times New Roman" w:hAnsi="Times New Roman"/>
          <w:sz w:val="28"/>
          <w:szCs w:val="28"/>
        </w:rPr>
        <w:t>-логнормальное распределение – dlnorm(x,</w:t>
      </w:r>
      <w:r w:rsidRPr="001817F8">
        <w:rPr>
          <w:position w:val="-10"/>
        </w:rPr>
        <w:object w:dxaOrig="220" w:dyaOrig="279">
          <v:shape id="_x0000_i1134" type="#_x0000_t75" style="width:11.25pt;height:14.25pt" o:ole="">
            <v:imagedata r:id="rId390" o:title=""/>
          </v:shape>
          <o:OLEObject Type="Embed" ProgID="Equation.3" ShapeID="_x0000_i1134" DrawAspect="Content" ObjectID="_1755342648" r:id="rId391"/>
        </w:object>
      </w:r>
      <w:r w:rsidRPr="00273406">
        <w:rPr>
          <w:rFonts w:ascii="Times New Roman" w:hAnsi="Times New Roman"/>
          <w:sz w:val="28"/>
          <w:szCs w:val="28"/>
        </w:rPr>
        <w:t>,</w:t>
      </w:r>
      <w:r w:rsidRPr="001817F8">
        <w:rPr>
          <w:position w:val="-6"/>
        </w:rPr>
        <w:object w:dxaOrig="260" w:dyaOrig="240">
          <v:shape id="_x0000_i1135" type="#_x0000_t75" style="width:12.75pt;height:12pt" o:ole="">
            <v:imagedata r:id="rId392" o:title=""/>
          </v:shape>
          <o:OLEObject Type="Embed" ProgID="Equation.3" ShapeID="_x0000_i1135" DrawAspect="Content" ObjectID="_1755342649" r:id="rId393"/>
        </w:object>
      </w:r>
      <w:r w:rsidRPr="00273406">
        <w:rPr>
          <w:rFonts w:ascii="Times New Roman" w:hAnsi="Times New Roman"/>
          <w:sz w:val="28"/>
          <w:szCs w:val="28"/>
        </w:rPr>
        <w:t>), plnorm(x,</w:t>
      </w:r>
      <w:r w:rsidRPr="001817F8">
        <w:rPr>
          <w:position w:val="-10"/>
        </w:rPr>
        <w:object w:dxaOrig="220" w:dyaOrig="279">
          <v:shape id="_x0000_i1136" type="#_x0000_t75" style="width:11.25pt;height:14.25pt" o:ole="">
            <v:imagedata r:id="rId394" o:title=""/>
          </v:shape>
          <o:OLEObject Type="Embed" ProgID="Equation.3" ShapeID="_x0000_i1136" DrawAspect="Content" ObjectID="_1755342650" r:id="rId395"/>
        </w:object>
      </w:r>
      <w:r w:rsidRPr="00273406">
        <w:rPr>
          <w:rFonts w:ascii="Times New Roman" w:hAnsi="Times New Roman"/>
          <w:sz w:val="28"/>
          <w:szCs w:val="28"/>
        </w:rPr>
        <w:t>,</w:t>
      </w:r>
      <w:r w:rsidRPr="001817F8">
        <w:rPr>
          <w:position w:val="-6"/>
        </w:rPr>
        <w:object w:dxaOrig="260" w:dyaOrig="240">
          <v:shape id="_x0000_i1137" type="#_x0000_t75" style="width:12.75pt;height:12pt" o:ole="">
            <v:imagedata r:id="rId396" o:title=""/>
          </v:shape>
          <o:OLEObject Type="Embed" ProgID="Equation.3" ShapeID="_x0000_i1137" DrawAspect="Content" ObjectID="_1755342651" r:id="rId397"/>
        </w:object>
      </w:r>
      <w:r w:rsidRPr="00273406">
        <w:rPr>
          <w:rFonts w:ascii="Times New Roman" w:hAnsi="Times New Roman"/>
          <w:sz w:val="28"/>
          <w:szCs w:val="28"/>
        </w:rPr>
        <w:t xml:space="preserve">), </w:t>
      </w:r>
    </w:p>
    <w:p w:rsidR="00A54845" w:rsidRPr="00273406" w:rsidRDefault="00A54845" w:rsidP="00903DAF">
      <w:pPr>
        <w:tabs>
          <w:tab w:val="left" w:pos="284"/>
        </w:tabs>
        <w:spacing w:line="360" w:lineRule="auto"/>
        <w:jc w:val="both"/>
        <w:rPr>
          <w:rFonts w:ascii="Times New Roman" w:hAnsi="Times New Roman"/>
          <w:sz w:val="28"/>
          <w:szCs w:val="28"/>
        </w:rPr>
      </w:pPr>
      <w:r w:rsidRPr="00273406">
        <w:rPr>
          <w:rFonts w:ascii="Times New Roman" w:hAnsi="Times New Roman"/>
          <w:sz w:val="28"/>
          <w:szCs w:val="28"/>
        </w:rPr>
        <w:t>qlnorm(x,</w:t>
      </w:r>
      <w:r w:rsidRPr="001817F8">
        <w:rPr>
          <w:position w:val="-10"/>
        </w:rPr>
        <w:object w:dxaOrig="220" w:dyaOrig="279">
          <v:shape id="_x0000_i1138" type="#_x0000_t75" style="width:11.25pt;height:14.25pt" o:ole="">
            <v:imagedata r:id="rId398" o:title=""/>
          </v:shape>
          <o:OLEObject Type="Embed" ProgID="Equation.3" ShapeID="_x0000_i1138" DrawAspect="Content" ObjectID="_1755342652" r:id="rId399"/>
        </w:object>
      </w:r>
      <w:r w:rsidRPr="00273406">
        <w:rPr>
          <w:rFonts w:ascii="Times New Roman" w:hAnsi="Times New Roman"/>
          <w:sz w:val="28"/>
          <w:szCs w:val="28"/>
        </w:rPr>
        <w:t>,</w:t>
      </w:r>
      <w:r w:rsidRPr="001817F8">
        <w:rPr>
          <w:position w:val="-6"/>
        </w:rPr>
        <w:object w:dxaOrig="260" w:dyaOrig="240">
          <v:shape id="_x0000_i1139" type="#_x0000_t75" style="width:12.75pt;height:12pt" o:ole="">
            <v:imagedata r:id="rId400" o:title=""/>
          </v:shape>
          <o:OLEObject Type="Embed" ProgID="Equation.3" ShapeID="_x0000_i1139" DrawAspect="Content" ObjectID="_1755342653" r:id="rId401"/>
        </w:object>
      </w:r>
      <w:r w:rsidRPr="00273406">
        <w:rPr>
          <w:rFonts w:ascii="Times New Roman" w:hAnsi="Times New Roman"/>
          <w:sz w:val="28"/>
          <w:szCs w:val="28"/>
        </w:rPr>
        <w:t>);</w:t>
      </w:r>
    </w:p>
    <w:p w:rsidR="00A54845" w:rsidRPr="00273406" w:rsidRDefault="00A54845" w:rsidP="00903DAF">
      <w:pPr>
        <w:tabs>
          <w:tab w:val="left" w:pos="426"/>
        </w:tabs>
        <w:spacing w:line="360" w:lineRule="auto"/>
        <w:jc w:val="both"/>
        <w:rPr>
          <w:rFonts w:ascii="Times New Roman" w:hAnsi="Times New Roman"/>
          <w:sz w:val="28"/>
          <w:szCs w:val="28"/>
        </w:rPr>
      </w:pPr>
      <w:r w:rsidRPr="00273406">
        <w:rPr>
          <w:rFonts w:ascii="Times New Roman" w:hAnsi="Times New Roman"/>
          <w:sz w:val="28"/>
          <w:szCs w:val="28"/>
        </w:rPr>
        <w:t>-логистическое распределение – dlogis(x,l,s), plogis(x,l,s), qlogis(p,l,s);</w:t>
      </w:r>
    </w:p>
    <w:p w:rsidR="00A54845" w:rsidRPr="00273406" w:rsidRDefault="00A54845" w:rsidP="00903DAF">
      <w:pPr>
        <w:tabs>
          <w:tab w:val="left" w:pos="426"/>
        </w:tabs>
        <w:spacing w:line="360" w:lineRule="auto"/>
        <w:jc w:val="both"/>
        <w:rPr>
          <w:rFonts w:ascii="Times New Roman" w:hAnsi="Times New Roman"/>
          <w:sz w:val="28"/>
          <w:szCs w:val="28"/>
        </w:rPr>
      </w:pPr>
      <w:r w:rsidRPr="00273406">
        <w:rPr>
          <w:rFonts w:ascii="Times New Roman" w:hAnsi="Times New Roman"/>
          <w:sz w:val="28"/>
          <w:szCs w:val="28"/>
        </w:rPr>
        <w:t xml:space="preserve">-отрицательное биномиальное распределение – dnbinom(k,n,p), </w:t>
      </w:r>
      <w:r w:rsidRPr="00273406">
        <w:rPr>
          <w:rFonts w:ascii="Times New Roman" w:hAnsi="Times New Roman"/>
          <w:sz w:val="28"/>
          <w:szCs w:val="28"/>
          <w:lang w:val="en-US"/>
        </w:rPr>
        <w:t>pnbinom</w:t>
      </w:r>
      <w:r w:rsidRPr="00273406">
        <w:rPr>
          <w:rFonts w:ascii="Times New Roman" w:hAnsi="Times New Roman"/>
          <w:sz w:val="28"/>
          <w:szCs w:val="28"/>
        </w:rPr>
        <w:t>(</w:t>
      </w:r>
      <w:r w:rsidRPr="00273406">
        <w:rPr>
          <w:rFonts w:ascii="Times New Roman" w:hAnsi="Times New Roman"/>
          <w:sz w:val="28"/>
          <w:szCs w:val="28"/>
          <w:lang w:val="en-US"/>
        </w:rPr>
        <w:t>k</w:t>
      </w:r>
      <w:r w:rsidRPr="00273406">
        <w:rPr>
          <w:rFonts w:ascii="Times New Roman" w:hAnsi="Times New Roman"/>
          <w:sz w:val="28"/>
          <w:szCs w:val="28"/>
        </w:rPr>
        <w:t>,</w:t>
      </w:r>
      <w:r w:rsidRPr="00273406">
        <w:rPr>
          <w:rFonts w:ascii="Times New Roman" w:hAnsi="Times New Roman"/>
          <w:sz w:val="28"/>
          <w:szCs w:val="28"/>
          <w:lang w:val="en-US"/>
        </w:rPr>
        <w:t>n</w:t>
      </w:r>
      <w:r w:rsidRPr="00273406">
        <w:rPr>
          <w:rFonts w:ascii="Times New Roman" w:hAnsi="Times New Roman"/>
          <w:sz w:val="28"/>
          <w:szCs w:val="28"/>
        </w:rPr>
        <w:t>,</w:t>
      </w:r>
      <w:r w:rsidRPr="00273406">
        <w:rPr>
          <w:rFonts w:ascii="Times New Roman" w:hAnsi="Times New Roman"/>
          <w:sz w:val="28"/>
          <w:szCs w:val="28"/>
          <w:lang w:val="en-US"/>
        </w:rPr>
        <w:t>p</w:t>
      </w:r>
      <w:r w:rsidRPr="00273406">
        <w:rPr>
          <w:rFonts w:ascii="Times New Roman" w:hAnsi="Times New Roman"/>
          <w:sz w:val="28"/>
          <w:szCs w:val="28"/>
        </w:rPr>
        <w:t xml:space="preserve">), </w:t>
      </w:r>
      <w:r w:rsidRPr="00273406">
        <w:rPr>
          <w:rFonts w:ascii="Times New Roman" w:hAnsi="Times New Roman"/>
          <w:sz w:val="28"/>
          <w:szCs w:val="28"/>
          <w:lang w:val="en-US"/>
        </w:rPr>
        <w:t>qnbinom</w:t>
      </w:r>
      <w:r w:rsidRPr="00273406">
        <w:rPr>
          <w:rFonts w:ascii="Times New Roman" w:hAnsi="Times New Roman"/>
          <w:sz w:val="28"/>
          <w:szCs w:val="28"/>
        </w:rPr>
        <w:t>(</w:t>
      </w:r>
      <w:r w:rsidRPr="00273406">
        <w:rPr>
          <w:rFonts w:ascii="Times New Roman" w:hAnsi="Times New Roman"/>
          <w:sz w:val="28"/>
          <w:szCs w:val="28"/>
          <w:lang w:val="en-US"/>
        </w:rPr>
        <w:t>p</w:t>
      </w:r>
      <w:r w:rsidRPr="00273406">
        <w:rPr>
          <w:rFonts w:ascii="Times New Roman" w:hAnsi="Times New Roman"/>
          <w:sz w:val="28"/>
          <w:szCs w:val="28"/>
        </w:rPr>
        <w:t>,</w:t>
      </w:r>
      <w:r w:rsidRPr="00273406">
        <w:rPr>
          <w:rFonts w:ascii="Times New Roman" w:hAnsi="Times New Roman"/>
          <w:sz w:val="28"/>
          <w:szCs w:val="28"/>
          <w:lang w:val="en-US"/>
        </w:rPr>
        <w:t>n</w:t>
      </w:r>
      <w:r w:rsidRPr="00273406">
        <w:rPr>
          <w:rFonts w:ascii="Times New Roman" w:hAnsi="Times New Roman"/>
          <w:sz w:val="28"/>
          <w:szCs w:val="28"/>
        </w:rPr>
        <w:t>,</w:t>
      </w:r>
      <w:r w:rsidRPr="00273406">
        <w:rPr>
          <w:rFonts w:ascii="Times New Roman" w:hAnsi="Times New Roman"/>
          <w:sz w:val="28"/>
          <w:szCs w:val="28"/>
          <w:lang w:val="en-US"/>
        </w:rPr>
        <w:t>r</w:t>
      </w:r>
      <w:r w:rsidRPr="00273406">
        <w:rPr>
          <w:rFonts w:ascii="Times New Roman" w:hAnsi="Times New Roman"/>
          <w:sz w:val="28"/>
          <w:szCs w:val="28"/>
        </w:rPr>
        <w:t>);</w:t>
      </w:r>
    </w:p>
    <w:p w:rsidR="00A54845" w:rsidRPr="00273406" w:rsidRDefault="00A54845" w:rsidP="00903DAF">
      <w:pPr>
        <w:tabs>
          <w:tab w:val="left" w:pos="426"/>
        </w:tabs>
        <w:spacing w:line="360" w:lineRule="auto"/>
        <w:jc w:val="both"/>
        <w:rPr>
          <w:rFonts w:ascii="Times New Roman" w:hAnsi="Times New Roman"/>
          <w:sz w:val="28"/>
          <w:szCs w:val="28"/>
        </w:rPr>
      </w:pPr>
      <w:r w:rsidRPr="00273406">
        <w:rPr>
          <w:rFonts w:ascii="Times New Roman" w:hAnsi="Times New Roman"/>
          <w:sz w:val="28"/>
          <w:szCs w:val="28"/>
        </w:rPr>
        <w:t>-нормальное распределение – dnorm(x,</w:t>
      </w:r>
      <w:r w:rsidRPr="001817F8">
        <w:rPr>
          <w:position w:val="-10"/>
        </w:rPr>
        <w:object w:dxaOrig="220" w:dyaOrig="279">
          <v:shape id="_x0000_i1140" type="#_x0000_t75" style="width:11.25pt;height:14.25pt" o:ole="">
            <v:imagedata r:id="rId402" o:title=""/>
          </v:shape>
          <o:OLEObject Type="Embed" ProgID="Equation.3" ShapeID="_x0000_i1140" DrawAspect="Content" ObjectID="_1755342654" r:id="rId403"/>
        </w:object>
      </w:r>
      <w:r w:rsidRPr="00273406">
        <w:rPr>
          <w:rFonts w:ascii="Times New Roman" w:hAnsi="Times New Roman"/>
          <w:sz w:val="28"/>
          <w:szCs w:val="28"/>
        </w:rPr>
        <w:t>,</w:t>
      </w:r>
      <w:r w:rsidRPr="001817F8">
        <w:rPr>
          <w:position w:val="-6"/>
        </w:rPr>
        <w:object w:dxaOrig="260" w:dyaOrig="240">
          <v:shape id="_x0000_i1141" type="#_x0000_t75" style="width:12.75pt;height:12pt" o:ole="">
            <v:imagedata r:id="rId404" o:title=""/>
          </v:shape>
          <o:OLEObject Type="Embed" ProgID="Equation.3" ShapeID="_x0000_i1141" DrawAspect="Content" ObjectID="_1755342655" r:id="rId405"/>
        </w:object>
      </w:r>
      <w:r w:rsidRPr="00273406">
        <w:rPr>
          <w:rFonts w:ascii="Times New Roman" w:hAnsi="Times New Roman"/>
          <w:sz w:val="28"/>
          <w:szCs w:val="28"/>
        </w:rPr>
        <w:t>), рпогт(x,</w:t>
      </w:r>
      <w:r w:rsidRPr="001817F8">
        <w:rPr>
          <w:position w:val="-10"/>
        </w:rPr>
        <w:object w:dxaOrig="220" w:dyaOrig="279">
          <v:shape id="_x0000_i1142" type="#_x0000_t75" style="width:11.25pt;height:14.25pt" o:ole="">
            <v:imagedata r:id="rId406" o:title=""/>
          </v:shape>
          <o:OLEObject Type="Embed" ProgID="Equation.3" ShapeID="_x0000_i1142" DrawAspect="Content" ObjectID="_1755342656" r:id="rId407"/>
        </w:object>
      </w:r>
      <w:r w:rsidRPr="00273406">
        <w:rPr>
          <w:rFonts w:ascii="Times New Roman" w:hAnsi="Times New Roman"/>
          <w:sz w:val="28"/>
          <w:szCs w:val="28"/>
        </w:rPr>
        <w:t>,</w:t>
      </w:r>
      <w:r w:rsidRPr="001817F8">
        <w:rPr>
          <w:position w:val="-6"/>
        </w:rPr>
        <w:object w:dxaOrig="260" w:dyaOrig="240">
          <v:shape id="_x0000_i1143" type="#_x0000_t75" style="width:12.75pt;height:12pt" o:ole="">
            <v:imagedata r:id="rId408" o:title=""/>
          </v:shape>
          <o:OLEObject Type="Embed" ProgID="Equation.3" ShapeID="_x0000_i1143" DrawAspect="Content" ObjectID="_1755342657" r:id="rId409"/>
        </w:object>
      </w:r>
      <w:r w:rsidRPr="00273406">
        <w:rPr>
          <w:rFonts w:ascii="Times New Roman" w:hAnsi="Times New Roman"/>
          <w:sz w:val="28"/>
          <w:szCs w:val="28"/>
        </w:rPr>
        <w:t>), qnorm(x,</w:t>
      </w:r>
      <w:r w:rsidRPr="00820EBB">
        <w:rPr>
          <w:position w:val="-10"/>
        </w:rPr>
        <w:object w:dxaOrig="220" w:dyaOrig="279">
          <v:shape id="_x0000_i1144" type="#_x0000_t75" style="width:11.25pt;height:14.25pt" o:ole="">
            <v:imagedata r:id="rId410" o:title=""/>
          </v:shape>
          <o:OLEObject Type="Embed" ProgID="Equation.3" ShapeID="_x0000_i1144" DrawAspect="Content" ObjectID="_1755342658" r:id="rId411"/>
        </w:object>
      </w:r>
      <w:r w:rsidRPr="00273406">
        <w:rPr>
          <w:rFonts w:ascii="Times New Roman" w:hAnsi="Times New Roman"/>
          <w:sz w:val="28"/>
          <w:szCs w:val="28"/>
        </w:rPr>
        <w:t>,</w:t>
      </w:r>
      <w:r w:rsidRPr="00820EBB">
        <w:rPr>
          <w:position w:val="-6"/>
        </w:rPr>
        <w:object w:dxaOrig="260" w:dyaOrig="240">
          <v:shape id="_x0000_i1145" type="#_x0000_t75" style="width:12.75pt;height:12pt" o:ole="">
            <v:imagedata r:id="rId412" o:title=""/>
          </v:shape>
          <o:OLEObject Type="Embed" ProgID="Equation.3" ShapeID="_x0000_i1145" DrawAspect="Content" ObjectID="_1755342659" r:id="rId413"/>
        </w:object>
      </w:r>
      <w:r w:rsidRPr="00273406">
        <w:rPr>
          <w:rFonts w:ascii="Times New Roman" w:hAnsi="Times New Roman"/>
          <w:sz w:val="28"/>
          <w:szCs w:val="28"/>
        </w:rPr>
        <w:t>);</w:t>
      </w:r>
    </w:p>
    <w:p w:rsidR="00A54845" w:rsidRPr="00273406" w:rsidRDefault="00A54845" w:rsidP="00903DAF">
      <w:pPr>
        <w:tabs>
          <w:tab w:val="left" w:pos="426"/>
        </w:tabs>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распределение Пуассона – dpois(x,</w:t>
      </w:r>
      <w:r w:rsidRPr="00820EBB">
        <w:rPr>
          <w:position w:val="-6"/>
        </w:rPr>
        <w:object w:dxaOrig="240" w:dyaOrig="300">
          <v:shape id="_x0000_i1146" type="#_x0000_t75" style="width:12pt;height:15pt" o:ole="">
            <v:imagedata r:id="rId414" o:title=""/>
          </v:shape>
          <o:OLEObject Type="Embed" ProgID="Equation.3" ShapeID="_x0000_i1146" DrawAspect="Content" ObjectID="_1755342660" r:id="rId415"/>
        </w:object>
      </w:r>
      <w:r w:rsidRPr="00273406">
        <w:rPr>
          <w:rFonts w:ascii="Times New Roman" w:hAnsi="Times New Roman"/>
          <w:sz w:val="28"/>
          <w:szCs w:val="28"/>
        </w:rPr>
        <w:t>), ppois(x,</w:t>
      </w:r>
      <w:r w:rsidRPr="00820EBB">
        <w:rPr>
          <w:position w:val="-6"/>
        </w:rPr>
        <w:object w:dxaOrig="240" w:dyaOrig="300">
          <v:shape id="_x0000_i1147" type="#_x0000_t75" style="width:12pt;height:15pt" o:ole="">
            <v:imagedata r:id="rId416" o:title=""/>
          </v:shape>
          <o:OLEObject Type="Embed" ProgID="Equation.3" ShapeID="_x0000_i1147" DrawAspect="Content" ObjectID="_1755342661" r:id="rId417"/>
        </w:object>
      </w:r>
      <w:r w:rsidRPr="00273406">
        <w:rPr>
          <w:rFonts w:ascii="Times New Roman" w:hAnsi="Times New Roman"/>
          <w:sz w:val="28"/>
          <w:szCs w:val="28"/>
        </w:rPr>
        <w:t>), qpois(x,</w:t>
      </w:r>
      <w:r w:rsidRPr="00820EBB">
        <w:rPr>
          <w:position w:val="-6"/>
        </w:rPr>
        <w:object w:dxaOrig="240" w:dyaOrig="300">
          <v:shape id="_x0000_i1148" type="#_x0000_t75" style="width:12pt;height:15pt" o:ole="">
            <v:imagedata r:id="rId418" o:title=""/>
          </v:shape>
          <o:OLEObject Type="Embed" ProgID="Equation.3" ShapeID="_x0000_i1148" DrawAspect="Content" ObjectID="_1755342662" r:id="rId419"/>
        </w:object>
      </w:r>
      <w:r w:rsidRPr="00273406">
        <w:rPr>
          <w:rFonts w:ascii="Times New Roman" w:hAnsi="Times New Roman"/>
          <w:sz w:val="28"/>
          <w:szCs w:val="28"/>
        </w:rPr>
        <w:t>);</w:t>
      </w:r>
    </w:p>
    <w:p w:rsidR="00A54845" w:rsidRPr="00273406" w:rsidRDefault="00A54845" w:rsidP="00903DAF">
      <w:pPr>
        <w:tabs>
          <w:tab w:val="left" w:pos="426"/>
        </w:tabs>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распределение Стьюдента – dt(x,d), pt(x,d), qt(p,d);</w:t>
      </w:r>
    </w:p>
    <w:p w:rsidR="00A54845" w:rsidRPr="00273406" w:rsidRDefault="00A54845" w:rsidP="00903DAF">
      <w:pPr>
        <w:tabs>
          <w:tab w:val="left" w:pos="426"/>
        </w:tabs>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равномерное распределение – dunif(x,a,b), punif(x,a,b), qunif(p,a,b);</w:t>
      </w:r>
    </w:p>
    <w:p w:rsidR="00A54845" w:rsidRPr="00273406" w:rsidRDefault="00A54845" w:rsidP="00903DAF">
      <w:pPr>
        <w:tabs>
          <w:tab w:val="left" w:pos="426"/>
        </w:tabs>
        <w:spacing w:line="360" w:lineRule="auto"/>
        <w:jc w:val="both"/>
        <w:rPr>
          <w:rFonts w:ascii="Times New Roman" w:hAnsi="Times New Roman"/>
          <w:sz w:val="28"/>
          <w:szCs w:val="28"/>
          <w:lang w:val="en-US"/>
        </w:rPr>
      </w:pPr>
      <w:r w:rsidRPr="00273406">
        <w:rPr>
          <w:rFonts w:ascii="Times New Roman" w:hAnsi="Times New Roman"/>
          <w:sz w:val="28"/>
          <w:szCs w:val="28"/>
          <w:lang w:val="en-US"/>
        </w:rPr>
        <w:t>-</w:t>
      </w:r>
      <w:r w:rsidRPr="00273406">
        <w:rPr>
          <w:rFonts w:ascii="Times New Roman" w:hAnsi="Times New Roman"/>
          <w:sz w:val="28"/>
          <w:szCs w:val="28"/>
        </w:rPr>
        <w:t>распределение</w:t>
      </w:r>
      <w:r w:rsidRPr="00273406">
        <w:rPr>
          <w:rFonts w:ascii="Times New Roman" w:hAnsi="Times New Roman"/>
          <w:sz w:val="28"/>
          <w:szCs w:val="28"/>
          <w:lang w:val="en-US"/>
        </w:rPr>
        <w:t xml:space="preserve"> </w:t>
      </w:r>
      <w:r w:rsidRPr="00273406">
        <w:rPr>
          <w:rFonts w:ascii="Times New Roman" w:hAnsi="Times New Roman"/>
          <w:sz w:val="28"/>
          <w:szCs w:val="28"/>
        </w:rPr>
        <w:t>Вейбулла</w:t>
      </w:r>
      <w:r w:rsidRPr="00273406">
        <w:rPr>
          <w:rFonts w:ascii="Times New Roman" w:hAnsi="Times New Roman"/>
          <w:sz w:val="28"/>
          <w:szCs w:val="28"/>
          <w:lang w:val="en-US"/>
        </w:rPr>
        <w:t xml:space="preserve"> – dweibull(x,s), pweibull(x,s), qweibull(p,s).</w:t>
      </w:r>
    </w:p>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Кроме того, в библиотеке встроенных функций </w:t>
      </w:r>
      <w:r w:rsidRPr="003B4B2F">
        <w:rPr>
          <w:rFonts w:ascii="Times New Roman" w:hAnsi="Times New Roman"/>
          <w:sz w:val="28"/>
          <w:szCs w:val="28"/>
          <w:lang w:val="en-US"/>
        </w:rPr>
        <w:t>MathCAD</w:t>
      </w:r>
      <w:r w:rsidRPr="003B4B2F">
        <w:rPr>
          <w:rFonts w:ascii="Times New Roman" w:hAnsi="Times New Roman"/>
          <w:sz w:val="28"/>
          <w:szCs w:val="28"/>
        </w:rPr>
        <w:t xml:space="preserve">, естественно, есть функция Лапласа </w:t>
      </w:r>
      <w:r w:rsidRPr="00820EBB">
        <w:rPr>
          <w:rFonts w:ascii="Times New Roman" w:hAnsi="Times New Roman"/>
          <w:position w:val="-32"/>
          <w:sz w:val="28"/>
          <w:szCs w:val="28"/>
        </w:rPr>
        <w:object w:dxaOrig="2360" w:dyaOrig="780">
          <v:shape id="_x0000_i1149" type="#_x0000_t75" style="width:117.75pt;height:39pt" o:ole="">
            <v:imagedata r:id="rId420" o:title=""/>
          </v:shape>
          <o:OLEObject Type="Embed" ProgID="Equation.3" ShapeID="_x0000_i1149" DrawAspect="Content" ObjectID="_1755342663" r:id="rId421"/>
        </w:objec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Для вычисления числовых характеристик дискретных и непрерывных случайных величин применяются операторы интегрирования и дифференц</w:t>
      </w:r>
      <w:r w:rsidRPr="003B4B2F">
        <w:rPr>
          <w:rFonts w:ascii="Times New Roman" w:hAnsi="Times New Roman"/>
          <w:sz w:val="28"/>
          <w:szCs w:val="28"/>
        </w:rPr>
        <w:t>и</w:t>
      </w:r>
      <w:r w:rsidRPr="003B4B2F">
        <w:rPr>
          <w:rFonts w:ascii="Times New Roman" w:hAnsi="Times New Roman"/>
          <w:sz w:val="28"/>
          <w:szCs w:val="28"/>
        </w:rPr>
        <w:t>рования, вычисления конечных сумм и суммирования рядов, которые выз</w:t>
      </w:r>
      <w:r w:rsidRPr="003B4B2F">
        <w:rPr>
          <w:rFonts w:ascii="Times New Roman" w:hAnsi="Times New Roman"/>
          <w:sz w:val="28"/>
          <w:szCs w:val="28"/>
        </w:rPr>
        <w:t>ы</w:t>
      </w:r>
      <w:r w:rsidRPr="003B4B2F">
        <w:rPr>
          <w:rFonts w:ascii="Times New Roman" w:hAnsi="Times New Roman"/>
          <w:sz w:val="28"/>
          <w:szCs w:val="28"/>
        </w:rPr>
        <w:t xml:space="preserve">ваются щелчком мыши по кнопке в панели </w:t>
      </w:r>
      <w:r w:rsidRPr="003B4B2F">
        <w:rPr>
          <w:rFonts w:ascii="Times New Roman" w:hAnsi="Times New Roman"/>
          <w:noProof/>
          <w:sz w:val="28"/>
          <w:szCs w:val="28"/>
          <w:lang w:eastAsia="ru-RU"/>
        </w:rPr>
        <w:drawing>
          <wp:inline distT="0" distB="0" distL="0" distR="0">
            <wp:extent cx="203200" cy="203200"/>
            <wp:effectExtent l="0" t="0" r="6350" b="6350"/>
            <wp:docPr id="149" name="Рисунок 149" descr="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2" descr="Рисунок 8"/>
                    <pic:cNvPicPr>
                      <a:picLocks noChangeAspect="1" noChangeArrowheads="1"/>
                    </pic:cNvPicPr>
                  </pic:nvPicPr>
                  <pic:blipFill>
                    <a:blip r:embed="rId422" cstate="print">
                      <a:extLst>
                        <a:ext uri="{28A0092B-C50C-407E-A947-70E740481C1C}">
                          <a14:useLocalDpi xmlns:a14="http://schemas.microsoft.com/office/drawing/2010/main" val="0"/>
                        </a:ext>
                      </a:extLst>
                    </a:blip>
                    <a:srcRect/>
                    <a:stretch>
                      <a:fillRect/>
                    </a:stretch>
                  </pic:blipFill>
                  <pic:spPr bwMode="auto">
                    <a:xfrm>
                      <a:off x="0" y="0"/>
                      <a:ext cx="203200" cy="203200"/>
                    </a:xfrm>
                    <a:prstGeom prst="rect">
                      <a:avLst/>
                    </a:prstGeom>
                    <a:noFill/>
                    <a:ln>
                      <a:noFill/>
                    </a:ln>
                  </pic:spPr>
                </pic:pic>
              </a:graphicData>
            </a:graphic>
          </wp:inline>
        </w:drawing>
      </w:r>
      <w:r w:rsidRPr="003B4B2F">
        <w:rPr>
          <w:rFonts w:ascii="Times New Roman" w:hAnsi="Times New Roman"/>
          <w:sz w:val="28"/>
          <w:szCs w:val="28"/>
        </w:rPr>
        <w:t xml:space="preserve"> и заполнением соответству</w:t>
      </w:r>
      <w:r w:rsidRPr="003B4B2F">
        <w:rPr>
          <w:rFonts w:ascii="Times New Roman" w:hAnsi="Times New Roman"/>
          <w:sz w:val="28"/>
          <w:szCs w:val="28"/>
        </w:rPr>
        <w:t>ю</w:t>
      </w:r>
      <w:r w:rsidRPr="003B4B2F">
        <w:rPr>
          <w:rFonts w:ascii="Times New Roman" w:hAnsi="Times New Roman"/>
          <w:sz w:val="28"/>
          <w:szCs w:val="28"/>
        </w:rPr>
        <w:t>щих помеченных полей. Примеры использования этих операций при реш</w:t>
      </w:r>
      <w:r w:rsidRPr="003B4B2F">
        <w:rPr>
          <w:rFonts w:ascii="Times New Roman" w:hAnsi="Times New Roman"/>
          <w:sz w:val="28"/>
          <w:szCs w:val="28"/>
        </w:rPr>
        <w:t>е</w:t>
      </w:r>
      <w:r w:rsidRPr="003B4B2F">
        <w:rPr>
          <w:rFonts w:ascii="Times New Roman" w:hAnsi="Times New Roman"/>
          <w:sz w:val="28"/>
          <w:szCs w:val="28"/>
        </w:rPr>
        <w:t>нии задач теории вероятностей приведены в последующих разделах.</w:t>
      </w:r>
    </w:p>
    <w:p w:rsidR="00A54845" w:rsidRPr="00A07C80" w:rsidRDefault="00A54845" w:rsidP="003112B2">
      <w:pPr>
        <w:pStyle w:val="a3"/>
        <w:numPr>
          <w:ilvl w:val="0"/>
          <w:numId w:val="10"/>
        </w:numPr>
        <w:tabs>
          <w:tab w:val="num" w:pos="360"/>
        </w:tabs>
        <w:spacing w:line="360" w:lineRule="auto"/>
        <w:ind w:left="0" w:firstLine="720"/>
        <w:jc w:val="center"/>
        <w:rPr>
          <w:rFonts w:ascii="Times New Roman" w:hAnsi="Times New Roman"/>
          <w:b/>
          <w:sz w:val="28"/>
          <w:szCs w:val="28"/>
        </w:rPr>
      </w:pPr>
      <w:r w:rsidRPr="00A07C80">
        <w:rPr>
          <w:rFonts w:ascii="Times New Roman" w:hAnsi="Times New Roman"/>
          <w:b/>
          <w:sz w:val="28"/>
          <w:szCs w:val="28"/>
        </w:rPr>
        <w:t>Случайные величины. Функции распределения.</w:t>
      </w:r>
    </w:p>
    <w:p w:rsidR="00A54845" w:rsidRPr="003B4B2F" w:rsidRDefault="00A54845" w:rsidP="00903DAF">
      <w:pPr>
        <w:pStyle w:val="a3"/>
        <w:tabs>
          <w:tab w:val="num" w:pos="284"/>
        </w:tabs>
        <w:spacing w:line="360" w:lineRule="auto"/>
        <w:ind w:left="0" w:firstLine="567"/>
        <w:jc w:val="both"/>
        <w:rPr>
          <w:rFonts w:ascii="Times New Roman" w:hAnsi="Times New Roman"/>
          <w:sz w:val="28"/>
          <w:szCs w:val="28"/>
        </w:rPr>
      </w:pPr>
      <w:r w:rsidRPr="003B4B2F">
        <w:rPr>
          <w:rFonts w:ascii="Times New Roman" w:hAnsi="Times New Roman"/>
          <w:sz w:val="28"/>
          <w:szCs w:val="28"/>
        </w:rPr>
        <w:t>Теория вероятностей изучает математические модели случайных явл</w:t>
      </w:r>
      <w:r w:rsidRPr="003B4B2F">
        <w:rPr>
          <w:rFonts w:ascii="Times New Roman" w:hAnsi="Times New Roman"/>
          <w:sz w:val="28"/>
          <w:szCs w:val="28"/>
        </w:rPr>
        <w:t>е</w:t>
      </w:r>
      <w:r w:rsidRPr="003B4B2F">
        <w:rPr>
          <w:rFonts w:ascii="Times New Roman" w:hAnsi="Times New Roman"/>
          <w:sz w:val="28"/>
          <w:szCs w:val="28"/>
        </w:rPr>
        <w:t>ний окружающего нас мира. Одно из центральных понятий теории вероятн</w:t>
      </w:r>
      <w:r w:rsidRPr="003B4B2F">
        <w:rPr>
          <w:rFonts w:ascii="Times New Roman" w:hAnsi="Times New Roman"/>
          <w:sz w:val="28"/>
          <w:szCs w:val="28"/>
        </w:rPr>
        <w:t>о</w:t>
      </w:r>
      <w:r w:rsidRPr="003B4B2F">
        <w:rPr>
          <w:rFonts w:ascii="Times New Roman" w:hAnsi="Times New Roman"/>
          <w:sz w:val="28"/>
          <w:szCs w:val="28"/>
        </w:rPr>
        <w:lastRenderedPageBreak/>
        <w:t xml:space="preserve">стей – понятие случайной величины. </w:t>
      </w:r>
      <w:r w:rsidRPr="003B4B2F">
        <w:rPr>
          <w:rFonts w:ascii="Times New Roman" w:hAnsi="Times New Roman"/>
          <w:i/>
          <w:iCs/>
          <w:sz w:val="28"/>
          <w:szCs w:val="28"/>
        </w:rPr>
        <w:t xml:space="preserve">Случайной величиной </w:t>
      </w:r>
      <w:r w:rsidRPr="003B4B2F">
        <w:rPr>
          <w:rFonts w:ascii="Times New Roman" w:hAnsi="Times New Roman"/>
          <w:sz w:val="28"/>
          <w:szCs w:val="28"/>
        </w:rPr>
        <w:t>называется числ</w:t>
      </w:r>
      <w:r w:rsidRPr="003B4B2F">
        <w:rPr>
          <w:rFonts w:ascii="Times New Roman" w:hAnsi="Times New Roman"/>
          <w:sz w:val="28"/>
          <w:szCs w:val="28"/>
        </w:rPr>
        <w:t>о</w:t>
      </w:r>
      <w:r w:rsidRPr="003B4B2F">
        <w:rPr>
          <w:rFonts w:ascii="Times New Roman" w:hAnsi="Times New Roman"/>
          <w:sz w:val="28"/>
          <w:szCs w:val="28"/>
        </w:rPr>
        <w:t>вая функция, заданная на множестве случайных событий.</w:t>
      </w:r>
      <w:r>
        <w:rPr>
          <w:rFonts w:ascii="Times New Roman" w:hAnsi="Times New Roman"/>
          <w:sz w:val="28"/>
          <w:szCs w:val="28"/>
        </w:rPr>
        <w:t xml:space="preserve"> </w:t>
      </w:r>
      <w:r w:rsidRPr="003B4B2F">
        <w:rPr>
          <w:rFonts w:ascii="Times New Roman" w:hAnsi="Times New Roman"/>
          <w:sz w:val="28"/>
          <w:szCs w:val="28"/>
        </w:rPr>
        <w:t>Например, случа</w:t>
      </w:r>
      <w:r w:rsidRPr="003B4B2F">
        <w:rPr>
          <w:rFonts w:ascii="Times New Roman" w:hAnsi="Times New Roman"/>
          <w:sz w:val="28"/>
          <w:szCs w:val="28"/>
        </w:rPr>
        <w:t>й</w:t>
      </w:r>
      <w:r w:rsidRPr="003B4B2F">
        <w:rPr>
          <w:rFonts w:ascii="Times New Roman" w:hAnsi="Times New Roman"/>
          <w:sz w:val="28"/>
          <w:szCs w:val="28"/>
        </w:rPr>
        <w:t>ной величиной является число очков, выпавших при бросании игральной к</w:t>
      </w:r>
      <w:r w:rsidRPr="003B4B2F">
        <w:rPr>
          <w:rFonts w:ascii="Times New Roman" w:hAnsi="Times New Roman"/>
          <w:sz w:val="28"/>
          <w:szCs w:val="28"/>
        </w:rPr>
        <w:t>о</w:t>
      </w:r>
      <w:r w:rsidRPr="003B4B2F">
        <w:rPr>
          <w:rFonts w:ascii="Times New Roman" w:hAnsi="Times New Roman"/>
          <w:sz w:val="28"/>
          <w:szCs w:val="28"/>
        </w:rPr>
        <w:t xml:space="preserve">сти, или рост случайно выбранного из учебной группы студента. В первом случае мы имеем дело с </w:t>
      </w:r>
      <w:r w:rsidRPr="003B4B2F">
        <w:rPr>
          <w:rFonts w:ascii="Times New Roman" w:hAnsi="Times New Roman"/>
          <w:i/>
          <w:iCs/>
          <w:sz w:val="28"/>
          <w:szCs w:val="28"/>
        </w:rPr>
        <w:t xml:space="preserve">дискретной </w:t>
      </w:r>
      <w:r w:rsidRPr="003B4B2F">
        <w:rPr>
          <w:rFonts w:ascii="Times New Roman" w:hAnsi="Times New Roman"/>
          <w:sz w:val="28"/>
          <w:szCs w:val="28"/>
        </w:rPr>
        <w:t xml:space="preserve">случайной величиной (она принимает значения из дискретного числового множества) </w:t>
      </w:r>
      <w:r w:rsidRPr="00820EBB">
        <w:rPr>
          <w:rFonts w:ascii="Times New Roman" w:hAnsi="Times New Roman"/>
          <w:position w:val="-12"/>
          <w:sz w:val="28"/>
          <w:szCs w:val="28"/>
        </w:rPr>
        <w:object w:dxaOrig="3220" w:dyaOrig="380">
          <v:shape id="_x0000_i1150" type="#_x0000_t75" style="width:161.25pt;height:18.75pt" o:ole="">
            <v:imagedata r:id="rId423" o:title=""/>
          </v:shape>
          <o:OLEObject Type="Embed" ProgID="Equation.3" ShapeID="_x0000_i1150" DrawAspect="Content" ObjectID="_1755342664" r:id="rId424"/>
        </w:object>
      </w:r>
      <w:r w:rsidRPr="003B4B2F">
        <w:rPr>
          <w:rFonts w:ascii="Times New Roman" w:hAnsi="Times New Roman"/>
          <w:sz w:val="28"/>
          <w:szCs w:val="28"/>
        </w:rPr>
        <w:t xml:space="preserve">; во втором случае – с </w:t>
      </w:r>
      <w:r w:rsidRPr="003B4B2F">
        <w:rPr>
          <w:rFonts w:ascii="Times New Roman" w:hAnsi="Times New Roman"/>
          <w:i/>
          <w:iCs/>
          <w:sz w:val="28"/>
          <w:szCs w:val="28"/>
        </w:rPr>
        <w:t xml:space="preserve">непрерывной </w:t>
      </w:r>
      <w:r w:rsidRPr="003B4B2F">
        <w:rPr>
          <w:rFonts w:ascii="Times New Roman" w:hAnsi="Times New Roman"/>
          <w:sz w:val="28"/>
          <w:szCs w:val="28"/>
        </w:rPr>
        <w:t>случайной величиной (она принимает зн</w:t>
      </w:r>
      <w:r w:rsidRPr="003B4B2F">
        <w:rPr>
          <w:rFonts w:ascii="Times New Roman" w:hAnsi="Times New Roman"/>
          <w:sz w:val="28"/>
          <w:szCs w:val="28"/>
        </w:rPr>
        <w:t>а</w:t>
      </w:r>
      <w:r w:rsidRPr="003B4B2F">
        <w:rPr>
          <w:rFonts w:ascii="Times New Roman" w:hAnsi="Times New Roman"/>
          <w:sz w:val="28"/>
          <w:szCs w:val="28"/>
        </w:rPr>
        <w:t>чения из непрерывного числового множества – из промежутка числовой пр</w:t>
      </w:r>
      <w:r w:rsidRPr="003B4B2F">
        <w:rPr>
          <w:rFonts w:ascii="Times New Roman" w:hAnsi="Times New Roman"/>
          <w:sz w:val="28"/>
          <w:szCs w:val="28"/>
        </w:rPr>
        <w:t>я</w:t>
      </w:r>
      <w:r w:rsidRPr="003B4B2F">
        <w:rPr>
          <w:rFonts w:ascii="Times New Roman" w:hAnsi="Times New Roman"/>
          <w:sz w:val="28"/>
          <w:szCs w:val="28"/>
        </w:rPr>
        <w:t>мой [100, 230]). В дальнейшем случайные величины будем обозначать греч</w:t>
      </w:r>
      <w:r w:rsidRPr="003B4B2F">
        <w:rPr>
          <w:rFonts w:ascii="Times New Roman" w:hAnsi="Times New Roman"/>
          <w:sz w:val="28"/>
          <w:szCs w:val="28"/>
        </w:rPr>
        <w:t>е</w:t>
      </w:r>
      <w:r w:rsidRPr="003B4B2F">
        <w:rPr>
          <w:rFonts w:ascii="Times New Roman" w:hAnsi="Times New Roman"/>
          <w:sz w:val="28"/>
          <w:szCs w:val="28"/>
        </w:rPr>
        <w:t>скими буквами.</w:t>
      </w:r>
    </w:p>
    <w:p w:rsidR="00A54845" w:rsidRDefault="00A54845" w:rsidP="00903DAF">
      <w:pPr>
        <w:pStyle w:val="a3"/>
        <w:tabs>
          <w:tab w:val="num" w:pos="284"/>
        </w:tabs>
        <w:spacing w:line="360" w:lineRule="auto"/>
        <w:ind w:left="0" w:firstLine="567"/>
        <w:jc w:val="both"/>
        <w:rPr>
          <w:rFonts w:ascii="Times New Roman" w:hAnsi="Times New Roman"/>
          <w:sz w:val="28"/>
          <w:szCs w:val="28"/>
        </w:rPr>
      </w:pPr>
      <w:r w:rsidRPr="003B4B2F">
        <w:rPr>
          <w:rFonts w:ascii="Times New Roman" w:hAnsi="Times New Roman"/>
          <w:sz w:val="28"/>
          <w:szCs w:val="28"/>
        </w:rPr>
        <w:t>Каждая случайная величина полностью определяется своей функцией распределения.</w:t>
      </w:r>
    </w:p>
    <w:p w:rsidR="00A54845" w:rsidRPr="003B4B2F" w:rsidRDefault="00A54845" w:rsidP="00903DAF">
      <w:pPr>
        <w:pStyle w:val="a3"/>
        <w:tabs>
          <w:tab w:val="num" w:pos="284"/>
        </w:tabs>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 Если </w:t>
      </w:r>
      <w:r w:rsidRPr="00820EBB">
        <w:rPr>
          <w:rFonts w:ascii="Times New Roman" w:hAnsi="Times New Roman"/>
          <w:position w:val="-10"/>
          <w:sz w:val="28"/>
          <w:szCs w:val="28"/>
        </w:rPr>
        <w:object w:dxaOrig="220" w:dyaOrig="340">
          <v:shape id="_x0000_i1151" type="#_x0000_t75" style="width:11.25pt;height:17.25pt" o:ole="">
            <v:imagedata r:id="rId425" o:title=""/>
          </v:shape>
          <o:OLEObject Type="Embed" ProgID="Equation.3" ShapeID="_x0000_i1151" DrawAspect="Content" ObjectID="_1755342665" r:id="rId426"/>
        </w:object>
      </w:r>
      <w:r w:rsidRPr="003B4B2F">
        <w:rPr>
          <w:rFonts w:ascii="Times New Roman" w:hAnsi="Times New Roman"/>
          <w:sz w:val="28"/>
          <w:szCs w:val="28"/>
        </w:rPr>
        <w:t xml:space="preserve"> – случайная величина, то функция </w:t>
      </w:r>
      <w:r w:rsidRPr="00820EBB">
        <w:rPr>
          <w:rFonts w:ascii="Times New Roman" w:hAnsi="Times New Roman"/>
          <w:position w:val="-16"/>
          <w:sz w:val="28"/>
          <w:szCs w:val="28"/>
        </w:rPr>
        <w:object w:dxaOrig="2840" w:dyaOrig="420">
          <v:shape id="_x0000_i1152" type="#_x0000_t75" style="width:141.75pt;height:21pt" o:ole="">
            <v:imagedata r:id="rId427" o:title=""/>
          </v:shape>
          <o:OLEObject Type="Embed" ProgID="Equation.3" ShapeID="_x0000_i1152" DrawAspect="Content" ObjectID="_1755342666" r:id="rId428"/>
        </w:object>
      </w:r>
      <w:r w:rsidRPr="003B4B2F">
        <w:rPr>
          <w:rFonts w:ascii="Times New Roman" w:hAnsi="Times New Roman"/>
          <w:sz w:val="28"/>
          <w:szCs w:val="28"/>
        </w:rPr>
        <w:t xml:space="preserve"> называется </w:t>
      </w:r>
      <w:r w:rsidRPr="003B4B2F">
        <w:rPr>
          <w:rFonts w:ascii="Times New Roman" w:hAnsi="Times New Roman"/>
          <w:i/>
          <w:iCs/>
          <w:sz w:val="28"/>
          <w:szCs w:val="28"/>
        </w:rPr>
        <w:t xml:space="preserve">функцией распределения </w:t>
      </w:r>
      <w:r w:rsidRPr="003B4B2F">
        <w:rPr>
          <w:rFonts w:ascii="Times New Roman" w:hAnsi="Times New Roman"/>
          <w:sz w:val="28"/>
          <w:szCs w:val="28"/>
        </w:rPr>
        <w:t xml:space="preserve">случайной величины </w:t>
      </w:r>
      <w:r w:rsidRPr="00820EBB">
        <w:rPr>
          <w:rFonts w:ascii="Times New Roman" w:hAnsi="Times New Roman"/>
          <w:position w:val="-10"/>
          <w:sz w:val="28"/>
          <w:szCs w:val="28"/>
        </w:rPr>
        <w:object w:dxaOrig="220" w:dyaOrig="340">
          <v:shape id="_x0000_i1153" type="#_x0000_t75" style="width:11.25pt;height:17.25pt" o:ole="">
            <v:imagedata r:id="rId429" o:title=""/>
          </v:shape>
          <o:OLEObject Type="Embed" ProgID="Equation.3" ShapeID="_x0000_i1153" DrawAspect="Content" ObjectID="_1755342667" r:id="rId430"/>
        </w:object>
      </w:r>
      <w:r w:rsidRPr="003B4B2F">
        <w:rPr>
          <w:rFonts w:ascii="Times New Roman" w:hAnsi="Times New Roman"/>
          <w:sz w:val="28"/>
          <w:szCs w:val="28"/>
        </w:rPr>
        <w:t xml:space="preserve">. Здесь </w:t>
      </w:r>
      <w:r w:rsidRPr="00820EBB">
        <w:rPr>
          <w:rFonts w:ascii="Times New Roman" w:hAnsi="Times New Roman"/>
          <w:position w:val="-12"/>
          <w:sz w:val="28"/>
          <w:szCs w:val="28"/>
        </w:rPr>
        <w:object w:dxaOrig="1040" w:dyaOrig="360">
          <v:shape id="_x0000_i1154" type="#_x0000_t75" style="width:51.75pt;height:18pt" o:ole="">
            <v:imagedata r:id="rId431" o:title=""/>
          </v:shape>
          <o:OLEObject Type="Embed" ProgID="Equation.3" ShapeID="_x0000_i1154" DrawAspect="Content" ObjectID="_1755342668" r:id="rId432"/>
        </w:object>
      </w:r>
      <w:r w:rsidRPr="003B4B2F">
        <w:rPr>
          <w:rFonts w:ascii="Times New Roman" w:hAnsi="Times New Roman"/>
          <w:iCs/>
          <w:sz w:val="28"/>
          <w:szCs w:val="28"/>
        </w:rPr>
        <w:t xml:space="preserve"> </w:t>
      </w:r>
      <w:r w:rsidRPr="003B4B2F">
        <w:rPr>
          <w:rFonts w:ascii="Times New Roman" w:hAnsi="Times New Roman"/>
          <w:sz w:val="28"/>
          <w:szCs w:val="28"/>
        </w:rPr>
        <w:t xml:space="preserve">– вероятность того, что случайная величина </w:t>
      </w:r>
      <w:r w:rsidRPr="00820EBB">
        <w:rPr>
          <w:rFonts w:ascii="Times New Roman" w:hAnsi="Times New Roman"/>
          <w:position w:val="-10"/>
          <w:sz w:val="28"/>
          <w:szCs w:val="28"/>
        </w:rPr>
        <w:object w:dxaOrig="220" w:dyaOrig="340">
          <v:shape id="_x0000_i1155" type="#_x0000_t75" style="width:11.25pt;height:17.25pt" o:ole="">
            <v:imagedata r:id="rId433" o:title=""/>
          </v:shape>
          <o:OLEObject Type="Embed" ProgID="Equation.3" ShapeID="_x0000_i1155" DrawAspect="Content" ObjectID="_1755342669" r:id="rId434"/>
        </w:object>
      </w:r>
      <w:r w:rsidRPr="003B4B2F">
        <w:rPr>
          <w:rFonts w:ascii="Times New Roman" w:hAnsi="Times New Roman"/>
          <w:sz w:val="28"/>
          <w:szCs w:val="28"/>
        </w:rPr>
        <w:t xml:space="preserve"> принимает значение, меньшее </w:t>
      </w:r>
      <w:r w:rsidRPr="003B4B2F">
        <w:rPr>
          <w:rFonts w:ascii="Times New Roman" w:hAnsi="Times New Roman"/>
          <w:iCs/>
          <w:sz w:val="28"/>
          <w:szCs w:val="28"/>
        </w:rPr>
        <w:t>x</w: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Функция распределения любой случайной величины обладает следу</w:t>
      </w:r>
      <w:r w:rsidRPr="003B4B2F">
        <w:rPr>
          <w:rFonts w:ascii="Times New Roman" w:hAnsi="Times New Roman"/>
          <w:sz w:val="28"/>
          <w:szCs w:val="28"/>
        </w:rPr>
        <w:t>ю</w:t>
      </w:r>
      <w:r w:rsidRPr="003B4B2F">
        <w:rPr>
          <w:rFonts w:ascii="Times New Roman" w:hAnsi="Times New Roman"/>
          <w:sz w:val="28"/>
          <w:szCs w:val="28"/>
        </w:rPr>
        <w:t>щими свойствами:</w:t>
      </w:r>
    </w:p>
    <w:p w:rsidR="00A54845" w:rsidRPr="00273406" w:rsidRDefault="00A54845" w:rsidP="00903DAF">
      <w:pPr>
        <w:spacing w:line="360" w:lineRule="auto"/>
        <w:ind w:firstLine="567"/>
        <w:jc w:val="both"/>
        <w:rPr>
          <w:rFonts w:ascii="Times New Roman" w:hAnsi="Times New Roman"/>
          <w:b/>
          <w:bCs/>
          <w:sz w:val="28"/>
          <w:szCs w:val="28"/>
        </w:rPr>
      </w:pPr>
      <w:r>
        <w:rPr>
          <w:rFonts w:ascii="Times New Roman" w:hAnsi="Times New Roman"/>
          <w:sz w:val="28"/>
          <w:szCs w:val="28"/>
        </w:rPr>
        <w:t>-</w:t>
      </w:r>
      <w:r w:rsidRPr="00820EBB">
        <w:rPr>
          <w:position w:val="-12"/>
        </w:rPr>
        <w:object w:dxaOrig="620" w:dyaOrig="360">
          <v:shape id="_x0000_i1156" type="#_x0000_t75" style="width:30.75pt;height:18pt" o:ole="">
            <v:imagedata r:id="rId435" o:title=""/>
          </v:shape>
          <o:OLEObject Type="Embed" ProgID="Equation.3" ShapeID="_x0000_i1156" DrawAspect="Content" ObjectID="_1755342670" r:id="rId436"/>
        </w:object>
      </w:r>
      <w:r w:rsidRPr="00273406">
        <w:rPr>
          <w:rFonts w:ascii="Times New Roman" w:hAnsi="Times New Roman"/>
          <w:sz w:val="28"/>
          <w:szCs w:val="28"/>
        </w:rPr>
        <w:t xml:space="preserve"> определена на всей числовой прямой </w:t>
      </w:r>
      <w:r w:rsidRPr="00273406">
        <w:rPr>
          <w:rFonts w:ascii="Times New Roman" w:hAnsi="Times New Roman"/>
          <w:sz w:val="28"/>
          <w:szCs w:val="28"/>
          <w:lang w:val="en-US"/>
        </w:rPr>
        <w:t>R</w:t>
      </w:r>
      <w:r w:rsidRPr="00273406">
        <w:rPr>
          <w:rFonts w:ascii="Times New Roman" w:hAnsi="Times New Roman"/>
          <w:bCs/>
          <w:sz w:val="28"/>
          <w:szCs w:val="28"/>
        </w:rPr>
        <w:t>;</w:t>
      </w:r>
    </w:p>
    <w:p w:rsidR="00A54845" w:rsidRPr="00273406" w:rsidRDefault="00A54845" w:rsidP="00903DAF">
      <w:pPr>
        <w:spacing w:line="360" w:lineRule="auto"/>
        <w:ind w:firstLine="567"/>
        <w:jc w:val="both"/>
        <w:rPr>
          <w:rFonts w:ascii="Times New Roman" w:hAnsi="Times New Roman"/>
          <w:sz w:val="28"/>
          <w:szCs w:val="28"/>
        </w:rPr>
      </w:pPr>
      <w:r>
        <w:rPr>
          <w:rFonts w:ascii="Times New Roman" w:hAnsi="Times New Roman"/>
          <w:sz w:val="28"/>
          <w:szCs w:val="28"/>
        </w:rPr>
        <w:t>-</w:t>
      </w:r>
      <w:r w:rsidRPr="00820EBB">
        <w:rPr>
          <w:position w:val="-12"/>
        </w:rPr>
        <w:object w:dxaOrig="620" w:dyaOrig="360">
          <v:shape id="_x0000_i1157" type="#_x0000_t75" style="width:30.75pt;height:18pt" o:ole="">
            <v:imagedata r:id="rId437" o:title=""/>
          </v:shape>
          <o:OLEObject Type="Embed" ProgID="Equation.3" ShapeID="_x0000_i1157" DrawAspect="Content" ObjectID="_1755342671" r:id="rId438"/>
        </w:object>
      </w:r>
      <w:r w:rsidRPr="00273406">
        <w:rPr>
          <w:rFonts w:ascii="Times New Roman" w:hAnsi="Times New Roman"/>
          <w:sz w:val="28"/>
          <w:szCs w:val="28"/>
        </w:rPr>
        <w:t xml:space="preserve"> не убывает;</w:t>
      </w:r>
    </w:p>
    <w:p w:rsidR="00A54845" w:rsidRPr="00273406" w:rsidRDefault="00A54845" w:rsidP="00903DAF">
      <w:pPr>
        <w:spacing w:line="360" w:lineRule="auto"/>
        <w:ind w:firstLine="567"/>
        <w:jc w:val="both"/>
        <w:rPr>
          <w:rFonts w:ascii="Times New Roman" w:hAnsi="Times New Roman"/>
          <w:sz w:val="28"/>
          <w:szCs w:val="28"/>
        </w:rPr>
      </w:pPr>
      <w:r>
        <w:rPr>
          <w:rFonts w:ascii="Times New Roman" w:hAnsi="Times New Roman"/>
          <w:sz w:val="28"/>
          <w:szCs w:val="28"/>
        </w:rPr>
        <w:t>-</w:t>
      </w:r>
      <w:r w:rsidRPr="00820EBB">
        <w:rPr>
          <w:position w:val="-12"/>
        </w:rPr>
        <w:object w:dxaOrig="1280" w:dyaOrig="360">
          <v:shape id="_x0000_i1158" type="#_x0000_t75" style="width:63.75pt;height:18pt" o:ole="">
            <v:imagedata r:id="rId439" o:title=""/>
          </v:shape>
          <o:OLEObject Type="Embed" ProgID="Equation.3" ShapeID="_x0000_i1158" DrawAspect="Content" ObjectID="_1755342672" r:id="rId440"/>
        </w:object>
      </w:r>
      <w:r w:rsidRPr="00273406">
        <w:rPr>
          <w:rFonts w:ascii="Times New Roman" w:hAnsi="Times New Roman"/>
          <w:sz w:val="28"/>
          <w:szCs w:val="28"/>
        </w:rPr>
        <w:t xml:space="preserve">, </w:t>
      </w:r>
      <w:r w:rsidRPr="00820EBB">
        <w:rPr>
          <w:position w:val="-12"/>
        </w:rPr>
        <w:object w:dxaOrig="1219" w:dyaOrig="360">
          <v:shape id="_x0000_i1159" type="#_x0000_t75" style="width:60.75pt;height:18pt" o:ole="">
            <v:imagedata r:id="rId441" o:title=""/>
          </v:shape>
          <o:OLEObject Type="Embed" ProgID="Equation.3" ShapeID="_x0000_i1159" DrawAspect="Content" ObjectID="_1755342673" r:id="rId442"/>
        </w:object>
      </w:r>
      <w:r w:rsidRPr="00273406">
        <w:rPr>
          <w:rFonts w:ascii="Times New Roman" w:hAnsi="Times New Roman"/>
          <w:sz w:val="28"/>
          <w:szCs w:val="28"/>
        </w:rPr>
        <w:t xml:space="preserve">, т. е. </w:t>
      </w:r>
      <w:r w:rsidRPr="00820EBB">
        <w:rPr>
          <w:position w:val="-24"/>
        </w:rPr>
        <w:object w:dxaOrig="1620" w:dyaOrig="499">
          <v:shape id="_x0000_i1160" type="#_x0000_t75" style="width:81pt;height:24.75pt" o:ole="">
            <v:imagedata r:id="rId443" o:title=""/>
          </v:shape>
          <o:OLEObject Type="Embed" ProgID="Equation.3" ShapeID="_x0000_i1160" DrawAspect="Content" ObjectID="_1755342674" r:id="rId444"/>
        </w:object>
      </w:r>
      <w:r w:rsidRPr="00273406">
        <w:rPr>
          <w:rFonts w:ascii="Times New Roman" w:hAnsi="Times New Roman"/>
          <w:sz w:val="28"/>
          <w:szCs w:val="28"/>
        </w:rPr>
        <w:t xml:space="preserve">, </w:t>
      </w:r>
      <w:r w:rsidRPr="00820EBB">
        <w:rPr>
          <w:position w:val="-24"/>
        </w:rPr>
        <w:object w:dxaOrig="1579" w:dyaOrig="499">
          <v:shape id="_x0000_i1161" type="#_x0000_t75" style="width:78.75pt;height:24.75pt" o:ole="">
            <v:imagedata r:id="rId445" o:title=""/>
          </v:shape>
          <o:OLEObject Type="Embed" ProgID="Equation.3" ShapeID="_x0000_i1161" DrawAspect="Content" ObjectID="_1755342675" r:id="rId446"/>
        </w:object>
      </w:r>
      <w:r w:rsidRPr="00273406">
        <w:rPr>
          <w:rFonts w:ascii="Times New Roman" w:hAnsi="Times New Roman"/>
          <w:sz w:val="28"/>
          <w:szCs w:val="28"/>
        </w:rPr>
        <w:t>.</w:t>
      </w:r>
    </w:p>
    <w:p w:rsidR="00A54845" w:rsidRPr="00273406" w:rsidRDefault="00A54845" w:rsidP="00903DAF">
      <w:pPr>
        <w:spacing w:line="360" w:lineRule="auto"/>
        <w:ind w:firstLine="567"/>
        <w:jc w:val="both"/>
        <w:rPr>
          <w:rFonts w:ascii="Times New Roman" w:hAnsi="Times New Roman"/>
          <w:sz w:val="28"/>
          <w:szCs w:val="28"/>
        </w:rPr>
      </w:pPr>
      <w:r>
        <w:rPr>
          <w:rFonts w:ascii="Times New Roman" w:hAnsi="Times New Roman"/>
          <w:sz w:val="28"/>
          <w:szCs w:val="28"/>
        </w:rPr>
        <w:t>-</w:t>
      </w:r>
      <w:r w:rsidRPr="00820EBB">
        <w:rPr>
          <w:position w:val="-12"/>
        </w:rPr>
        <w:object w:dxaOrig="620" w:dyaOrig="360">
          <v:shape id="_x0000_i1162" type="#_x0000_t75" style="width:30.75pt;height:18pt" o:ole="">
            <v:imagedata r:id="rId447" o:title=""/>
          </v:shape>
          <o:OLEObject Type="Embed" ProgID="Equation.3" ShapeID="_x0000_i1162" DrawAspect="Content" ObjectID="_1755342676" r:id="rId448"/>
        </w:object>
      </w:r>
      <w:r w:rsidRPr="00273406">
        <w:rPr>
          <w:rFonts w:ascii="Times New Roman" w:hAnsi="Times New Roman"/>
          <w:sz w:val="28"/>
          <w:szCs w:val="28"/>
        </w:rPr>
        <w:t xml:space="preserve"> непрерывна слева, т.е. </w:t>
      </w:r>
      <w:r w:rsidRPr="00820EBB">
        <w:rPr>
          <w:position w:val="-28"/>
        </w:rPr>
        <w:object w:dxaOrig="2299" w:dyaOrig="540">
          <v:shape id="_x0000_i1163" type="#_x0000_t75" style="width:114.75pt;height:27pt" o:ole="">
            <v:imagedata r:id="rId449" o:title=""/>
          </v:shape>
          <o:OLEObject Type="Embed" ProgID="Equation.3" ShapeID="_x0000_i1163" DrawAspect="Content" ObjectID="_1755342677" r:id="rId450"/>
        </w:object>
      </w:r>
      <w:r w:rsidRPr="00273406">
        <w:rPr>
          <w:rFonts w:ascii="Times New Roman" w:hAnsi="Times New Roman"/>
          <w:sz w:val="28"/>
          <w:szCs w:val="28"/>
        </w:rPr>
        <w:t>.</w:t>
      </w:r>
    </w:p>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Если функция распределения </w:t>
      </w:r>
      <w:r w:rsidRPr="00820EBB">
        <w:rPr>
          <w:rFonts w:ascii="Times New Roman" w:hAnsi="Times New Roman"/>
          <w:position w:val="-16"/>
          <w:sz w:val="28"/>
          <w:szCs w:val="28"/>
        </w:rPr>
        <w:object w:dxaOrig="700" w:dyaOrig="420">
          <v:shape id="_x0000_i1164" type="#_x0000_t75" style="width:35.25pt;height:21pt" o:ole="">
            <v:imagedata r:id="rId451" o:title=""/>
          </v:shape>
          <o:OLEObject Type="Embed" ProgID="Equation.3" ShapeID="_x0000_i1164" DrawAspect="Content" ObjectID="_1755342678" r:id="rId452"/>
        </w:object>
      </w:r>
      <w:r w:rsidRPr="003B4B2F">
        <w:rPr>
          <w:rFonts w:ascii="Times New Roman" w:hAnsi="Times New Roman"/>
          <w:i/>
          <w:iCs/>
          <w:sz w:val="28"/>
          <w:szCs w:val="28"/>
        </w:rPr>
        <w:t xml:space="preserve"> </w:t>
      </w:r>
      <w:r w:rsidRPr="003B4B2F">
        <w:rPr>
          <w:rFonts w:ascii="Times New Roman" w:hAnsi="Times New Roman"/>
          <w:sz w:val="28"/>
          <w:szCs w:val="28"/>
        </w:rPr>
        <w:t xml:space="preserve">непрерывна, то случайная величина </w:t>
      </w:r>
      <w:r w:rsidRPr="00820EBB">
        <w:rPr>
          <w:rFonts w:ascii="Times New Roman" w:hAnsi="Times New Roman"/>
          <w:position w:val="-10"/>
          <w:sz w:val="28"/>
          <w:szCs w:val="28"/>
        </w:rPr>
        <w:object w:dxaOrig="220" w:dyaOrig="340">
          <v:shape id="_x0000_i1165" type="#_x0000_t75" style="width:11.25pt;height:17.25pt" o:ole="">
            <v:imagedata r:id="rId453" o:title=""/>
          </v:shape>
          <o:OLEObject Type="Embed" ProgID="Equation.3" ShapeID="_x0000_i1165" DrawAspect="Content" ObjectID="_1755342679" r:id="rId454"/>
        </w:object>
      </w:r>
      <w:r w:rsidRPr="003B4B2F">
        <w:rPr>
          <w:rFonts w:ascii="Times New Roman" w:hAnsi="Times New Roman"/>
          <w:sz w:val="28"/>
          <w:szCs w:val="28"/>
        </w:rPr>
        <w:t xml:space="preserve"> называется </w:t>
      </w:r>
      <w:r w:rsidRPr="003B4B2F">
        <w:rPr>
          <w:rFonts w:ascii="Times New Roman" w:hAnsi="Times New Roman"/>
          <w:i/>
          <w:iCs/>
          <w:sz w:val="28"/>
          <w:szCs w:val="28"/>
        </w:rPr>
        <w:t>непрерывной случайной величиной</w:t>
      </w:r>
      <w:r w:rsidRPr="003B4B2F">
        <w:rPr>
          <w:rFonts w:ascii="Times New Roman" w:hAnsi="Times New Roman"/>
          <w:sz w:val="28"/>
          <w:szCs w:val="28"/>
        </w:rPr>
        <w:t>. Если функция распредел</w:t>
      </w:r>
      <w:r w:rsidRPr="003B4B2F">
        <w:rPr>
          <w:rFonts w:ascii="Times New Roman" w:hAnsi="Times New Roman"/>
          <w:sz w:val="28"/>
          <w:szCs w:val="28"/>
        </w:rPr>
        <w:t>е</w:t>
      </w:r>
      <w:r w:rsidRPr="003B4B2F">
        <w:rPr>
          <w:rFonts w:ascii="Times New Roman" w:hAnsi="Times New Roman"/>
          <w:sz w:val="28"/>
          <w:szCs w:val="28"/>
        </w:rPr>
        <w:t xml:space="preserve">ния </w:t>
      </w:r>
      <w:r w:rsidRPr="00820EBB">
        <w:rPr>
          <w:rFonts w:ascii="Times New Roman" w:hAnsi="Times New Roman"/>
          <w:position w:val="-16"/>
          <w:sz w:val="28"/>
          <w:szCs w:val="28"/>
        </w:rPr>
        <w:object w:dxaOrig="740" w:dyaOrig="420">
          <v:shape id="_x0000_i1166" type="#_x0000_t75" style="width:36.75pt;height:21pt" o:ole="">
            <v:imagedata r:id="rId455" o:title=""/>
          </v:shape>
          <o:OLEObject Type="Embed" ProgID="Equation.3" ShapeID="_x0000_i1166" DrawAspect="Content" ObjectID="_1755342680" r:id="rId456"/>
        </w:object>
      </w:r>
      <w:r w:rsidRPr="003B4B2F">
        <w:rPr>
          <w:rFonts w:ascii="Times New Roman" w:hAnsi="Times New Roman"/>
          <w:sz w:val="28"/>
          <w:szCs w:val="28"/>
        </w:rPr>
        <w:t xml:space="preserve"> непрерывно дифференцируема, то более наглядное представление о случайной величине дает </w:t>
      </w:r>
      <w:r w:rsidRPr="003B4B2F">
        <w:rPr>
          <w:rFonts w:ascii="Times New Roman" w:hAnsi="Times New Roman"/>
          <w:i/>
          <w:iCs/>
          <w:sz w:val="28"/>
          <w:szCs w:val="28"/>
        </w:rPr>
        <w:t>плотность вероятности (распределения) случа</w:t>
      </w:r>
      <w:r w:rsidRPr="003B4B2F">
        <w:rPr>
          <w:rFonts w:ascii="Times New Roman" w:hAnsi="Times New Roman"/>
          <w:i/>
          <w:iCs/>
          <w:sz w:val="28"/>
          <w:szCs w:val="28"/>
        </w:rPr>
        <w:t>й</w:t>
      </w:r>
      <w:r w:rsidRPr="003B4B2F">
        <w:rPr>
          <w:rFonts w:ascii="Times New Roman" w:hAnsi="Times New Roman"/>
          <w:i/>
          <w:iCs/>
          <w:sz w:val="28"/>
          <w:szCs w:val="28"/>
        </w:rPr>
        <w:t xml:space="preserve">ной величины </w:t>
      </w:r>
      <w:r w:rsidRPr="00820EBB">
        <w:rPr>
          <w:rFonts w:ascii="Times New Roman" w:hAnsi="Times New Roman"/>
          <w:i/>
          <w:iCs/>
          <w:position w:val="-16"/>
          <w:sz w:val="28"/>
          <w:szCs w:val="28"/>
        </w:rPr>
        <w:object w:dxaOrig="720" w:dyaOrig="420">
          <v:shape id="_x0000_i1167" type="#_x0000_t75" style="width:36pt;height:21pt" o:ole="">
            <v:imagedata r:id="rId457" o:title=""/>
          </v:shape>
          <o:OLEObject Type="Embed" ProgID="Equation.3" ShapeID="_x0000_i1167" DrawAspect="Content" ObjectID="_1755342681" r:id="rId458"/>
        </w:object>
      </w:r>
      <w:r w:rsidRPr="003B4B2F">
        <w:rPr>
          <w:rFonts w:ascii="Times New Roman" w:hAnsi="Times New Roman"/>
          <w:sz w:val="28"/>
          <w:szCs w:val="28"/>
        </w:rPr>
        <w:t xml:space="preserve">, которая связана с функцией распределения </w:t>
      </w:r>
      <w:r w:rsidRPr="00820EBB">
        <w:rPr>
          <w:rFonts w:ascii="Times New Roman" w:hAnsi="Times New Roman"/>
          <w:position w:val="-16"/>
          <w:sz w:val="28"/>
          <w:szCs w:val="28"/>
        </w:rPr>
        <w:object w:dxaOrig="700" w:dyaOrig="420">
          <v:shape id="_x0000_i1168" type="#_x0000_t75" style="width:35.25pt;height:21pt" o:ole="">
            <v:imagedata r:id="rId459" o:title=""/>
          </v:shape>
          <o:OLEObject Type="Embed" ProgID="Equation.3" ShapeID="_x0000_i1168" DrawAspect="Content" ObjectID="_1755342682" r:id="rId460"/>
        </w:object>
      </w:r>
      <w:r w:rsidRPr="003B4B2F">
        <w:rPr>
          <w:rFonts w:ascii="Times New Roman" w:hAnsi="Times New Roman"/>
          <w:sz w:val="28"/>
          <w:szCs w:val="28"/>
        </w:rPr>
        <w:t xml:space="preserve"> фо</w:t>
      </w:r>
      <w:r w:rsidRPr="003B4B2F">
        <w:rPr>
          <w:rFonts w:ascii="Times New Roman" w:hAnsi="Times New Roman"/>
          <w:sz w:val="28"/>
          <w:szCs w:val="28"/>
        </w:rPr>
        <w:t>р</w:t>
      </w:r>
      <w:r w:rsidRPr="003B4B2F">
        <w:rPr>
          <w:rFonts w:ascii="Times New Roman" w:hAnsi="Times New Roman"/>
          <w:sz w:val="28"/>
          <w:szCs w:val="28"/>
        </w:rPr>
        <w:t>мулами:</w:t>
      </w:r>
    </w:p>
    <w:p w:rsidR="00A54845" w:rsidRPr="003B4B2F" w:rsidRDefault="00A54845" w:rsidP="00903DAF">
      <w:pPr>
        <w:pStyle w:val="a3"/>
        <w:tabs>
          <w:tab w:val="num" w:pos="142"/>
        </w:tabs>
        <w:spacing w:line="360" w:lineRule="auto"/>
        <w:ind w:left="0" w:firstLine="567"/>
        <w:jc w:val="center"/>
        <w:rPr>
          <w:rFonts w:ascii="Times New Roman" w:hAnsi="Times New Roman"/>
          <w:i/>
          <w:sz w:val="28"/>
          <w:szCs w:val="28"/>
        </w:rPr>
      </w:pPr>
      <w:r w:rsidRPr="00820EBB">
        <w:rPr>
          <w:rFonts w:ascii="Times New Roman" w:hAnsi="Times New Roman"/>
          <w:i/>
          <w:position w:val="-32"/>
          <w:sz w:val="28"/>
          <w:szCs w:val="28"/>
        </w:rPr>
        <w:object w:dxaOrig="2040" w:dyaOrig="780">
          <v:shape id="_x0000_i1169" type="#_x0000_t75" style="width:102pt;height:39pt" o:ole="">
            <v:imagedata r:id="rId461" o:title=""/>
          </v:shape>
          <o:OLEObject Type="Embed" ProgID="Equation.3" ShapeID="_x0000_i1169" DrawAspect="Content" ObjectID="_1755342683" r:id="rId462"/>
        </w:object>
      </w:r>
    </w:p>
    <w:p w:rsidR="00A54845" w:rsidRPr="003B4B2F" w:rsidRDefault="00A54845" w:rsidP="00903DAF">
      <w:pPr>
        <w:pStyle w:val="a3"/>
        <w:tabs>
          <w:tab w:val="num" w:pos="142"/>
        </w:tabs>
        <w:spacing w:line="360" w:lineRule="auto"/>
        <w:ind w:left="0" w:firstLine="567"/>
        <w:jc w:val="center"/>
        <w:rPr>
          <w:rFonts w:ascii="Times New Roman" w:hAnsi="Times New Roman"/>
          <w:i/>
          <w:iCs/>
          <w:sz w:val="28"/>
          <w:szCs w:val="28"/>
        </w:rPr>
      </w:pPr>
      <w:r w:rsidRPr="00820EBB">
        <w:rPr>
          <w:rFonts w:ascii="Times New Roman" w:hAnsi="Times New Roman"/>
          <w:i/>
          <w:iCs/>
          <w:position w:val="-28"/>
          <w:sz w:val="28"/>
          <w:szCs w:val="28"/>
        </w:rPr>
        <w:object w:dxaOrig="1980" w:dyaOrig="720">
          <v:shape id="_x0000_i1170" type="#_x0000_t75" style="width:99pt;height:36pt" o:ole="">
            <v:imagedata r:id="rId463" o:title=""/>
          </v:shape>
          <o:OLEObject Type="Embed" ProgID="Equation.3" ShapeID="_x0000_i1170" DrawAspect="Content" ObjectID="_1755342684" r:id="rId464"/>
        </w:object>
      </w:r>
      <w:r w:rsidRPr="003B4B2F">
        <w:rPr>
          <w:rFonts w:ascii="Times New Roman" w:hAnsi="Times New Roman"/>
          <w:i/>
          <w:iCs/>
          <w:sz w:val="28"/>
          <w:szCs w:val="28"/>
        </w:rPr>
        <w:t>.</w:t>
      </w:r>
    </w:p>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Отсюда, в частности, следует, что для любой случайной величины </w:t>
      </w:r>
      <w:r w:rsidRPr="00820EBB">
        <w:rPr>
          <w:rFonts w:ascii="Times New Roman" w:hAnsi="Times New Roman"/>
          <w:position w:val="-32"/>
          <w:sz w:val="28"/>
          <w:szCs w:val="28"/>
        </w:rPr>
        <w:object w:dxaOrig="1500" w:dyaOrig="780">
          <v:shape id="_x0000_i1171" type="#_x0000_t75" style="width:75pt;height:39pt" o:ole="">
            <v:imagedata r:id="rId465" o:title=""/>
          </v:shape>
          <o:OLEObject Type="Embed" ProgID="Equation.3" ShapeID="_x0000_i1171" DrawAspect="Content" ObjectID="_1755342685" r:id="rId466"/>
        </w:object>
      </w:r>
      <w:r w:rsidRPr="003B4B2F">
        <w:rPr>
          <w:rFonts w:ascii="Times New Roman" w:hAnsi="Times New Roman"/>
          <w:sz w:val="28"/>
          <w:szCs w:val="28"/>
        </w:rPr>
        <w:t>.</w:t>
      </w:r>
    </w:p>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Если </w:t>
      </w:r>
      <w:r w:rsidRPr="00820EBB">
        <w:rPr>
          <w:rFonts w:ascii="Times New Roman" w:hAnsi="Times New Roman"/>
          <w:position w:val="-10"/>
          <w:sz w:val="28"/>
          <w:szCs w:val="28"/>
          <w:lang w:val="en-US"/>
        </w:rPr>
        <w:object w:dxaOrig="220" w:dyaOrig="340">
          <v:shape id="_x0000_i1172" type="#_x0000_t75" style="width:11.25pt;height:17.25pt" o:ole="">
            <v:imagedata r:id="rId467" o:title=""/>
          </v:shape>
          <o:OLEObject Type="Embed" ProgID="Equation.3" ShapeID="_x0000_i1172" DrawAspect="Content" ObjectID="_1755342686" r:id="rId468"/>
        </w:object>
      </w:r>
      <w:r w:rsidRPr="003B4B2F">
        <w:rPr>
          <w:rFonts w:ascii="Times New Roman" w:hAnsi="Times New Roman"/>
          <w:sz w:val="28"/>
          <w:szCs w:val="28"/>
        </w:rPr>
        <w:t xml:space="preserve"> – дискретная случайная величина, принимающая значения </w:t>
      </w:r>
      <w:r w:rsidRPr="00820EBB">
        <w:rPr>
          <w:rFonts w:ascii="Times New Roman" w:hAnsi="Times New Roman"/>
          <w:position w:val="-12"/>
          <w:sz w:val="28"/>
          <w:szCs w:val="28"/>
        </w:rPr>
        <w:object w:dxaOrig="2280" w:dyaOrig="380">
          <v:shape id="_x0000_i1173" type="#_x0000_t75" style="width:114pt;height:18.75pt" o:ole="">
            <v:imagedata r:id="rId469" o:title=""/>
          </v:shape>
          <o:OLEObject Type="Embed" ProgID="Equation.3" ShapeID="_x0000_i1173" DrawAspect="Content" ObjectID="_1755342687" r:id="rId470"/>
        </w:object>
      </w:r>
      <w:r w:rsidRPr="003B4B2F">
        <w:rPr>
          <w:rFonts w:ascii="Times New Roman" w:hAnsi="Times New Roman"/>
          <w:sz w:val="28"/>
          <w:szCs w:val="28"/>
        </w:rPr>
        <w:t xml:space="preserve"> с вероятностями </w:t>
      </w:r>
      <w:r w:rsidRPr="00820EBB">
        <w:rPr>
          <w:rFonts w:ascii="Times New Roman" w:hAnsi="Times New Roman"/>
          <w:position w:val="-12"/>
          <w:sz w:val="28"/>
          <w:szCs w:val="28"/>
        </w:rPr>
        <w:object w:dxaOrig="2400" w:dyaOrig="380">
          <v:shape id="_x0000_i1174" type="#_x0000_t75" style="width:120pt;height:18.75pt" o:ole="">
            <v:imagedata r:id="rId471" o:title=""/>
          </v:shape>
          <o:OLEObject Type="Embed" ProgID="Equation.3" ShapeID="_x0000_i1174" DrawAspect="Content" ObjectID="_1755342688" r:id="rId472"/>
        </w:object>
      </w:r>
      <w:r w:rsidRPr="003B4B2F">
        <w:rPr>
          <w:rFonts w:ascii="Times New Roman" w:hAnsi="Times New Roman"/>
          <w:sz w:val="28"/>
          <w:szCs w:val="28"/>
        </w:rPr>
        <w:t>, то таблица вида: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5"/>
        <w:gridCol w:w="1595"/>
        <w:gridCol w:w="1595"/>
        <w:gridCol w:w="1595"/>
        <w:gridCol w:w="1595"/>
        <w:gridCol w:w="1596"/>
      </w:tblGrid>
      <w:tr w:rsidR="00A54845" w:rsidRPr="003B4B2F" w:rsidTr="00A54845">
        <w:tc>
          <w:tcPr>
            <w:tcW w:w="1595" w:type="dxa"/>
            <w:shd w:val="clear" w:color="auto" w:fill="auto"/>
          </w:tcPr>
          <w:p w:rsidR="00A54845" w:rsidRPr="003B4B2F" w:rsidRDefault="00A54845" w:rsidP="00A07C80">
            <w:pPr>
              <w:pStyle w:val="a3"/>
              <w:tabs>
                <w:tab w:val="num" w:pos="142"/>
              </w:tabs>
              <w:spacing w:after="100" w:afterAutospacing="1"/>
              <w:ind w:left="0"/>
              <w:jc w:val="center"/>
              <w:rPr>
                <w:rFonts w:ascii="Times New Roman" w:hAnsi="Times New Roman"/>
                <w:sz w:val="28"/>
                <w:szCs w:val="28"/>
              </w:rPr>
            </w:pPr>
            <w:r w:rsidRPr="00820EBB">
              <w:rPr>
                <w:rFonts w:ascii="Times New Roman" w:hAnsi="Times New Roman"/>
                <w:position w:val="-10"/>
                <w:sz w:val="28"/>
                <w:szCs w:val="28"/>
              </w:rPr>
              <w:object w:dxaOrig="220" w:dyaOrig="340">
                <v:shape id="_x0000_i1175" type="#_x0000_t75" style="width:11.25pt;height:17.25pt" o:ole="">
                  <v:imagedata r:id="rId473" o:title=""/>
                </v:shape>
                <o:OLEObject Type="Embed" ProgID="Equation.3" ShapeID="_x0000_i1175" DrawAspect="Content" ObjectID="_1755342689" r:id="rId474"/>
              </w:object>
            </w:r>
          </w:p>
        </w:tc>
        <w:tc>
          <w:tcPr>
            <w:tcW w:w="1595" w:type="dxa"/>
            <w:shd w:val="clear" w:color="auto" w:fill="auto"/>
          </w:tcPr>
          <w:p w:rsidR="00A54845" w:rsidRPr="003B4B2F" w:rsidRDefault="00A54845" w:rsidP="00A07C80">
            <w:pPr>
              <w:pStyle w:val="a3"/>
              <w:tabs>
                <w:tab w:val="num" w:pos="142"/>
              </w:tabs>
              <w:spacing w:after="100" w:afterAutospacing="1"/>
              <w:ind w:left="0"/>
              <w:jc w:val="center"/>
              <w:rPr>
                <w:rFonts w:ascii="Times New Roman" w:hAnsi="Times New Roman"/>
                <w:sz w:val="28"/>
                <w:szCs w:val="28"/>
              </w:rPr>
            </w:pPr>
            <w:r w:rsidRPr="00820EBB">
              <w:rPr>
                <w:rFonts w:ascii="Times New Roman" w:hAnsi="Times New Roman"/>
                <w:position w:val="-12"/>
                <w:sz w:val="28"/>
                <w:szCs w:val="28"/>
              </w:rPr>
              <w:object w:dxaOrig="279" w:dyaOrig="380">
                <v:shape id="_x0000_i1176" type="#_x0000_t75" style="width:14.25pt;height:18.75pt" o:ole="">
                  <v:imagedata r:id="rId475" o:title=""/>
                </v:shape>
                <o:OLEObject Type="Embed" ProgID="Equation.3" ShapeID="_x0000_i1176" DrawAspect="Content" ObjectID="_1755342690" r:id="rId476"/>
              </w:object>
            </w:r>
          </w:p>
        </w:tc>
        <w:tc>
          <w:tcPr>
            <w:tcW w:w="1595" w:type="dxa"/>
            <w:shd w:val="clear" w:color="auto" w:fill="auto"/>
          </w:tcPr>
          <w:p w:rsidR="00A54845" w:rsidRPr="003B4B2F" w:rsidRDefault="00A54845" w:rsidP="00A07C80">
            <w:pPr>
              <w:pStyle w:val="a3"/>
              <w:tabs>
                <w:tab w:val="num" w:pos="142"/>
              </w:tabs>
              <w:spacing w:after="100" w:afterAutospacing="1"/>
              <w:ind w:left="0"/>
              <w:jc w:val="center"/>
              <w:rPr>
                <w:rFonts w:ascii="Times New Roman" w:hAnsi="Times New Roman"/>
                <w:sz w:val="28"/>
                <w:szCs w:val="28"/>
              </w:rPr>
            </w:pPr>
            <w:r w:rsidRPr="00820EBB">
              <w:rPr>
                <w:rFonts w:ascii="Times New Roman" w:hAnsi="Times New Roman"/>
                <w:position w:val="-12"/>
                <w:sz w:val="28"/>
                <w:szCs w:val="28"/>
              </w:rPr>
              <w:object w:dxaOrig="320" w:dyaOrig="380">
                <v:shape id="_x0000_i1177" type="#_x0000_t75" style="width:15.75pt;height:18.75pt" o:ole="">
                  <v:imagedata r:id="rId477" o:title=""/>
                </v:shape>
                <o:OLEObject Type="Embed" ProgID="Equation.3" ShapeID="_x0000_i1177" DrawAspect="Content" ObjectID="_1755342691" r:id="rId478"/>
              </w:object>
            </w:r>
          </w:p>
        </w:tc>
        <w:tc>
          <w:tcPr>
            <w:tcW w:w="1595" w:type="dxa"/>
            <w:shd w:val="clear" w:color="auto" w:fill="auto"/>
          </w:tcPr>
          <w:p w:rsidR="00A54845" w:rsidRPr="003B4B2F" w:rsidRDefault="00A54845" w:rsidP="00A07C80">
            <w:pPr>
              <w:pStyle w:val="a3"/>
              <w:tabs>
                <w:tab w:val="num" w:pos="142"/>
              </w:tabs>
              <w:spacing w:after="100" w:afterAutospacing="1"/>
              <w:ind w:left="0"/>
              <w:jc w:val="center"/>
              <w:rPr>
                <w:rFonts w:ascii="Times New Roman" w:hAnsi="Times New Roman"/>
                <w:sz w:val="28"/>
                <w:szCs w:val="28"/>
              </w:rPr>
            </w:pPr>
            <w:r w:rsidRPr="003B4B2F">
              <w:rPr>
                <w:rFonts w:ascii="Times New Roman" w:hAnsi="Times New Roman"/>
                <w:sz w:val="28"/>
                <w:szCs w:val="28"/>
              </w:rPr>
              <w:t>…</w:t>
            </w:r>
          </w:p>
        </w:tc>
        <w:tc>
          <w:tcPr>
            <w:tcW w:w="1595" w:type="dxa"/>
            <w:shd w:val="clear" w:color="auto" w:fill="auto"/>
          </w:tcPr>
          <w:p w:rsidR="00A54845" w:rsidRPr="003B4B2F" w:rsidRDefault="00A54845" w:rsidP="00A07C80">
            <w:pPr>
              <w:pStyle w:val="a3"/>
              <w:tabs>
                <w:tab w:val="num" w:pos="142"/>
              </w:tabs>
              <w:spacing w:after="100" w:afterAutospacing="1"/>
              <w:ind w:left="0"/>
              <w:jc w:val="center"/>
              <w:rPr>
                <w:rFonts w:ascii="Times New Roman" w:hAnsi="Times New Roman"/>
                <w:sz w:val="28"/>
                <w:szCs w:val="28"/>
              </w:rPr>
            </w:pPr>
            <w:r w:rsidRPr="00820EBB">
              <w:rPr>
                <w:rFonts w:ascii="Times New Roman" w:hAnsi="Times New Roman"/>
                <w:position w:val="-12"/>
                <w:sz w:val="28"/>
                <w:szCs w:val="28"/>
              </w:rPr>
              <w:object w:dxaOrig="279" w:dyaOrig="380">
                <v:shape id="_x0000_i1178" type="#_x0000_t75" style="width:14.25pt;height:18.75pt" o:ole="">
                  <v:imagedata r:id="rId479" o:title=""/>
                </v:shape>
                <o:OLEObject Type="Embed" ProgID="Equation.3" ShapeID="_x0000_i1178" DrawAspect="Content" ObjectID="_1755342692" r:id="rId480"/>
              </w:object>
            </w:r>
          </w:p>
        </w:tc>
        <w:tc>
          <w:tcPr>
            <w:tcW w:w="1596" w:type="dxa"/>
            <w:shd w:val="clear" w:color="auto" w:fill="auto"/>
          </w:tcPr>
          <w:p w:rsidR="00A54845" w:rsidRPr="003B4B2F" w:rsidRDefault="00A54845" w:rsidP="00A07C80">
            <w:pPr>
              <w:pStyle w:val="a3"/>
              <w:tabs>
                <w:tab w:val="num" w:pos="142"/>
              </w:tabs>
              <w:spacing w:after="100" w:afterAutospacing="1"/>
              <w:ind w:left="0"/>
              <w:jc w:val="center"/>
              <w:rPr>
                <w:rFonts w:ascii="Times New Roman" w:hAnsi="Times New Roman"/>
                <w:sz w:val="28"/>
                <w:szCs w:val="28"/>
              </w:rPr>
            </w:pPr>
            <w:r w:rsidRPr="003B4B2F">
              <w:rPr>
                <w:rFonts w:ascii="Times New Roman" w:hAnsi="Times New Roman"/>
                <w:sz w:val="28"/>
                <w:szCs w:val="28"/>
              </w:rPr>
              <w:t>…</w:t>
            </w:r>
          </w:p>
        </w:tc>
      </w:tr>
      <w:tr w:rsidR="00A54845" w:rsidRPr="003B4B2F" w:rsidTr="00A54845">
        <w:tc>
          <w:tcPr>
            <w:tcW w:w="1595" w:type="dxa"/>
            <w:shd w:val="clear" w:color="auto" w:fill="auto"/>
          </w:tcPr>
          <w:p w:rsidR="00A54845" w:rsidRPr="003B4B2F" w:rsidRDefault="00A54845" w:rsidP="00A07C80">
            <w:pPr>
              <w:pStyle w:val="a3"/>
              <w:tabs>
                <w:tab w:val="num" w:pos="142"/>
              </w:tabs>
              <w:spacing w:after="100" w:afterAutospacing="1"/>
              <w:ind w:left="0"/>
              <w:jc w:val="center"/>
              <w:rPr>
                <w:rFonts w:ascii="Times New Roman" w:hAnsi="Times New Roman"/>
                <w:sz w:val="28"/>
                <w:szCs w:val="28"/>
              </w:rPr>
            </w:pPr>
            <w:r w:rsidRPr="00820EBB">
              <w:rPr>
                <w:rFonts w:ascii="Times New Roman" w:hAnsi="Times New Roman"/>
                <w:position w:val="-12"/>
                <w:sz w:val="28"/>
                <w:szCs w:val="28"/>
              </w:rPr>
              <w:object w:dxaOrig="260" w:dyaOrig="300">
                <v:shape id="_x0000_i1179" type="#_x0000_t75" style="width:12.75pt;height:15pt" o:ole="">
                  <v:imagedata r:id="rId481" o:title=""/>
                </v:shape>
                <o:OLEObject Type="Embed" ProgID="Equation.3" ShapeID="_x0000_i1179" DrawAspect="Content" ObjectID="_1755342693" r:id="rId482"/>
              </w:object>
            </w:r>
          </w:p>
        </w:tc>
        <w:tc>
          <w:tcPr>
            <w:tcW w:w="1595" w:type="dxa"/>
            <w:shd w:val="clear" w:color="auto" w:fill="auto"/>
          </w:tcPr>
          <w:p w:rsidR="00A54845" w:rsidRPr="003B4B2F" w:rsidRDefault="00A54845" w:rsidP="00A07C80">
            <w:pPr>
              <w:pStyle w:val="a3"/>
              <w:tabs>
                <w:tab w:val="num" w:pos="142"/>
              </w:tabs>
              <w:spacing w:after="100" w:afterAutospacing="1"/>
              <w:ind w:left="0"/>
              <w:jc w:val="center"/>
              <w:rPr>
                <w:rFonts w:ascii="Times New Roman" w:hAnsi="Times New Roman"/>
                <w:sz w:val="28"/>
                <w:szCs w:val="28"/>
              </w:rPr>
            </w:pPr>
            <w:r w:rsidRPr="00820EBB">
              <w:rPr>
                <w:rFonts w:ascii="Times New Roman" w:hAnsi="Times New Roman"/>
                <w:position w:val="-12"/>
                <w:sz w:val="28"/>
                <w:szCs w:val="28"/>
              </w:rPr>
              <w:object w:dxaOrig="320" w:dyaOrig="380">
                <v:shape id="_x0000_i1180" type="#_x0000_t75" style="width:15.75pt;height:18.75pt" o:ole="">
                  <v:imagedata r:id="rId483" o:title=""/>
                </v:shape>
                <o:OLEObject Type="Embed" ProgID="Equation.3" ShapeID="_x0000_i1180" DrawAspect="Content" ObjectID="_1755342694" r:id="rId484"/>
              </w:object>
            </w:r>
          </w:p>
        </w:tc>
        <w:tc>
          <w:tcPr>
            <w:tcW w:w="1595" w:type="dxa"/>
            <w:shd w:val="clear" w:color="auto" w:fill="auto"/>
          </w:tcPr>
          <w:p w:rsidR="00A54845" w:rsidRPr="003B4B2F" w:rsidRDefault="00A54845" w:rsidP="00A07C80">
            <w:pPr>
              <w:pStyle w:val="a3"/>
              <w:tabs>
                <w:tab w:val="num" w:pos="142"/>
              </w:tabs>
              <w:spacing w:after="100" w:afterAutospacing="1"/>
              <w:ind w:left="0"/>
              <w:jc w:val="center"/>
              <w:rPr>
                <w:rFonts w:ascii="Times New Roman" w:hAnsi="Times New Roman"/>
                <w:sz w:val="28"/>
                <w:szCs w:val="28"/>
              </w:rPr>
            </w:pPr>
            <w:r w:rsidRPr="00820EBB">
              <w:rPr>
                <w:rFonts w:ascii="Times New Roman" w:hAnsi="Times New Roman"/>
                <w:position w:val="-12"/>
                <w:sz w:val="28"/>
                <w:szCs w:val="28"/>
              </w:rPr>
              <w:object w:dxaOrig="340" w:dyaOrig="380">
                <v:shape id="_x0000_i1181" type="#_x0000_t75" style="width:17.25pt;height:18.75pt" o:ole="">
                  <v:imagedata r:id="rId485" o:title=""/>
                </v:shape>
                <o:OLEObject Type="Embed" ProgID="Equation.3" ShapeID="_x0000_i1181" DrawAspect="Content" ObjectID="_1755342695" r:id="rId486"/>
              </w:object>
            </w:r>
          </w:p>
        </w:tc>
        <w:tc>
          <w:tcPr>
            <w:tcW w:w="1595" w:type="dxa"/>
            <w:shd w:val="clear" w:color="auto" w:fill="auto"/>
          </w:tcPr>
          <w:p w:rsidR="00A54845" w:rsidRPr="003B4B2F" w:rsidRDefault="00A54845" w:rsidP="00A07C80">
            <w:pPr>
              <w:pStyle w:val="a3"/>
              <w:tabs>
                <w:tab w:val="num" w:pos="142"/>
              </w:tabs>
              <w:spacing w:after="100" w:afterAutospacing="1"/>
              <w:ind w:left="0"/>
              <w:jc w:val="center"/>
              <w:rPr>
                <w:rFonts w:ascii="Times New Roman" w:hAnsi="Times New Roman"/>
                <w:sz w:val="28"/>
                <w:szCs w:val="28"/>
              </w:rPr>
            </w:pPr>
            <w:r w:rsidRPr="003B4B2F">
              <w:rPr>
                <w:rFonts w:ascii="Times New Roman" w:hAnsi="Times New Roman"/>
                <w:sz w:val="28"/>
                <w:szCs w:val="28"/>
              </w:rPr>
              <w:t>…</w:t>
            </w:r>
          </w:p>
        </w:tc>
        <w:tc>
          <w:tcPr>
            <w:tcW w:w="1595" w:type="dxa"/>
            <w:shd w:val="clear" w:color="auto" w:fill="auto"/>
          </w:tcPr>
          <w:p w:rsidR="00A54845" w:rsidRPr="003B4B2F" w:rsidRDefault="00A54845" w:rsidP="00A07C80">
            <w:pPr>
              <w:pStyle w:val="a3"/>
              <w:tabs>
                <w:tab w:val="num" w:pos="142"/>
              </w:tabs>
              <w:spacing w:after="100" w:afterAutospacing="1"/>
              <w:ind w:left="0"/>
              <w:jc w:val="center"/>
              <w:rPr>
                <w:rFonts w:ascii="Times New Roman" w:hAnsi="Times New Roman"/>
                <w:sz w:val="28"/>
                <w:szCs w:val="28"/>
              </w:rPr>
            </w:pPr>
            <w:r w:rsidRPr="00820EBB">
              <w:rPr>
                <w:rFonts w:ascii="Times New Roman" w:hAnsi="Times New Roman"/>
                <w:position w:val="-12"/>
                <w:sz w:val="28"/>
                <w:szCs w:val="28"/>
              </w:rPr>
              <w:object w:dxaOrig="320" w:dyaOrig="380">
                <v:shape id="_x0000_i1182" type="#_x0000_t75" style="width:15.75pt;height:18.75pt" o:ole="">
                  <v:imagedata r:id="rId487" o:title=""/>
                </v:shape>
                <o:OLEObject Type="Embed" ProgID="Equation.3" ShapeID="_x0000_i1182" DrawAspect="Content" ObjectID="_1755342696" r:id="rId488"/>
              </w:object>
            </w:r>
          </w:p>
        </w:tc>
        <w:tc>
          <w:tcPr>
            <w:tcW w:w="1596" w:type="dxa"/>
            <w:shd w:val="clear" w:color="auto" w:fill="auto"/>
          </w:tcPr>
          <w:p w:rsidR="00A54845" w:rsidRPr="003B4B2F" w:rsidRDefault="00A54845" w:rsidP="00A07C80">
            <w:pPr>
              <w:pStyle w:val="a3"/>
              <w:tabs>
                <w:tab w:val="num" w:pos="142"/>
              </w:tabs>
              <w:spacing w:after="100" w:afterAutospacing="1"/>
              <w:ind w:left="0"/>
              <w:jc w:val="center"/>
              <w:rPr>
                <w:rFonts w:ascii="Times New Roman" w:hAnsi="Times New Roman"/>
                <w:sz w:val="28"/>
                <w:szCs w:val="28"/>
              </w:rPr>
            </w:pPr>
            <w:r w:rsidRPr="003B4B2F">
              <w:rPr>
                <w:rFonts w:ascii="Times New Roman" w:hAnsi="Times New Roman"/>
                <w:sz w:val="28"/>
                <w:szCs w:val="28"/>
              </w:rPr>
              <w:t>…</w:t>
            </w:r>
          </w:p>
        </w:tc>
      </w:tr>
    </w:tbl>
    <w:p w:rsidR="00A07C80" w:rsidRDefault="00A07C80" w:rsidP="00903DAF">
      <w:pPr>
        <w:pStyle w:val="a3"/>
        <w:tabs>
          <w:tab w:val="num" w:pos="142"/>
        </w:tabs>
        <w:spacing w:line="360" w:lineRule="auto"/>
        <w:ind w:left="0" w:firstLine="567"/>
        <w:jc w:val="both"/>
        <w:rPr>
          <w:rFonts w:ascii="Times New Roman" w:hAnsi="Times New Roman"/>
          <w:sz w:val="28"/>
          <w:szCs w:val="28"/>
        </w:rPr>
      </w:pPr>
    </w:p>
    <w:p w:rsidR="00A54845" w:rsidRPr="003B4B2F" w:rsidRDefault="00A54845" w:rsidP="00A07C80">
      <w:pPr>
        <w:pStyle w:val="a3"/>
        <w:tabs>
          <w:tab w:val="num" w:pos="142"/>
        </w:tabs>
        <w:spacing w:line="360" w:lineRule="auto"/>
        <w:ind w:left="0"/>
        <w:jc w:val="both"/>
        <w:rPr>
          <w:rFonts w:ascii="Times New Roman" w:hAnsi="Times New Roman"/>
          <w:sz w:val="28"/>
          <w:szCs w:val="28"/>
        </w:rPr>
      </w:pPr>
      <w:r w:rsidRPr="003B4B2F">
        <w:rPr>
          <w:rFonts w:ascii="Times New Roman" w:hAnsi="Times New Roman"/>
          <w:sz w:val="28"/>
          <w:szCs w:val="28"/>
        </w:rPr>
        <w:t>называется рядом распределения дискретной случайной величины или пр</w:t>
      </w:r>
      <w:r w:rsidRPr="003B4B2F">
        <w:rPr>
          <w:rFonts w:ascii="Times New Roman" w:hAnsi="Times New Roman"/>
          <w:sz w:val="28"/>
          <w:szCs w:val="28"/>
        </w:rPr>
        <w:t>о</w:t>
      </w:r>
      <w:r w:rsidRPr="003B4B2F">
        <w:rPr>
          <w:rFonts w:ascii="Times New Roman" w:hAnsi="Times New Roman"/>
          <w:sz w:val="28"/>
          <w:szCs w:val="28"/>
        </w:rPr>
        <w:t>сто распределением случайной величины.</w:t>
      </w:r>
    </w:p>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Вероятность того, что значение случайной величины </w:t>
      </w:r>
      <w:r w:rsidRPr="00CD10C9">
        <w:rPr>
          <w:rFonts w:ascii="Times New Roman" w:hAnsi="Times New Roman"/>
          <w:position w:val="-10"/>
          <w:sz w:val="28"/>
          <w:szCs w:val="28"/>
        </w:rPr>
        <w:object w:dxaOrig="220" w:dyaOrig="340">
          <v:shape id="_x0000_i1183" type="#_x0000_t75" style="width:11.25pt;height:17.25pt" o:ole="">
            <v:imagedata r:id="rId489" o:title=""/>
          </v:shape>
          <o:OLEObject Type="Embed" ProgID="Equation.3" ShapeID="_x0000_i1183" DrawAspect="Content" ObjectID="_1755342697" r:id="rId490"/>
        </w:object>
      </w:r>
      <w:r w:rsidRPr="003B4B2F">
        <w:rPr>
          <w:rFonts w:ascii="Times New Roman" w:hAnsi="Times New Roman"/>
          <w:sz w:val="28"/>
          <w:szCs w:val="28"/>
        </w:rPr>
        <w:t xml:space="preserve"> попадёт в инте</w:t>
      </w:r>
      <w:r w:rsidRPr="003B4B2F">
        <w:rPr>
          <w:rFonts w:ascii="Times New Roman" w:hAnsi="Times New Roman"/>
          <w:sz w:val="28"/>
          <w:szCs w:val="28"/>
        </w:rPr>
        <w:t>р</w:t>
      </w:r>
      <w:r w:rsidRPr="003B4B2F">
        <w:rPr>
          <w:rFonts w:ascii="Times New Roman" w:hAnsi="Times New Roman"/>
          <w:sz w:val="28"/>
          <w:szCs w:val="28"/>
        </w:rPr>
        <w:t xml:space="preserve">вал </w:t>
      </w:r>
      <w:r w:rsidRPr="00CD10C9">
        <w:rPr>
          <w:rFonts w:ascii="Times New Roman" w:hAnsi="Times New Roman"/>
          <w:position w:val="-12"/>
          <w:sz w:val="28"/>
          <w:szCs w:val="28"/>
        </w:rPr>
        <w:object w:dxaOrig="639" w:dyaOrig="360">
          <v:shape id="_x0000_i1184" type="#_x0000_t75" style="width:32.25pt;height:18pt" o:ole="">
            <v:imagedata r:id="rId491" o:title=""/>
          </v:shape>
          <o:OLEObject Type="Embed" ProgID="Equation.3" ShapeID="_x0000_i1184" DrawAspect="Content" ObjectID="_1755342698" r:id="rId492"/>
        </w:object>
      </w:r>
      <w:r w:rsidRPr="003B4B2F">
        <w:rPr>
          <w:rFonts w:ascii="Times New Roman" w:hAnsi="Times New Roman"/>
          <w:sz w:val="28"/>
          <w:szCs w:val="28"/>
        </w:rPr>
        <w:t>, вычисляется для непрерывной случайной величины по формуле:</w:t>
      </w:r>
    </w:p>
    <w:p w:rsidR="00A54845" w:rsidRPr="003B4B2F" w:rsidRDefault="00A54845" w:rsidP="00094066">
      <w:pPr>
        <w:pStyle w:val="a3"/>
        <w:tabs>
          <w:tab w:val="num" w:pos="142"/>
        </w:tabs>
        <w:spacing w:line="360" w:lineRule="auto"/>
        <w:ind w:left="0" w:firstLine="567"/>
        <w:jc w:val="center"/>
        <w:rPr>
          <w:rFonts w:ascii="Times New Roman" w:hAnsi="Times New Roman"/>
          <w:sz w:val="28"/>
          <w:szCs w:val="28"/>
        </w:rPr>
      </w:pPr>
      <w:r w:rsidRPr="00CD10C9">
        <w:rPr>
          <w:rFonts w:ascii="Times New Roman" w:hAnsi="Times New Roman"/>
          <w:position w:val="-32"/>
          <w:sz w:val="28"/>
          <w:szCs w:val="28"/>
        </w:rPr>
        <w:object w:dxaOrig="4560" w:dyaOrig="780">
          <v:shape id="_x0000_i1185" type="#_x0000_t75" style="width:228pt;height:39pt" o:ole="">
            <v:imagedata r:id="rId493" o:title=""/>
          </v:shape>
          <o:OLEObject Type="Embed" ProgID="Equation.3" ShapeID="_x0000_i1185" DrawAspect="Content" ObjectID="_1755342699" r:id="rId494"/>
        </w:object>
      </w:r>
      <w:r w:rsidRPr="003B4B2F">
        <w:rPr>
          <w:rFonts w:ascii="Times New Roman" w:hAnsi="Times New Roman"/>
          <w:sz w:val="28"/>
          <w:szCs w:val="28"/>
        </w:rPr>
        <w:t>,</w:t>
      </w:r>
    </w:p>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3B4B2F">
        <w:rPr>
          <w:rFonts w:ascii="Times New Roman" w:hAnsi="Times New Roman"/>
          <w:sz w:val="28"/>
          <w:szCs w:val="28"/>
        </w:rPr>
        <w:t>а для дискретной случайной величины – по формуле:</w:t>
      </w:r>
    </w:p>
    <w:p w:rsidR="00A07C80" w:rsidRDefault="00A54845" w:rsidP="00094066">
      <w:pPr>
        <w:pStyle w:val="a3"/>
        <w:tabs>
          <w:tab w:val="num" w:pos="142"/>
        </w:tabs>
        <w:spacing w:line="360" w:lineRule="auto"/>
        <w:ind w:left="0" w:firstLine="567"/>
        <w:jc w:val="center"/>
        <w:rPr>
          <w:rFonts w:ascii="Times New Roman" w:hAnsi="Times New Roman"/>
          <w:sz w:val="28"/>
          <w:szCs w:val="28"/>
        </w:rPr>
      </w:pPr>
      <w:r w:rsidRPr="00651521">
        <w:rPr>
          <w:rFonts w:ascii="Times New Roman" w:hAnsi="Times New Roman"/>
          <w:position w:val="-34"/>
          <w:sz w:val="28"/>
          <w:szCs w:val="28"/>
        </w:rPr>
        <w:object w:dxaOrig="2500" w:dyaOrig="600">
          <v:shape id="_x0000_i1186" type="#_x0000_t75" style="width:125.25pt;height:30pt" o:ole="">
            <v:imagedata r:id="rId495" o:title=""/>
          </v:shape>
          <o:OLEObject Type="Embed" ProgID="Equation.3" ShapeID="_x0000_i1186" DrawAspect="Content" ObjectID="_1755342700" r:id="rId496"/>
        </w:object>
      </w:r>
      <w:r w:rsidRPr="003B4B2F">
        <w:rPr>
          <w:rFonts w:ascii="Times New Roman" w:hAnsi="Times New Roman"/>
          <w:sz w:val="28"/>
          <w:szCs w:val="28"/>
        </w:rPr>
        <w:t>.</w:t>
      </w:r>
    </w:p>
    <w:p w:rsidR="00A07C80" w:rsidRPr="00A07C80" w:rsidRDefault="00A07C80" w:rsidP="00A07C80">
      <w:pPr>
        <w:spacing w:line="360" w:lineRule="auto"/>
        <w:ind w:firstLine="708"/>
        <w:rPr>
          <w:rFonts w:ascii="Times New Roman" w:hAnsi="Times New Roman"/>
          <w:sz w:val="28"/>
          <w:szCs w:val="28"/>
        </w:rPr>
      </w:pPr>
      <w:r w:rsidRPr="003B4B2F">
        <w:rPr>
          <w:rFonts w:ascii="Times New Roman" w:hAnsi="Times New Roman"/>
          <w:sz w:val="28"/>
          <w:szCs w:val="28"/>
        </w:rPr>
        <w:t>При решении практических задач с дискретными случайными велич</w:t>
      </w:r>
      <w:r w:rsidRPr="003B4B2F">
        <w:rPr>
          <w:rFonts w:ascii="Times New Roman" w:hAnsi="Times New Roman"/>
          <w:sz w:val="28"/>
          <w:szCs w:val="28"/>
        </w:rPr>
        <w:t>и</w:t>
      </w:r>
      <w:r w:rsidRPr="003B4B2F">
        <w:rPr>
          <w:rFonts w:ascii="Times New Roman" w:hAnsi="Times New Roman"/>
          <w:sz w:val="28"/>
          <w:szCs w:val="28"/>
        </w:rPr>
        <w:t xml:space="preserve">нами чаще всего приходится сталкиваться со случайными величинами, </w:t>
      </w:r>
      <w:r w:rsidR="00F15A56" w:rsidRPr="003B4B2F">
        <w:rPr>
          <w:rFonts w:ascii="Times New Roman" w:hAnsi="Times New Roman"/>
          <w:sz w:val="28"/>
          <w:szCs w:val="28"/>
        </w:rPr>
        <w:t>ра</w:t>
      </w:r>
      <w:r w:rsidR="00F15A56" w:rsidRPr="003B4B2F">
        <w:rPr>
          <w:rFonts w:ascii="Times New Roman" w:hAnsi="Times New Roman"/>
          <w:sz w:val="28"/>
          <w:szCs w:val="28"/>
        </w:rPr>
        <w:t>с</w:t>
      </w:r>
      <w:r w:rsidR="00F15A56">
        <w:rPr>
          <w:rFonts w:ascii="Times New Roman" w:hAnsi="Times New Roman"/>
          <w:sz w:val="28"/>
          <w:szCs w:val="28"/>
        </w:rPr>
        <w:t>пределёнными</w:t>
      </w:r>
      <w:r w:rsidRPr="003B4B2F">
        <w:rPr>
          <w:rFonts w:ascii="Times New Roman" w:hAnsi="Times New Roman"/>
          <w:sz w:val="28"/>
          <w:szCs w:val="28"/>
        </w:rPr>
        <w:t xml:space="preserve"> по биномиальному, геометрическому или пуассоновскому</w:t>
      </w:r>
    </w:p>
    <w:p w:rsidR="00A54845" w:rsidRPr="003B4B2F" w:rsidRDefault="00A54845" w:rsidP="00A07C80">
      <w:pPr>
        <w:pStyle w:val="a3"/>
        <w:tabs>
          <w:tab w:val="num" w:pos="142"/>
        </w:tabs>
        <w:spacing w:line="360" w:lineRule="auto"/>
        <w:ind w:left="0"/>
        <w:jc w:val="both"/>
        <w:rPr>
          <w:rFonts w:ascii="Times New Roman" w:hAnsi="Times New Roman"/>
          <w:sz w:val="28"/>
          <w:szCs w:val="28"/>
        </w:rPr>
      </w:pPr>
      <w:r w:rsidRPr="003B4B2F">
        <w:rPr>
          <w:rFonts w:ascii="Times New Roman" w:hAnsi="Times New Roman"/>
          <w:sz w:val="28"/>
          <w:szCs w:val="28"/>
        </w:rPr>
        <w:t>законам распределения. Рассмотрим их отдельно.</w:t>
      </w:r>
    </w:p>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3B4B2F">
        <w:rPr>
          <w:rFonts w:ascii="Times New Roman" w:hAnsi="Times New Roman"/>
          <w:b/>
          <w:bCs/>
          <w:sz w:val="28"/>
          <w:szCs w:val="28"/>
        </w:rPr>
        <w:t xml:space="preserve">Биномиальное распределение (схема Бернулли). </w:t>
      </w:r>
      <w:r w:rsidRPr="003B4B2F">
        <w:rPr>
          <w:rFonts w:ascii="Times New Roman" w:hAnsi="Times New Roman"/>
          <w:sz w:val="28"/>
          <w:szCs w:val="28"/>
        </w:rPr>
        <w:t xml:space="preserve">Пусть проводится серия из </w:t>
      </w:r>
      <w:r w:rsidRPr="003B4B2F">
        <w:rPr>
          <w:rFonts w:ascii="Times New Roman" w:hAnsi="Times New Roman"/>
          <w:sz w:val="28"/>
          <w:szCs w:val="28"/>
        </w:rPr>
        <w:object w:dxaOrig="200" w:dyaOrig="220">
          <v:shape id="_x0000_i1187" type="#_x0000_t75" style="width:9.75pt;height:11.25pt" o:ole="">
            <v:imagedata r:id="rId497" o:title=""/>
          </v:shape>
          <o:OLEObject Type="Embed" ProgID="Equation.3" ShapeID="_x0000_i1187" DrawAspect="Content" ObjectID="_1755342701" r:id="rId498"/>
        </w:object>
      </w:r>
      <w:r w:rsidRPr="003B4B2F">
        <w:rPr>
          <w:rFonts w:ascii="Times New Roman" w:hAnsi="Times New Roman"/>
          <w:sz w:val="28"/>
          <w:szCs w:val="28"/>
        </w:rPr>
        <w:t xml:space="preserve"> независимых испытаний, каждое из которых заканчивается либо «успехом», либо «неуспехом». Пусть в каждом испытании (опыте) вероя</w:t>
      </w:r>
      <w:r w:rsidRPr="003B4B2F">
        <w:rPr>
          <w:rFonts w:ascii="Times New Roman" w:hAnsi="Times New Roman"/>
          <w:sz w:val="28"/>
          <w:szCs w:val="28"/>
        </w:rPr>
        <w:t>т</w:t>
      </w:r>
      <w:r w:rsidRPr="003B4B2F">
        <w:rPr>
          <w:rFonts w:ascii="Times New Roman" w:hAnsi="Times New Roman"/>
          <w:sz w:val="28"/>
          <w:szCs w:val="28"/>
        </w:rPr>
        <w:t xml:space="preserve">ность успеха </w:t>
      </w:r>
      <w:r w:rsidRPr="00651521">
        <w:rPr>
          <w:rFonts w:ascii="Times New Roman" w:hAnsi="Times New Roman"/>
          <w:position w:val="-12"/>
          <w:sz w:val="28"/>
          <w:szCs w:val="28"/>
        </w:rPr>
        <w:object w:dxaOrig="260" w:dyaOrig="300">
          <v:shape id="_x0000_i1188" type="#_x0000_t75" style="width:12.75pt;height:15pt" o:ole="">
            <v:imagedata r:id="rId499" o:title=""/>
          </v:shape>
          <o:OLEObject Type="Embed" ProgID="Equation.3" ShapeID="_x0000_i1188" DrawAspect="Content" ObjectID="_1755342702" r:id="rId500"/>
        </w:object>
      </w:r>
      <w:r w:rsidRPr="003B4B2F">
        <w:rPr>
          <w:rFonts w:ascii="Times New Roman" w:hAnsi="Times New Roman"/>
          <w:sz w:val="28"/>
          <w:szCs w:val="28"/>
        </w:rPr>
        <w:t xml:space="preserve">, а вероятность неудачи – </w:t>
      </w:r>
      <w:r w:rsidRPr="00651521">
        <w:rPr>
          <w:rFonts w:ascii="Times New Roman" w:hAnsi="Times New Roman"/>
          <w:position w:val="-12"/>
          <w:sz w:val="28"/>
          <w:szCs w:val="28"/>
        </w:rPr>
        <w:object w:dxaOrig="1040" w:dyaOrig="360">
          <v:shape id="_x0000_i1189" type="#_x0000_t75" style="width:51.75pt;height:18pt" o:ole="">
            <v:imagedata r:id="rId501" o:title=""/>
          </v:shape>
          <o:OLEObject Type="Embed" ProgID="Equation.3" ShapeID="_x0000_i1189" DrawAspect="Content" ObjectID="_1755342703" r:id="rId502"/>
        </w:object>
      </w:r>
      <w:r w:rsidRPr="003B4B2F">
        <w:rPr>
          <w:rFonts w:ascii="Times New Roman" w:hAnsi="Times New Roman"/>
          <w:sz w:val="28"/>
          <w:szCs w:val="28"/>
        </w:rPr>
        <w:t xml:space="preserve">. С таким испытанием можно связать случайную величину </w:t>
      </w:r>
      <w:r w:rsidRPr="003B4B2F">
        <w:rPr>
          <w:rFonts w:ascii="Times New Roman" w:hAnsi="Times New Roman"/>
          <w:sz w:val="28"/>
          <w:szCs w:val="28"/>
        </w:rPr>
        <w:object w:dxaOrig="200" w:dyaOrig="320">
          <v:shape id="_x0000_i1190" type="#_x0000_t75" style="width:9.75pt;height:15.75pt" o:ole="">
            <v:imagedata r:id="rId503" o:title=""/>
          </v:shape>
          <o:OLEObject Type="Embed" ProgID="Equation.3" ShapeID="_x0000_i1190" DrawAspect="Content" ObjectID="_1755342704" r:id="rId504"/>
        </w:object>
      </w:r>
      <w:r w:rsidRPr="003B4B2F">
        <w:rPr>
          <w:rFonts w:ascii="Times New Roman" w:hAnsi="Times New Roman"/>
          <w:i/>
          <w:iCs/>
          <w:sz w:val="28"/>
          <w:szCs w:val="28"/>
        </w:rPr>
        <w:t xml:space="preserve">, </w:t>
      </w:r>
      <w:r w:rsidRPr="003B4B2F">
        <w:rPr>
          <w:rFonts w:ascii="Times New Roman" w:hAnsi="Times New Roman"/>
          <w:sz w:val="28"/>
          <w:szCs w:val="28"/>
        </w:rPr>
        <w:t xml:space="preserve">равную числу успехов в серии из </w:t>
      </w:r>
      <w:r w:rsidRPr="00651521">
        <w:rPr>
          <w:rFonts w:ascii="Times New Roman" w:hAnsi="Times New Roman"/>
          <w:position w:val="-6"/>
          <w:sz w:val="28"/>
          <w:szCs w:val="28"/>
        </w:rPr>
        <w:object w:dxaOrig="220" w:dyaOrig="240">
          <v:shape id="_x0000_i1191" type="#_x0000_t75" style="width:11.25pt;height:12pt" o:ole="">
            <v:imagedata r:id="rId505" o:title=""/>
          </v:shape>
          <o:OLEObject Type="Embed" ProgID="Equation.3" ShapeID="_x0000_i1191" DrawAspect="Content" ObjectID="_1755342705" r:id="rId506"/>
        </w:object>
      </w:r>
      <w:r w:rsidRPr="003B4B2F">
        <w:rPr>
          <w:rFonts w:ascii="Times New Roman" w:hAnsi="Times New Roman"/>
          <w:i/>
          <w:iCs/>
          <w:sz w:val="28"/>
          <w:szCs w:val="28"/>
        </w:rPr>
        <w:t xml:space="preserve"> </w:t>
      </w:r>
      <w:r w:rsidRPr="003B4B2F">
        <w:rPr>
          <w:rFonts w:ascii="Times New Roman" w:hAnsi="Times New Roman"/>
          <w:sz w:val="28"/>
          <w:szCs w:val="28"/>
        </w:rPr>
        <w:lastRenderedPageBreak/>
        <w:t xml:space="preserve">испытаний. Эта величина принимает целые значения от 0 до </w:t>
      </w:r>
      <w:r w:rsidRPr="00651521">
        <w:rPr>
          <w:rFonts w:ascii="Times New Roman" w:hAnsi="Times New Roman"/>
          <w:position w:val="-6"/>
          <w:sz w:val="28"/>
          <w:szCs w:val="28"/>
        </w:rPr>
        <w:object w:dxaOrig="220" w:dyaOrig="240">
          <v:shape id="_x0000_i1192" type="#_x0000_t75" style="width:11.25pt;height:12pt" o:ole="">
            <v:imagedata r:id="rId507" o:title=""/>
          </v:shape>
          <o:OLEObject Type="Embed" ProgID="Equation.3" ShapeID="_x0000_i1192" DrawAspect="Content" ObjectID="_1755342706" r:id="rId508"/>
        </w:object>
      </w:r>
      <w:r w:rsidRPr="003B4B2F">
        <w:rPr>
          <w:rFonts w:ascii="Times New Roman" w:hAnsi="Times New Roman"/>
          <w:sz w:val="28"/>
          <w:szCs w:val="28"/>
        </w:rPr>
        <w:t>. Ее распред</w:t>
      </w:r>
      <w:r w:rsidRPr="003B4B2F">
        <w:rPr>
          <w:rFonts w:ascii="Times New Roman" w:hAnsi="Times New Roman"/>
          <w:sz w:val="28"/>
          <w:szCs w:val="28"/>
        </w:rPr>
        <w:t>е</w:t>
      </w:r>
      <w:r w:rsidRPr="003B4B2F">
        <w:rPr>
          <w:rFonts w:ascii="Times New Roman" w:hAnsi="Times New Roman"/>
          <w:sz w:val="28"/>
          <w:szCs w:val="28"/>
        </w:rPr>
        <w:t xml:space="preserve">ление называется </w:t>
      </w:r>
      <w:r w:rsidRPr="003B4B2F">
        <w:rPr>
          <w:rFonts w:ascii="Times New Roman" w:hAnsi="Times New Roman"/>
          <w:i/>
          <w:iCs/>
          <w:sz w:val="28"/>
          <w:szCs w:val="28"/>
        </w:rPr>
        <w:t xml:space="preserve">биномиальным </w:t>
      </w:r>
      <w:r w:rsidRPr="003B4B2F">
        <w:rPr>
          <w:rFonts w:ascii="Times New Roman" w:hAnsi="Times New Roman"/>
          <w:sz w:val="28"/>
          <w:szCs w:val="28"/>
        </w:rPr>
        <w:t>и определяется формулой Бернулли</w:t>
      </w:r>
    </w:p>
    <w:p w:rsidR="00A54845" w:rsidRPr="003B4B2F" w:rsidRDefault="00A54845" w:rsidP="00094066">
      <w:pPr>
        <w:pStyle w:val="a3"/>
        <w:tabs>
          <w:tab w:val="num" w:pos="142"/>
        </w:tabs>
        <w:spacing w:line="360" w:lineRule="auto"/>
        <w:ind w:left="0" w:firstLine="567"/>
        <w:jc w:val="center"/>
        <w:rPr>
          <w:rFonts w:ascii="Times New Roman" w:hAnsi="Times New Roman"/>
          <w:sz w:val="28"/>
          <w:szCs w:val="28"/>
        </w:rPr>
      </w:pPr>
      <w:r w:rsidRPr="00CD10C9">
        <w:rPr>
          <w:rFonts w:ascii="Times New Roman" w:hAnsi="Times New Roman"/>
          <w:position w:val="-12"/>
          <w:sz w:val="28"/>
          <w:szCs w:val="28"/>
        </w:rPr>
        <w:object w:dxaOrig="3040" w:dyaOrig="440">
          <v:shape id="_x0000_i1193" type="#_x0000_t75" style="width:152.25pt;height:21.75pt" o:ole="">
            <v:imagedata r:id="rId509" o:title=""/>
          </v:shape>
          <o:OLEObject Type="Embed" ProgID="Equation.3" ShapeID="_x0000_i1193" DrawAspect="Content" ObjectID="_1755342707" r:id="rId510"/>
        </w:object>
      </w:r>
      <w:r w:rsidRPr="003B4B2F">
        <w:rPr>
          <w:rFonts w:ascii="Times New Roman" w:hAnsi="Times New Roman"/>
          <w:sz w:val="28"/>
          <w:szCs w:val="28"/>
        </w:rPr>
        <w:t>.</w:t>
      </w:r>
    </w:p>
    <w:tbl>
      <w:tblPr>
        <w:tblW w:w="0" w:type="auto"/>
        <w:tblLook w:val="01E0" w:firstRow="1" w:lastRow="1" w:firstColumn="1" w:lastColumn="1" w:noHBand="0" w:noVBand="0"/>
      </w:tblPr>
      <w:tblGrid>
        <w:gridCol w:w="713"/>
        <w:gridCol w:w="8858"/>
      </w:tblGrid>
      <w:tr w:rsidR="00A54845" w:rsidRPr="003B4B2F" w:rsidTr="00A54845">
        <w:tc>
          <w:tcPr>
            <w:tcW w:w="648" w:type="dxa"/>
            <w:shd w:val="clear" w:color="auto" w:fill="auto"/>
          </w:tcPr>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3B4B2F">
              <w:rPr>
                <w:rFonts w:ascii="Times New Roman" w:hAnsi="Times New Roman"/>
                <w:sz w:val="28"/>
                <w:szCs w:val="28"/>
              </w:rPr>
              <w:t>г</w:t>
            </w:r>
            <w:r w:rsidR="00094066">
              <w:rPr>
                <w:rFonts w:ascii="Times New Roman" w:hAnsi="Times New Roman"/>
                <w:sz w:val="28"/>
                <w:szCs w:val="28"/>
              </w:rPr>
              <w:t>г</w:t>
            </w:r>
            <w:r w:rsidRPr="003B4B2F">
              <w:rPr>
                <w:rFonts w:ascii="Times New Roman" w:hAnsi="Times New Roman"/>
                <w:sz w:val="28"/>
                <w:szCs w:val="28"/>
              </w:rPr>
              <w:t>де</w:t>
            </w:r>
          </w:p>
        </w:tc>
        <w:tc>
          <w:tcPr>
            <w:tcW w:w="8923" w:type="dxa"/>
            <w:shd w:val="clear" w:color="auto" w:fill="auto"/>
          </w:tcPr>
          <w:p w:rsidR="00A54845" w:rsidRPr="003B4B2F" w:rsidRDefault="00A54845" w:rsidP="00094066">
            <w:pPr>
              <w:pStyle w:val="a3"/>
              <w:tabs>
                <w:tab w:val="num" w:pos="142"/>
              </w:tabs>
              <w:spacing w:line="360" w:lineRule="auto"/>
              <w:ind w:left="0" w:firstLine="567"/>
              <w:jc w:val="center"/>
              <w:rPr>
                <w:rFonts w:ascii="Times New Roman" w:hAnsi="Times New Roman"/>
                <w:sz w:val="28"/>
                <w:szCs w:val="28"/>
              </w:rPr>
            </w:pPr>
            <w:r w:rsidRPr="00CD10C9">
              <w:rPr>
                <w:rFonts w:ascii="Times New Roman" w:hAnsi="Times New Roman"/>
                <w:position w:val="-12"/>
                <w:sz w:val="28"/>
                <w:szCs w:val="28"/>
              </w:rPr>
              <w:object w:dxaOrig="1060" w:dyaOrig="360">
                <v:shape id="_x0000_i1194" type="#_x0000_t75" style="width:53.25pt;height:18pt" o:ole="">
                  <v:imagedata r:id="rId511" o:title=""/>
                </v:shape>
                <o:OLEObject Type="Embed" ProgID="Equation.3" ShapeID="_x0000_i1194" DrawAspect="Content" ObjectID="_1755342708" r:id="rId512"/>
              </w:object>
            </w:r>
          </w:p>
        </w:tc>
      </w:tr>
      <w:tr w:rsidR="00A54845" w:rsidRPr="003B4B2F" w:rsidTr="00A54845">
        <w:tc>
          <w:tcPr>
            <w:tcW w:w="648" w:type="dxa"/>
            <w:shd w:val="clear" w:color="auto" w:fill="auto"/>
          </w:tcPr>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p>
        </w:tc>
        <w:tc>
          <w:tcPr>
            <w:tcW w:w="8923" w:type="dxa"/>
            <w:shd w:val="clear" w:color="auto" w:fill="auto"/>
          </w:tcPr>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CD10C9">
              <w:rPr>
                <w:rFonts w:ascii="Times New Roman" w:hAnsi="Times New Roman"/>
                <w:position w:val="-12"/>
                <w:sz w:val="28"/>
                <w:szCs w:val="28"/>
              </w:rPr>
              <w:object w:dxaOrig="2079" w:dyaOrig="380">
                <v:shape id="_x0000_i1195" type="#_x0000_t75" style="width:104.25pt;height:18.75pt" o:ole="">
                  <v:imagedata r:id="rId513" o:title=""/>
                </v:shape>
                <o:OLEObject Type="Embed" ProgID="Equation.3" ShapeID="_x0000_i1195" DrawAspect="Content" ObjectID="_1755342709" r:id="rId514"/>
              </w:object>
            </w:r>
          </w:p>
        </w:tc>
      </w:tr>
      <w:tr w:rsidR="00A54845" w:rsidRPr="003B4B2F" w:rsidTr="00A54845">
        <w:tc>
          <w:tcPr>
            <w:tcW w:w="648" w:type="dxa"/>
            <w:shd w:val="clear" w:color="auto" w:fill="auto"/>
          </w:tcPr>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p>
        </w:tc>
        <w:tc>
          <w:tcPr>
            <w:tcW w:w="8923" w:type="dxa"/>
            <w:shd w:val="clear" w:color="auto" w:fill="auto"/>
          </w:tcPr>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CD10C9">
              <w:rPr>
                <w:rFonts w:ascii="Times New Roman" w:hAnsi="Times New Roman"/>
                <w:position w:val="-34"/>
                <w:sz w:val="28"/>
                <w:szCs w:val="28"/>
              </w:rPr>
              <w:object w:dxaOrig="1760" w:dyaOrig="780">
                <v:shape id="_x0000_i1196" type="#_x0000_t75" style="width:87.75pt;height:39pt" o:ole="">
                  <v:imagedata r:id="rId515" o:title=""/>
                </v:shape>
                <o:OLEObject Type="Embed" ProgID="Equation.3" ShapeID="_x0000_i1196" DrawAspect="Content" ObjectID="_1755342710" r:id="rId516"/>
              </w:object>
            </w:r>
          </w:p>
        </w:tc>
      </w:tr>
    </w:tbl>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Нетрудно убедиться, что </w:t>
      </w:r>
      <w:r w:rsidRPr="00CD10C9">
        <w:rPr>
          <w:rFonts w:ascii="Times New Roman" w:hAnsi="Times New Roman"/>
          <w:position w:val="-30"/>
          <w:sz w:val="28"/>
          <w:szCs w:val="28"/>
        </w:rPr>
        <w:object w:dxaOrig="1100" w:dyaOrig="740">
          <v:shape id="_x0000_i1197" type="#_x0000_t75" style="width:54.75pt;height:36.75pt" o:ole="">
            <v:imagedata r:id="rId517" o:title=""/>
          </v:shape>
          <o:OLEObject Type="Embed" ProgID="Equation.3" ShapeID="_x0000_i1197" DrawAspect="Content" ObjectID="_1755342711" r:id="rId518"/>
        </w:object>
      </w:r>
      <w:r w:rsidRPr="003B4B2F">
        <w:rPr>
          <w:rFonts w:ascii="Times New Roman" w:hAnsi="Times New Roman"/>
          <w:sz w:val="28"/>
          <w:szCs w:val="28"/>
        </w:rPr>
        <w:t>.</w:t>
      </w:r>
    </w:p>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В </w:t>
      </w:r>
      <w:r w:rsidRPr="003B4B2F">
        <w:rPr>
          <w:rFonts w:ascii="Times New Roman" w:hAnsi="Times New Roman"/>
          <w:sz w:val="28"/>
          <w:szCs w:val="28"/>
          <w:lang w:val="en-US"/>
        </w:rPr>
        <w:t>MathCAD</w:t>
      </w:r>
      <w:r w:rsidRPr="003B4B2F">
        <w:rPr>
          <w:rFonts w:ascii="Times New Roman" w:hAnsi="Times New Roman"/>
          <w:sz w:val="28"/>
          <w:szCs w:val="28"/>
        </w:rPr>
        <w:t xml:space="preserve"> для вычисления плотности вероятности и функции распр</w:t>
      </w:r>
      <w:r w:rsidRPr="003B4B2F">
        <w:rPr>
          <w:rFonts w:ascii="Times New Roman" w:hAnsi="Times New Roman"/>
          <w:sz w:val="28"/>
          <w:szCs w:val="28"/>
        </w:rPr>
        <w:t>е</w:t>
      </w:r>
      <w:r w:rsidRPr="003B4B2F">
        <w:rPr>
          <w:rFonts w:ascii="Times New Roman" w:hAnsi="Times New Roman"/>
          <w:sz w:val="28"/>
          <w:szCs w:val="28"/>
        </w:rPr>
        <w:t>деления случайной величины, имеющей биномиальное распределение, пре</w:t>
      </w:r>
      <w:r w:rsidRPr="003B4B2F">
        <w:rPr>
          <w:rFonts w:ascii="Times New Roman" w:hAnsi="Times New Roman"/>
          <w:sz w:val="28"/>
          <w:szCs w:val="28"/>
        </w:rPr>
        <w:t>д</w:t>
      </w:r>
      <w:r w:rsidRPr="003B4B2F">
        <w:rPr>
          <w:rFonts w:ascii="Times New Roman" w:hAnsi="Times New Roman"/>
          <w:sz w:val="28"/>
          <w:szCs w:val="28"/>
        </w:rPr>
        <w:t>назначены функции dbinom(</w:t>
      </w:r>
      <w:r w:rsidRPr="003B4B2F">
        <w:rPr>
          <w:rFonts w:ascii="Times New Roman" w:hAnsi="Times New Roman"/>
          <w:i/>
          <w:iCs/>
          <w:sz w:val="28"/>
          <w:szCs w:val="28"/>
        </w:rPr>
        <w:t>k, n, p</w:t>
      </w:r>
      <w:r w:rsidRPr="003B4B2F">
        <w:rPr>
          <w:rFonts w:ascii="Times New Roman" w:hAnsi="Times New Roman"/>
          <w:sz w:val="28"/>
          <w:szCs w:val="28"/>
        </w:rPr>
        <w:t>) и pbinom(</w:t>
      </w:r>
      <w:r w:rsidRPr="003B4B2F">
        <w:rPr>
          <w:rFonts w:ascii="Times New Roman" w:hAnsi="Times New Roman"/>
          <w:i/>
          <w:iCs/>
          <w:sz w:val="28"/>
          <w:szCs w:val="28"/>
        </w:rPr>
        <w:t>k, n, p</w:t>
      </w:r>
      <w:r w:rsidRPr="003B4B2F">
        <w:rPr>
          <w:rFonts w:ascii="Times New Roman" w:hAnsi="Times New Roman"/>
          <w:sz w:val="28"/>
          <w:szCs w:val="28"/>
        </w:rPr>
        <w:t>), значения которых – с</w:t>
      </w:r>
      <w:r w:rsidRPr="003B4B2F">
        <w:rPr>
          <w:rFonts w:ascii="Times New Roman" w:hAnsi="Times New Roman"/>
          <w:sz w:val="28"/>
          <w:szCs w:val="28"/>
        </w:rPr>
        <w:t>о</w:t>
      </w:r>
      <w:r w:rsidRPr="003B4B2F">
        <w:rPr>
          <w:rFonts w:ascii="Times New Roman" w:hAnsi="Times New Roman"/>
          <w:sz w:val="28"/>
          <w:szCs w:val="28"/>
        </w:rPr>
        <w:t xml:space="preserve">ответственно </w:t>
      </w:r>
      <w:r w:rsidRPr="00CD10C9">
        <w:rPr>
          <w:rFonts w:ascii="Times New Roman" w:hAnsi="Times New Roman"/>
          <w:position w:val="-12"/>
          <w:sz w:val="28"/>
          <w:szCs w:val="28"/>
        </w:rPr>
        <w:object w:dxaOrig="360" w:dyaOrig="380">
          <v:shape id="_x0000_i1198" type="#_x0000_t75" style="width:18pt;height:18.75pt" o:ole="">
            <v:imagedata r:id="rId519" o:title=""/>
          </v:shape>
          <o:OLEObject Type="Embed" ProgID="Equation.3" ShapeID="_x0000_i1198" DrawAspect="Content" ObjectID="_1755342712" r:id="rId520"/>
        </w:object>
      </w:r>
      <w:r w:rsidRPr="003B4B2F">
        <w:rPr>
          <w:rFonts w:ascii="Times New Roman" w:hAnsi="Times New Roman"/>
          <w:i/>
          <w:iCs/>
          <w:sz w:val="28"/>
          <w:szCs w:val="28"/>
        </w:rPr>
        <w:t xml:space="preserve"> </w:t>
      </w:r>
      <w:r w:rsidRPr="003B4B2F">
        <w:rPr>
          <w:rFonts w:ascii="Times New Roman" w:hAnsi="Times New Roman"/>
          <w:sz w:val="28"/>
          <w:szCs w:val="28"/>
        </w:rPr>
        <w:t xml:space="preserve">и </w:t>
      </w:r>
      <w:r w:rsidRPr="00CD10C9">
        <w:rPr>
          <w:rFonts w:ascii="Times New Roman" w:hAnsi="Times New Roman"/>
          <w:position w:val="-12"/>
          <w:sz w:val="28"/>
          <w:szCs w:val="28"/>
        </w:rPr>
        <w:object w:dxaOrig="620" w:dyaOrig="360">
          <v:shape id="_x0000_i1199" type="#_x0000_t75" style="width:30.75pt;height:18pt" o:ole="">
            <v:imagedata r:id="rId521" o:title=""/>
          </v:shape>
          <o:OLEObject Type="Embed" ProgID="Equation.3" ShapeID="_x0000_i1199" DrawAspect="Content" ObjectID="_1755342713" r:id="rId522"/>
        </w:object>
      </w:r>
      <w:r w:rsidRPr="003B4B2F">
        <w:rPr>
          <w:rFonts w:ascii="Times New Roman" w:hAnsi="Times New Roman"/>
          <w:sz w:val="28"/>
          <w:szCs w:val="28"/>
        </w:rPr>
        <w:t>.</w:t>
      </w:r>
    </w:p>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3B4B2F">
        <w:rPr>
          <w:rFonts w:ascii="Times New Roman" w:hAnsi="Times New Roman"/>
          <w:b/>
          <w:sz w:val="28"/>
          <w:szCs w:val="28"/>
        </w:rPr>
        <w:t>Задание 2.</w:t>
      </w:r>
      <w:r w:rsidRPr="003B4B2F">
        <w:rPr>
          <w:rFonts w:ascii="Times New Roman" w:hAnsi="Times New Roman"/>
          <w:sz w:val="28"/>
          <w:szCs w:val="28"/>
        </w:rPr>
        <w:t xml:space="preserve"> </w:t>
      </w:r>
      <w:r>
        <w:rPr>
          <w:rFonts w:ascii="Times New Roman" w:hAnsi="Times New Roman"/>
          <w:sz w:val="28"/>
          <w:szCs w:val="28"/>
        </w:rPr>
        <w:t>Вероятность обнаружения дефекта в каждом из 14 провере</w:t>
      </w:r>
      <w:r>
        <w:rPr>
          <w:rFonts w:ascii="Times New Roman" w:hAnsi="Times New Roman"/>
          <w:sz w:val="28"/>
          <w:szCs w:val="28"/>
        </w:rPr>
        <w:t>н</w:t>
      </w:r>
      <w:r>
        <w:rPr>
          <w:rFonts w:ascii="Times New Roman" w:hAnsi="Times New Roman"/>
          <w:sz w:val="28"/>
          <w:szCs w:val="28"/>
        </w:rPr>
        <w:t>ных двигателей равна 0,2</w:t>
      </w:r>
      <w:r w:rsidRPr="003B4B2F">
        <w:rPr>
          <w:rFonts w:ascii="Times New Roman" w:hAnsi="Times New Roman"/>
          <w:sz w:val="28"/>
          <w:szCs w:val="28"/>
        </w:rPr>
        <w:t>. Вычислите и постройте графически плотность в</w:t>
      </w:r>
      <w:r w:rsidRPr="003B4B2F">
        <w:rPr>
          <w:rFonts w:ascii="Times New Roman" w:hAnsi="Times New Roman"/>
          <w:sz w:val="28"/>
          <w:szCs w:val="28"/>
        </w:rPr>
        <w:t>е</w:t>
      </w:r>
      <w:r w:rsidRPr="003B4B2F">
        <w:rPr>
          <w:rFonts w:ascii="Times New Roman" w:hAnsi="Times New Roman"/>
          <w:sz w:val="28"/>
          <w:szCs w:val="28"/>
        </w:rPr>
        <w:t xml:space="preserve">роятности </w:t>
      </w:r>
      <w:r>
        <w:rPr>
          <w:rFonts w:ascii="Times New Roman" w:hAnsi="Times New Roman"/>
          <w:sz w:val="28"/>
          <w:szCs w:val="28"/>
        </w:rPr>
        <w:t>числа дефектных двигателей.</w:t>
      </w:r>
      <w:r w:rsidRPr="003B4B2F">
        <w:rPr>
          <w:rFonts w:ascii="Times New Roman" w:hAnsi="Times New Roman"/>
          <w:sz w:val="28"/>
          <w:szCs w:val="28"/>
        </w:rPr>
        <w:t xml:space="preserve"> Проверьте для него равенство </w:t>
      </w:r>
      <w:r w:rsidRPr="00CD10C9">
        <w:rPr>
          <w:rFonts w:ascii="Times New Roman" w:hAnsi="Times New Roman"/>
          <w:position w:val="-30"/>
          <w:sz w:val="28"/>
          <w:szCs w:val="28"/>
        </w:rPr>
        <w:object w:dxaOrig="1100" w:dyaOrig="740">
          <v:shape id="_x0000_i1200" type="#_x0000_t75" style="width:54.75pt;height:36.75pt" o:ole="">
            <v:imagedata r:id="rId523" o:title=""/>
          </v:shape>
          <o:OLEObject Type="Embed" ProgID="Equation.3" ShapeID="_x0000_i1200" DrawAspect="Content" ObjectID="_1755342714" r:id="rId524"/>
        </w:object>
      </w:r>
      <w:r w:rsidRPr="003B4B2F">
        <w:rPr>
          <w:rFonts w:ascii="Times New Roman" w:hAnsi="Times New Roman"/>
          <w:sz w:val="28"/>
          <w:szCs w:val="28"/>
        </w:rPr>
        <w:t>. Постройте график функций распределения. Вычислите вероя</w:t>
      </w:r>
      <w:r w:rsidRPr="003B4B2F">
        <w:rPr>
          <w:rFonts w:ascii="Times New Roman" w:hAnsi="Times New Roman"/>
          <w:sz w:val="28"/>
          <w:szCs w:val="28"/>
        </w:rPr>
        <w:t>т</w:t>
      </w:r>
      <w:r w:rsidRPr="003B4B2F">
        <w:rPr>
          <w:rFonts w:ascii="Times New Roman" w:hAnsi="Times New Roman"/>
          <w:sz w:val="28"/>
          <w:szCs w:val="28"/>
        </w:rPr>
        <w:t xml:space="preserve">ность того, что </w:t>
      </w:r>
      <w:r>
        <w:rPr>
          <w:rFonts w:ascii="Times New Roman" w:hAnsi="Times New Roman"/>
          <w:sz w:val="28"/>
          <w:szCs w:val="28"/>
        </w:rPr>
        <w:t xml:space="preserve">число дефектных двигателей будет </w:t>
      </w:r>
      <w:r w:rsidRPr="003B4B2F">
        <w:rPr>
          <w:rFonts w:ascii="Times New Roman" w:hAnsi="Times New Roman"/>
          <w:sz w:val="28"/>
          <w:szCs w:val="28"/>
        </w:rPr>
        <w:t>от 10 до 12 и наивероя</w:t>
      </w:r>
      <w:r w:rsidRPr="003B4B2F">
        <w:rPr>
          <w:rFonts w:ascii="Times New Roman" w:hAnsi="Times New Roman"/>
          <w:sz w:val="28"/>
          <w:szCs w:val="28"/>
        </w:rPr>
        <w:t>т</w:t>
      </w:r>
      <w:r w:rsidRPr="003B4B2F">
        <w:rPr>
          <w:rFonts w:ascii="Times New Roman" w:hAnsi="Times New Roman"/>
          <w:sz w:val="28"/>
          <w:szCs w:val="28"/>
        </w:rPr>
        <w:t xml:space="preserve">нейшее число </w:t>
      </w:r>
      <w:r>
        <w:rPr>
          <w:rFonts w:ascii="Times New Roman" w:hAnsi="Times New Roman"/>
          <w:sz w:val="28"/>
          <w:szCs w:val="28"/>
        </w:rPr>
        <w:t>дефектных двигателей</w:t>
      </w:r>
      <w:r w:rsidRPr="003B4B2F">
        <w:rPr>
          <w:rFonts w:ascii="Times New Roman" w:hAnsi="Times New Roman"/>
          <w:sz w:val="28"/>
          <w:szCs w:val="28"/>
        </w:rPr>
        <w:t xml:space="preserve"> (и его вероятность).</w:t>
      </w:r>
    </w:p>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3B4B2F">
        <w:rPr>
          <w:rFonts w:ascii="Times New Roman" w:hAnsi="Times New Roman"/>
          <w:sz w:val="28"/>
          <w:szCs w:val="28"/>
        </w:rPr>
        <w:t>Решение.</w:t>
      </w:r>
    </w:p>
    <w:p w:rsidR="00A54845" w:rsidRPr="003B4B2F" w:rsidRDefault="00A54845" w:rsidP="003112B2">
      <w:pPr>
        <w:pStyle w:val="a3"/>
        <w:numPr>
          <w:ilvl w:val="0"/>
          <w:numId w:val="11"/>
        </w:numPr>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Вычислим вероятности </w:t>
      </w:r>
      <w:r>
        <w:rPr>
          <w:rFonts w:ascii="Times New Roman" w:hAnsi="Times New Roman"/>
          <w:sz w:val="28"/>
          <w:szCs w:val="28"/>
        </w:rPr>
        <w:t xml:space="preserve">обнаружения </w:t>
      </w:r>
      <w:r w:rsidRPr="00CD10C9">
        <w:rPr>
          <w:rFonts w:ascii="Times New Roman" w:hAnsi="Times New Roman"/>
          <w:position w:val="-6"/>
          <w:sz w:val="28"/>
          <w:szCs w:val="28"/>
        </w:rPr>
        <w:object w:dxaOrig="220" w:dyaOrig="300">
          <v:shape id="_x0000_i1201" type="#_x0000_t75" style="width:11.25pt;height:15pt" o:ole="">
            <v:imagedata r:id="rId525" o:title=""/>
          </v:shape>
          <o:OLEObject Type="Embed" ProgID="Equation.3" ShapeID="_x0000_i1201" DrawAspect="Content" ObjectID="_1755342715" r:id="rId526"/>
        </w:object>
      </w:r>
      <w:r>
        <w:rPr>
          <w:rFonts w:ascii="Times New Roman" w:hAnsi="Times New Roman"/>
          <w:sz w:val="28"/>
          <w:szCs w:val="28"/>
        </w:rPr>
        <w:t>дефектных двигателей</w:t>
      </w:r>
      <w:r w:rsidRPr="003B4B2F">
        <w:rPr>
          <w:rFonts w:ascii="Times New Roman" w:hAnsi="Times New Roman"/>
          <w:sz w:val="28"/>
          <w:szCs w:val="28"/>
        </w:rPr>
        <w:t>.</w:t>
      </w:r>
    </w:p>
    <w:p w:rsidR="00A54845" w:rsidRPr="003B4B2F" w:rsidRDefault="00A54845" w:rsidP="00903DAF">
      <w:pPr>
        <w:pStyle w:val="a3"/>
        <w:tabs>
          <w:tab w:val="num" w:pos="142"/>
        </w:tabs>
        <w:spacing w:line="360" w:lineRule="auto"/>
        <w:ind w:left="0" w:firstLine="567"/>
        <w:jc w:val="both"/>
        <w:rPr>
          <w:rFonts w:ascii="Times New Roman" w:hAnsi="Times New Roman"/>
          <w:sz w:val="28"/>
          <w:szCs w:val="28"/>
        </w:rPr>
      </w:pPr>
      <w:r w:rsidRPr="003B4B2F">
        <w:rPr>
          <w:rFonts w:ascii="Times New Roman" w:hAnsi="Times New Roman"/>
          <w:noProof/>
          <w:sz w:val="28"/>
          <w:szCs w:val="28"/>
          <w:lang w:eastAsia="ru-RU"/>
        </w:rPr>
        <w:drawing>
          <wp:inline distT="0" distB="0" distL="0" distR="0">
            <wp:extent cx="1308100" cy="1435100"/>
            <wp:effectExtent l="0" t="0" r="6350" b="0"/>
            <wp:docPr id="148" name="Рисунок 148" descr="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5" descr="Рисунок 9"/>
                    <pic:cNvPicPr>
                      <a:picLocks noChangeAspect="1" noChangeArrowheads="1"/>
                    </pic:cNvPicPr>
                  </pic:nvPicPr>
                  <pic:blipFill>
                    <a:blip r:embed="rId527" cstate="print">
                      <a:extLst>
                        <a:ext uri="{28A0092B-C50C-407E-A947-70E740481C1C}">
                          <a14:useLocalDpi xmlns:a14="http://schemas.microsoft.com/office/drawing/2010/main" val="0"/>
                        </a:ext>
                      </a:extLst>
                    </a:blip>
                    <a:srcRect/>
                    <a:stretch>
                      <a:fillRect/>
                    </a:stretch>
                  </pic:blipFill>
                  <pic:spPr bwMode="auto">
                    <a:xfrm>
                      <a:off x="0" y="0"/>
                      <a:ext cx="1308100" cy="1435100"/>
                    </a:xfrm>
                    <a:prstGeom prst="rect">
                      <a:avLst/>
                    </a:prstGeom>
                    <a:noFill/>
                    <a:ln>
                      <a:noFill/>
                    </a:ln>
                  </pic:spPr>
                </pic:pic>
              </a:graphicData>
            </a:graphic>
          </wp:inline>
        </w:drawing>
      </w:r>
    </w:p>
    <w:p w:rsidR="00A54845" w:rsidRPr="003B4B2F" w:rsidRDefault="00A54845" w:rsidP="003112B2">
      <w:pPr>
        <w:pStyle w:val="a3"/>
        <w:numPr>
          <w:ilvl w:val="0"/>
          <w:numId w:val="11"/>
        </w:numPr>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Проверим равенство </w:t>
      </w:r>
      <w:r w:rsidRPr="00CD10C9">
        <w:rPr>
          <w:rFonts w:ascii="Times New Roman" w:hAnsi="Times New Roman"/>
          <w:position w:val="-30"/>
          <w:sz w:val="28"/>
          <w:szCs w:val="28"/>
        </w:rPr>
        <w:object w:dxaOrig="1100" w:dyaOrig="740">
          <v:shape id="_x0000_i1202" type="#_x0000_t75" style="width:54.75pt;height:36.75pt" o:ole="">
            <v:imagedata r:id="rId528" o:title=""/>
          </v:shape>
          <o:OLEObject Type="Embed" ProgID="Equation.3" ShapeID="_x0000_i1202" DrawAspect="Content" ObjectID="_1755342716" r:id="rId529"/>
        </w:object>
      </w:r>
      <w:r w:rsidRPr="003B4B2F">
        <w:rPr>
          <w:rFonts w:ascii="Times New Roman" w:hAnsi="Times New Roman"/>
          <w:sz w:val="28"/>
          <w:szCs w:val="28"/>
        </w:rPr>
        <w:t>.</w:t>
      </w:r>
      <w:r w:rsidR="00094066">
        <w:rPr>
          <w:rFonts w:ascii="Times New Roman" w:hAnsi="Times New Roman"/>
          <w:sz w:val="28"/>
          <w:szCs w:val="28"/>
        </w:rPr>
        <w:t xml:space="preserve"> </w:t>
      </w:r>
    </w:p>
    <w:p w:rsidR="00A54845" w:rsidRPr="003B4B2F" w:rsidRDefault="00A54845" w:rsidP="00094066">
      <w:pPr>
        <w:pStyle w:val="a3"/>
        <w:tabs>
          <w:tab w:val="num" w:pos="142"/>
        </w:tabs>
        <w:spacing w:line="360" w:lineRule="auto"/>
        <w:ind w:left="0" w:firstLine="567"/>
        <w:jc w:val="center"/>
        <w:rPr>
          <w:rFonts w:ascii="Times New Roman" w:hAnsi="Times New Roman"/>
          <w:sz w:val="28"/>
          <w:szCs w:val="28"/>
        </w:rPr>
      </w:pPr>
      <w:r w:rsidRPr="003B4B2F">
        <w:rPr>
          <w:rFonts w:ascii="Times New Roman" w:hAnsi="Times New Roman"/>
          <w:noProof/>
          <w:sz w:val="28"/>
          <w:szCs w:val="28"/>
          <w:lang w:eastAsia="ru-RU"/>
        </w:rPr>
        <w:lastRenderedPageBreak/>
        <w:drawing>
          <wp:inline distT="0" distB="0" distL="0" distR="0">
            <wp:extent cx="787400" cy="520700"/>
            <wp:effectExtent l="0" t="0" r="0" b="0"/>
            <wp:docPr id="147" name="Рисунок 147" descr="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7" descr="Рисунок 10"/>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787400" cy="520700"/>
                    </a:xfrm>
                    <a:prstGeom prst="rect">
                      <a:avLst/>
                    </a:prstGeom>
                    <a:noFill/>
                    <a:ln>
                      <a:noFill/>
                    </a:ln>
                  </pic:spPr>
                </pic:pic>
              </a:graphicData>
            </a:graphic>
          </wp:inline>
        </w:drawing>
      </w:r>
    </w:p>
    <w:p w:rsidR="00A54845" w:rsidRPr="003B4B2F" w:rsidRDefault="00A54845" w:rsidP="003112B2">
      <w:pPr>
        <w:pStyle w:val="a3"/>
        <w:numPr>
          <w:ilvl w:val="0"/>
          <w:numId w:val="11"/>
        </w:numPr>
        <w:tabs>
          <w:tab w:val="num" w:pos="284"/>
        </w:tabs>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Построим график плотности вероятности количества </w:t>
      </w:r>
      <w:r>
        <w:rPr>
          <w:rFonts w:ascii="Times New Roman" w:hAnsi="Times New Roman"/>
          <w:sz w:val="28"/>
          <w:szCs w:val="28"/>
        </w:rPr>
        <w:t>дефектных двигателей</w:t>
      </w:r>
      <w:r w:rsidRPr="003B4B2F">
        <w:rPr>
          <w:rFonts w:ascii="Times New Roman" w:hAnsi="Times New Roman"/>
          <w:sz w:val="28"/>
          <w:szCs w:val="28"/>
        </w:rPr>
        <w:t>.</w:t>
      </w:r>
    </w:p>
    <w:p w:rsidR="00A54845" w:rsidRDefault="00A54845" w:rsidP="00094066">
      <w:pPr>
        <w:pStyle w:val="a3"/>
        <w:spacing w:line="360" w:lineRule="auto"/>
        <w:jc w:val="center"/>
        <w:rPr>
          <w:rFonts w:ascii="Times New Roman" w:hAnsi="Times New Roman"/>
          <w:sz w:val="28"/>
          <w:szCs w:val="28"/>
        </w:rPr>
      </w:pPr>
      <w:r w:rsidRPr="003B4B2F">
        <w:rPr>
          <w:rFonts w:ascii="Times New Roman" w:hAnsi="Times New Roman"/>
          <w:noProof/>
          <w:sz w:val="28"/>
          <w:szCs w:val="28"/>
          <w:lang w:eastAsia="ru-RU"/>
        </w:rPr>
        <w:drawing>
          <wp:inline distT="0" distB="0" distL="0" distR="0">
            <wp:extent cx="4549775" cy="2856568"/>
            <wp:effectExtent l="0" t="0" r="0" b="0"/>
            <wp:docPr id="146" name="Рисунок 146" descr="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8" descr="Рисунок 11"/>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4555059" cy="2859885"/>
                    </a:xfrm>
                    <a:prstGeom prst="rect">
                      <a:avLst/>
                    </a:prstGeom>
                    <a:noFill/>
                    <a:ln>
                      <a:noFill/>
                    </a:ln>
                  </pic:spPr>
                </pic:pic>
              </a:graphicData>
            </a:graphic>
          </wp:inline>
        </w:drawing>
      </w:r>
    </w:p>
    <w:p w:rsidR="00A54845" w:rsidRPr="003B4B2F" w:rsidRDefault="00A54845" w:rsidP="00903DAF">
      <w:pPr>
        <w:pStyle w:val="a3"/>
        <w:spacing w:line="360" w:lineRule="auto"/>
        <w:jc w:val="both"/>
        <w:rPr>
          <w:rFonts w:ascii="Times New Roman" w:hAnsi="Times New Roman"/>
          <w:sz w:val="28"/>
          <w:szCs w:val="28"/>
        </w:rPr>
      </w:pPr>
    </w:p>
    <w:p w:rsidR="00A54845" w:rsidRPr="003B4B2F" w:rsidRDefault="00A54845" w:rsidP="003112B2">
      <w:pPr>
        <w:pStyle w:val="a3"/>
        <w:numPr>
          <w:ilvl w:val="0"/>
          <w:numId w:val="11"/>
        </w:numPr>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Вычислим вероятность того, что </w:t>
      </w:r>
      <w:r>
        <w:rPr>
          <w:rFonts w:ascii="Times New Roman" w:hAnsi="Times New Roman"/>
          <w:sz w:val="28"/>
          <w:szCs w:val="28"/>
        </w:rPr>
        <w:t>число дефектных двигателей</w:t>
      </w:r>
      <w:r w:rsidRPr="003B4B2F">
        <w:rPr>
          <w:rFonts w:ascii="Times New Roman" w:hAnsi="Times New Roman"/>
          <w:sz w:val="28"/>
          <w:szCs w:val="28"/>
        </w:rPr>
        <w:t xml:space="preserve"> от 10 до 12 и </w:t>
      </w:r>
      <w:r>
        <w:rPr>
          <w:rFonts w:ascii="Times New Roman" w:hAnsi="Times New Roman"/>
          <w:sz w:val="28"/>
          <w:szCs w:val="28"/>
        </w:rPr>
        <w:t xml:space="preserve">их </w:t>
      </w:r>
      <w:r w:rsidRPr="003B4B2F">
        <w:rPr>
          <w:rFonts w:ascii="Times New Roman" w:hAnsi="Times New Roman"/>
          <w:sz w:val="28"/>
          <w:szCs w:val="28"/>
        </w:rPr>
        <w:t>наивероятнейшее число (и его вероятность).</w:t>
      </w:r>
    </w:p>
    <w:p w:rsidR="00A54845" w:rsidRDefault="00A54845" w:rsidP="00903DAF">
      <w:pPr>
        <w:pStyle w:val="a3"/>
        <w:spacing w:line="360" w:lineRule="auto"/>
        <w:ind w:firstLine="567"/>
        <w:jc w:val="both"/>
        <w:rPr>
          <w:rFonts w:ascii="Times New Roman" w:hAnsi="Times New Roman"/>
          <w:sz w:val="28"/>
          <w:szCs w:val="28"/>
        </w:rPr>
      </w:pPr>
      <w:r w:rsidRPr="003B4B2F">
        <w:rPr>
          <w:rFonts w:ascii="Times New Roman" w:hAnsi="Times New Roman"/>
          <w:noProof/>
          <w:sz w:val="28"/>
          <w:szCs w:val="28"/>
          <w:lang w:eastAsia="ru-RU"/>
        </w:rPr>
        <w:drawing>
          <wp:inline distT="0" distB="0" distL="0" distR="0">
            <wp:extent cx="2133600" cy="1625600"/>
            <wp:effectExtent l="0" t="0" r="0" b="0"/>
            <wp:docPr id="145" name="Рисунок 145" descr="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9" descr="Рисунок 12"/>
                    <pic:cNvPicPr>
                      <a:picLocks noChangeAspect="1" noChangeArrowheads="1"/>
                    </pic:cNvPicPr>
                  </pic:nvPicPr>
                  <pic:blipFill>
                    <a:blip r:embed="rId532" cstate="print">
                      <a:extLst>
                        <a:ext uri="{28A0092B-C50C-407E-A947-70E740481C1C}">
                          <a14:useLocalDpi xmlns:a14="http://schemas.microsoft.com/office/drawing/2010/main" val="0"/>
                        </a:ext>
                      </a:extLst>
                    </a:blip>
                    <a:srcRect/>
                    <a:stretch>
                      <a:fillRect/>
                    </a:stretch>
                  </pic:blipFill>
                  <pic:spPr bwMode="auto">
                    <a:xfrm>
                      <a:off x="0" y="0"/>
                      <a:ext cx="2133600" cy="1625600"/>
                    </a:xfrm>
                    <a:prstGeom prst="rect">
                      <a:avLst/>
                    </a:prstGeom>
                    <a:noFill/>
                    <a:ln>
                      <a:noFill/>
                    </a:ln>
                  </pic:spPr>
                </pic:pic>
              </a:graphicData>
            </a:graphic>
          </wp:inline>
        </w:drawing>
      </w:r>
    </w:p>
    <w:p w:rsidR="00A54845" w:rsidRPr="003B4B2F" w:rsidRDefault="00A54845" w:rsidP="003112B2">
      <w:pPr>
        <w:pStyle w:val="a3"/>
        <w:numPr>
          <w:ilvl w:val="0"/>
          <w:numId w:val="11"/>
        </w:numPr>
        <w:tabs>
          <w:tab w:val="left" w:pos="567"/>
        </w:tabs>
        <w:spacing w:line="360" w:lineRule="auto"/>
        <w:ind w:left="0" w:firstLine="567"/>
        <w:jc w:val="both"/>
        <w:rPr>
          <w:rFonts w:ascii="Times New Roman" w:hAnsi="Times New Roman"/>
          <w:sz w:val="28"/>
          <w:szCs w:val="28"/>
        </w:rPr>
      </w:pPr>
      <w:r w:rsidRPr="003B4B2F">
        <w:rPr>
          <w:rFonts w:ascii="Times New Roman" w:hAnsi="Times New Roman"/>
          <w:sz w:val="28"/>
          <w:szCs w:val="28"/>
        </w:rPr>
        <w:t>Построим график функции распределения.</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sz w:val="28"/>
          <w:szCs w:val="28"/>
        </w:rPr>
        <w:t>Замечание 4.</w:t>
      </w:r>
      <w:r w:rsidRPr="003B4B2F">
        <w:rPr>
          <w:rFonts w:ascii="Times New Roman" w:hAnsi="Times New Roman"/>
          <w:sz w:val="28"/>
          <w:szCs w:val="28"/>
        </w:rPr>
        <w:t xml:space="preserve"> Первый пункт решения можно записать с использованием функции dbinom(</w:t>
      </w:r>
      <w:r w:rsidRPr="003B4B2F">
        <w:rPr>
          <w:rFonts w:ascii="Times New Roman" w:hAnsi="Times New Roman"/>
          <w:i/>
          <w:iCs/>
          <w:sz w:val="28"/>
          <w:szCs w:val="28"/>
        </w:rPr>
        <w:t>k, n, p</w: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noProof/>
          <w:sz w:val="28"/>
          <w:szCs w:val="28"/>
          <w:lang w:eastAsia="ru-RU"/>
        </w:rPr>
        <w:drawing>
          <wp:inline distT="0" distB="0" distL="0" distR="0">
            <wp:extent cx="1333500" cy="800100"/>
            <wp:effectExtent l="0" t="0" r="0" b="0"/>
            <wp:docPr id="144" name="Рисунок 144" descr="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0" descr="Рисунок 13"/>
                    <pic:cNvPicPr>
                      <a:picLocks noChangeAspect="1" noChangeArrowheads="1"/>
                    </pic:cNvPicPr>
                  </pic:nvPicPr>
                  <pic:blipFill>
                    <a:blip r:embed="rId533" cstate="print">
                      <a:extLst>
                        <a:ext uri="{28A0092B-C50C-407E-A947-70E740481C1C}">
                          <a14:useLocalDpi xmlns:a14="http://schemas.microsoft.com/office/drawing/2010/main" val="0"/>
                        </a:ext>
                      </a:extLst>
                    </a:blip>
                    <a:srcRect/>
                    <a:stretch>
                      <a:fillRect/>
                    </a:stretch>
                  </pic:blipFill>
                  <pic:spPr bwMode="auto">
                    <a:xfrm>
                      <a:off x="0" y="0"/>
                      <a:ext cx="1333500" cy="800100"/>
                    </a:xfrm>
                    <a:prstGeom prst="rect">
                      <a:avLst/>
                    </a:prstGeom>
                    <a:noFill/>
                    <a:ln>
                      <a:noFill/>
                    </a:ln>
                  </pic:spPr>
                </pic:pic>
              </a:graphicData>
            </a:graphic>
          </wp:inline>
        </w:drawing>
      </w:r>
    </w:p>
    <w:p w:rsidR="00A54845" w:rsidRPr="003B4B2F" w:rsidRDefault="00A54845" w:rsidP="00094066">
      <w:pPr>
        <w:pStyle w:val="a3"/>
        <w:spacing w:line="360" w:lineRule="auto"/>
        <w:jc w:val="center"/>
        <w:rPr>
          <w:rFonts w:ascii="Times New Roman" w:hAnsi="Times New Roman"/>
          <w:sz w:val="28"/>
          <w:szCs w:val="28"/>
          <w:lang w:val="en-US"/>
        </w:rPr>
      </w:pPr>
      <w:r w:rsidRPr="003B4B2F">
        <w:rPr>
          <w:rFonts w:ascii="Times New Roman" w:hAnsi="Times New Roman"/>
          <w:noProof/>
          <w:sz w:val="28"/>
          <w:szCs w:val="28"/>
          <w:lang w:eastAsia="ru-RU"/>
        </w:rPr>
        <w:lastRenderedPageBreak/>
        <w:drawing>
          <wp:inline distT="0" distB="0" distL="0" distR="0">
            <wp:extent cx="3689350" cy="2984183"/>
            <wp:effectExtent l="0" t="0" r="0" b="0"/>
            <wp:docPr id="143" name="Рисунок 143" descr="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1" descr="Рисунок 14"/>
                    <pic:cNvPicPr>
                      <a:picLocks noChangeAspect="1" noChangeArrowheads="1"/>
                    </pic:cNvPicPr>
                  </pic:nvPicPr>
                  <pic:blipFill>
                    <a:blip r:embed="rId534" cstate="print">
                      <a:extLst>
                        <a:ext uri="{28A0092B-C50C-407E-A947-70E740481C1C}">
                          <a14:useLocalDpi xmlns:a14="http://schemas.microsoft.com/office/drawing/2010/main" val="0"/>
                        </a:ext>
                      </a:extLst>
                    </a:blip>
                    <a:srcRect/>
                    <a:stretch>
                      <a:fillRect/>
                    </a:stretch>
                  </pic:blipFill>
                  <pic:spPr bwMode="auto">
                    <a:xfrm>
                      <a:off x="0" y="0"/>
                      <a:ext cx="3694972" cy="2988730"/>
                    </a:xfrm>
                    <a:prstGeom prst="rect">
                      <a:avLst/>
                    </a:prstGeom>
                    <a:noFill/>
                    <a:ln>
                      <a:noFill/>
                    </a:ln>
                  </pic:spPr>
                </pic:pic>
              </a:graphicData>
            </a:graphic>
          </wp:inline>
        </w:drawing>
      </w:r>
    </w:p>
    <w:p w:rsidR="00A54845" w:rsidRPr="003B4B2F" w:rsidRDefault="00A54845" w:rsidP="00903DAF">
      <w:pPr>
        <w:pStyle w:val="a3"/>
        <w:spacing w:line="360" w:lineRule="auto"/>
        <w:jc w:val="both"/>
        <w:rPr>
          <w:rFonts w:ascii="Times New Roman" w:hAnsi="Times New Roman"/>
          <w:sz w:val="28"/>
          <w:szCs w:val="28"/>
        </w:rPr>
      </w:pP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bCs/>
          <w:sz w:val="28"/>
          <w:szCs w:val="28"/>
        </w:rPr>
        <w:t xml:space="preserve">Геометрическое распределение. </w:t>
      </w:r>
      <w:r w:rsidRPr="003B4B2F">
        <w:rPr>
          <w:rFonts w:ascii="Times New Roman" w:hAnsi="Times New Roman"/>
          <w:sz w:val="28"/>
          <w:szCs w:val="28"/>
        </w:rPr>
        <w:t>Со схемой испытаний Бернулли мо</w:t>
      </w:r>
      <w:r w:rsidRPr="003B4B2F">
        <w:rPr>
          <w:rFonts w:ascii="Times New Roman" w:hAnsi="Times New Roman"/>
          <w:sz w:val="28"/>
          <w:szCs w:val="28"/>
        </w:rPr>
        <w:t>ж</w:t>
      </w:r>
      <w:r w:rsidRPr="003B4B2F">
        <w:rPr>
          <w:rFonts w:ascii="Times New Roman" w:hAnsi="Times New Roman"/>
          <w:sz w:val="28"/>
          <w:szCs w:val="28"/>
        </w:rPr>
        <w:t xml:space="preserve">но связать еще одну случайную величину: </w:t>
      </w:r>
      <w:r w:rsidRPr="00CD10C9">
        <w:rPr>
          <w:rFonts w:ascii="Times New Roman" w:hAnsi="Times New Roman"/>
          <w:position w:val="-10"/>
          <w:sz w:val="28"/>
          <w:szCs w:val="28"/>
        </w:rPr>
        <w:object w:dxaOrig="220" w:dyaOrig="279">
          <v:shape id="_x0000_i1203" type="#_x0000_t75" style="width:11.25pt;height:14.25pt" o:ole="">
            <v:imagedata r:id="rId535" o:title=""/>
          </v:shape>
          <o:OLEObject Type="Embed" ProgID="Equation.3" ShapeID="_x0000_i1203" DrawAspect="Content" ObjectID="_1755342717" r:id="rId536"/>
        </w:object>
      </w:r>
      <w:r w:rsidRPr="003B4B2F">
        <w:rPr>
          <w:rFonts w:ascii="Times New Roman" w:hAnsi="Times New Roman"/>
          <w:i/>
          <w:iCs/>
          <w:sz w:val="28"/>
          <w:szCs w:val="28"/>
        </w:rPr>
        <w:t xml:space="preserve"> </w:t>
      </w:r>
      <w:r w:rsidRPr="003B4B2F">
        <w:rPr>
          <w:rFonts w:ascii="Times New Roman" w:hAnsi="Times New Roman"/>
          <w:sz w:val="28"/>
          <w:szCs w:val="28"/>
        </w:rPr>
        <w:t>– число испытаний до первого успеха. Эта величина принимает бесконечное множество значений от 0 до +</w:t>
      </w:r>
      <w:r w:rsidRPr="003B4B2F">
        <w:rPr>
          <w:rFonts w:ascii="Times New Roman" w:hAnsi="Times New Roman"/>
          <w:i/>
          <w:iCs/>
          <w:sz w:val="28"/>
          <w:szCs w:val="28"/>
        </w:rPr>
        <w:t>∞</w:t>
      </w:r>
      <w:r w:rsidRPr="003B4B2F">
        <w:rPr>
          <w:rFonts w:ascii="Times New Roman" w:hAnsi="Times New Roman"/>
          <w:sz w:val="28"/>
          <w:szCs w:val="28"/>
        </w:rPr>
        <w:t>, и ее распределение определяется формулой</w:t>
      </w:r>
    </w:p>
    <w:p w:rsidR="00A54845" w:rsidRPr="003B4B2F" w:rsidRDefault="00A54845" w:rsidP="00094066">
      <w:pPr>
        <w:pStyle w:val="a3"/>
        <w:spacing w:line="360" w:lineRule="auto"/>
        <w:ind w:left="0" w:firstLine="567"/>
        <w:jc w:val="center"/>
        <w:rPr>
          <w:rFonts w:ascii="Times New Roman" w:hAnsi="Times New Roman"/>
          <w:sz w:val="28"/>
          <w:szCs w:val="28"/>
        </w:rPr>
      </w:pPr>
      <w:r w:rsidRPr="00CD10C9">
        <w:rPr>
          <w:rFonts w:ascii="Times New Roman" w:hAnsi="Times New Roman"/>
          <w:position w:val="-12"/>
          <w:sz w:val="28"/>
          <w:szCs w:val="28"/>
        </w:rPr>
        <w:object w:dxaOrig="2420" w:dyaOrig="440">
          <v:shape id="_x0000_i1204" type="#_x0000_t75" style="width:120.75pt;height:21.75pt" o:ole="">
            <v:imagedata r:id="rId537" o:title=""/>
          </v:shape>
          <o:OLEObject Type="Embed" ProgID="Equation.3" ShapeID="_x0000_i1204" DrawAspect="Content" ObjectID="_1755342718" r:id="rId538"/>
        </w:object>
      </w:r>
      <w:r w:rsidRPr="003B4B2F">
        <w:rPr>
          <w:rFonts w:ascii="Times New Roman" w:hAnsi="Times New Roman"/>
          <w:sz w:val="28"/>
          <w:szCs w:val="28"/>
        </w:rPr>
        <w:t>.</w:t>
      </w:r>
    </w:p>
    <w:tbl>
      <w:tblPr>
        <w:tblW w:w="0" w:type="auto"/>
        <w:tblLook w:val="01E0" w:firstRow="1" w:lastRow="1" w:firstColumn="1" w:lastColumn="1" w:noHBand="0" w:noVBand="0"/>
      </w:tblPr>
      <w:tblGrid>
        <w:gridCol w:w="648"/>
        <w:gridCol w:w="8923"/>
      </w:tblGrid>
      <w:tr w:rsidR="00A54845" w:rsidRPr="003B4B2F" w:rsidTr="00094066">
        <w:tc>
          <w:tcPr>
            <w:tcW w:w="648" w:type="dxa"/>
            <w:shd w:val="clear" w:color="auto" w:fill="auto"/>
          </w:tcPr>
          <w:p w:rsidR="00A54845" w:rsidRPr="003B4B2F" w:rsidRDefault="00094066" w:rsidP="00903DAF">
            <w:pPr>
              <w:pStyle w:val="a3"/>
              <w:spacing w:line="360" w:lineRule="auto"/>
              <w:ind w:left="0" w:firstLine="567"/>
              <w:jc w:val="both"/>
              <w:rPr>
                <w:rFonts w:ascii="Times New Roman" w:hAnsi="Times New Roman"/>
                <w:sz w:val="28"/>
                <w:szCs w:val="28"/>
              </w:rPr>
            </w:pPr>
            <w:r>
              <w:rPr>
                <w:rFonts w:ascii="Times New Roman" w:hAnsi="Times New Roman"/>
                <w:sz w:val="28"/>
                <w:szCs w:val="28"/>
              </w:rPr>
              <w:t xml:space="preserve">  </w:t>
            </w:r>
          </w:p>
        </w:tc>
        <w:tc>
          <w:tcPr>
            <w:tcW w:w="8923" w:type="dxa"/>
            <w:shd w:val="clear" w:color="auto" w:fill="auto"/>
          </w:tcPr>
          <w:p w:rsidR="00A54845" w:rsidRPr="003B4B2F" w:rsidRDefault="00A54845" w:rsidP="00094066">
            <w:pPr>
              <w:pStyle w:val="a3"/>
              <w:spacing w:line="360" w:lineRule="auto"/>
              <w:ind w:left="-22"/>
              <w:jc w:val="center"/>
              <w:rPr>
                <w:rFonts w:ascii="Times New Roman" w:hAnsi="Times New Roman"/>
                <w:sz w:val="28"/>
                <w:szCs w:val="28"/>
              </w:rPr>
            </w:pPr>
            <w:r w:rsidRPr="00CD10C9">
              <w:rPr>
                <w:rFonts w:ascii="Times New Roman" w:hAnsi="Times New Roman"/>
                <w:position w:val="-12"/>
                <w:sz w:val="28"/>
                <w:szCs w:val="28"/>
              </w:rPr>
              <w:object w:dxaOrig="1060" w:dyaOrig="360">
                <v:shape id="_x0000_i1205" type="#_x0000_t75" style="width:53.25pt;height:18pt" o:ole="">
                  <v:imagedata r:id="rId539" o:title=""/>
                </v:shape>
                <o:OLEObject Type="Embed" ProgID="Equation.3" ShapeID="_x0000_i1205" DrawAspect="Content" ObjectID="_1755342719" r:id="rId540"/>
              </w:object>
            </w:r>
          </w:p>
        </w:tc>
      </w:tr>
      <w:tr w:rsidR="00A54845" w:rsidRPr="003B4B2F" w:rsidTr="00094066">
        <w:tc>
          <w:tcPr>
            <w:tcW w:w="648" w:type="dxa"/>
            <w:shd w:val="clear" w:color="auto" w:fill="auto"/>
          </w:tcPr>
          <w:p w:rsidR="00A54845" w:rsidRPr="003B4B2F" w:rsidRDefault="00A54845" w:rsidP="00903DAF">
            <w:pPr>
              <w:pStyle w:val="a3"/>
              <w:spacing w:line="360" w:lineRule="auto"/>
              <w:ind w:firstLine="567"/>
              <w:jc w:val="both"/>
              <w:rPr>
                <w:rFonts w:ascii="Times New Roman" w:hAnsi="Times New Roman"/>
                <w:sz w:val="28"/>
                <w:szCs w:val="28"/>
              </w:rPr>
            </w:pPr>
          </w:p>
        </w:tc>
        <w:tc>
          <w:tcPr>
            <w:tcW w:w="8923" w:type="dxa"/>
            <w:shd w:val="clear" w:color="auto" w:fill="auto"/>
          </w:tcPr>
          <w:p w:rsidR="00A54845" w:rsidRPr="003B4B2F" w:rsidRDefault="00A54845" w:rsidP="00094066">
            <w:pPr>
              <w:pStyle w:val="a3"/>
              <w:spacing w:line="360" w:lineRule="auto"/>
              <w:ind w:left="0"/>
              <w:jc w:val="center"/>
              <w:rPr>
                <w:rFonts w:ascii="Times New Roman" w:hAnsi="Times New Roman"/>
                <w:sz w:val="28"/>
                <w:szCs w:val="28"/>
              </w:rPr>
            </w:pPr>
            <w:r w:rsidRPr="00CD10C9">
              <w:rPr>
                <w:rFonts w:ascii="Times New Roman" w:hAnsi="Times New Roman"/>
                <w:position w:val="-12"/>
                <w:sz w:val="28"/>
                <w:szCs w:val="28"/>
              </w:rPr>
              <w:object w:dxaOrig="1579" w:dyaOrig="380">
                <v:shape id="_x0000_i1206" type="#_x0000_t75" style="width:78.75pt;height:18.75pt" o:ole="">
                  <v:imagedata r:id="rId541" o:title=""/>
                </v:shape>
                <o:OLEObject Type="Embed" ProgID="Equation.3" ShapeID="_x0000_i1206" DrawAspect="Content" ObjectID="_1755342720" r:id="rId542"/>
              </w:object>
            </w:r>
          </w:p>
        </w:tc>
      </w:tr>
    </w:tbl>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Используя формулу бесконечно убывающей геометрической прогре</w:t>
      </w:r>
      <w:r w:rsidRPr="003B4B2F">
        <w:rPr>
          <w:rFonts w:ascii="Times New Roman" w:hAnsi="Times New Roman"/>
          <w:sz w:val="28"/>
          <w:szCs w:val="28"/>
        </w:rPr>
        <w:t>с</w:t>
      </w:r>
      <w:r w:rsidRPr="003B4B2F">
        <w:rPr>
          <w:rFonts w:ascii="Times New Roman" w:hAnsi="Times New Roman"/>
          <w:sz w:val="28"/>
          <w:szCs w:val="28"/>
        </w:rPr>
        <w:t xml:space="preserve">сии, легко показать, что </w:t>
      </w:r>
      <w:r w:rsidRPr="00CD10C9">
        <w:rPr>
          <w:rFonts w:ascii="Times New Roman" w:hAnsi="Times New Roman"/>
          <w:position w:val="-30"/>
          <w:sz w:val="28"/>
          <w:szCs w:val="28"/>
        </w:rPr>
        <w:object w:dxaOrig="1100" w:dyaOrig="740">
          <v:shape id="_x0000_i1207" type="#_x0000_t75" style="width:54.75pt;height:36.75pt" o:ole="">
            <v:imagedata r:id="rId543" o:title=""/>
          </v:shape>
          <o:OLEObject Type="Embed" ProgID="Equation.3" ShapeID="_x0000_i1207" DrawAspect="Content" ObjectID="_1755342721" r:id="rId544"/>
        </w:objec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В </w:t>
      </w:r>
      <w:r w:rsidRPr="003B4B2F">
        <w:rPr>
          <w:rFonts w:ascii="Times New Roman" w:hAnsi="Times New Roman"/>
          <w:sz w:val="28"/>
          <w:szCs w:val="28"/>
          <w:lang w:val="en-US"/>
        </w:rPr>
        <w:t>MathCAD</w:t>
      </w:r>
      <w:r w:rsidRPr="003B4B2F">
        <w:rPr>
          <w:rFonts w:ascii="Times New Roman" w:hAnsi="Times New Roman"/>
          <w:sz w:val="28"/>
          <w:szCs w:val="28"/>
        </w:rPr>
        <w:t xml:space="preserve"> для вычисления плотности вероятности и функции распр</w:t>
      </w:r>
      <w:r w:rsidRPr="003B4B2F">
        <w:rPr>
          <w:rFonts w:ascii="Times New Roman" w:hAnsi="Times New Roman"/>
          <w:sz w:val="28"/>
          <w:szCs w:val="28"/>
        </w:rPr>
        <w:t>е</w:t>
      </w:r>
      <w:r w:rsidRPr="003B4B2F">
        <w:rPr>
          <w:rFonts w:ascii="Times New Roman" w:hAnsi="Times New Roman"/>
          <w:sz w:val="28"/>
          <w:szCs w:val="28"/>
        </w:rPr>
        <w:t>деления случайной величины, имеющей геометрическое распределение, предназначены функции dgeom(k, p) и pgeom(k, p), значения которых – соо</w:t>
      </w:r>
      <w:r w:rsidRPr="003B4B2F">
        <w:rPr>
          <w:rFonts w:ascii="Times New Roman" w:hAnsi="Times New Roman"/>
          <w:sz w:val="28"/>
          <w:szCs w:val="28"/>
        </w:rPr>
        <w:t>т</w:t>
      </w:r>
      <w:r w:rsidRPr="003B4B2F">
        <w:rPr>
          <w:rFonts w:ascii="Times New Roman" w:hAnsi="Times New Roman"/>
          <w:sz w:val="28"/>
          <w:szCs w:val="28"/>
        </w:rPr>
        <w:t xml:space="preserve">ветственно </w:t>
      </w:r>
      <w:r w:rsidRPr="00CD10C9">
        <w:rPr>
          <w:rFonts w:ascii="Times New Roman" w:hAnsi="Times New Roman"/>
          <w:position w:val="-12"/>
          <w:sz w:val="28"/>
          <w:szCs w:val="28"/>
        </w:rPr>
        <w:object w:dxaOrig="360" w:dyaOrig="380">
          <v:shape id="_x0000_i1208" type="#_x0000_t75" style="width:18pt;height:18.75pt" o:ole="">
            <v:imagedata r:id="rId545" o:title=""/>
          </v:shape>
          <o:OLEObject Type="Embed" ProgID="Equation.3" ShapeID="_x0000_i1208" DrawAspect="Content" ObjectID="_1755342722" r:id="rId546"/>
        </w:object>
      </w:r>
      <w:r w:rsidRPr="003B4B2F">
        <w:rPr>
          <w:rFonts w:ascii="Times New Roman" w:hAnsi="Times New Roman"/>
          <w:i/>
          <w:iCs/>
          <w:sz w:val="28"/>
          <w:szCs w:val="28"/>
        </w:rPr>
        <w:t xml:space="preserve"> </w:t>
      </w:r>
      <w:r w:rsidRPr="003B4B2F">
        <w:rPr>
          <w:rFonts w:ascii="Times New Roman" w:hAnsi="Times New Roman"/>
          <w:sz w:val="28"/>
          <w:szCs w:val="28"/>
        </w:rPr>
        <w:t xml:space="preserve">и </w:t>
      </w:r>
      <w:r w:rsidRPr="00CD10C9">
        <w:rPr>
          <w:rFonts w:ascii="Times New Roman" w:hAnsi="Times New Roman"/>
          <w:position w:val="-12"/>
          <w:sz w:val="28"/>
          <w:szCs w:val="28"/>
        </w:rPr>
        <w:object w:dxaOrig="620" w:dyaOrig="360">
          <v:shape id="_x0000_i1209" type="#_x0000_t75" style="width:30.75pt;height:18pt" o:ole="">
            <v:imagedata r:id="rId547" o:title=""/>
          </v:shape>
          <o:OLEObject Type="Embed" ProgID="Equation.3" ShapeID="_x0000_i1209" DrawAspect="Content" ObjectID="_1755342723" r:id="rId548"/>
        </w:object>
      </w:r>
      <w:r w:rsidRPr="003B4B2F">
        <w:rPr>
          <w:rFonts w:ascii="Times New Roman" w:hAnsi="Times New Roman"/>
          <w:sz w:val="28"/>
          <w:szCs w:val="28"/>
        </w:rPr>
        <w:t>.</w:t>
      </w:r>
    </w:p>
    <w:p w:rsidR="00A54845"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bCs/>
          <w:sz w:val="28"/>
          <w:szCs w:val="28"/>
        </w:rPr>
        <w:t xml:space="preserve">Пуассоновское распределение. </w:t>
      </w:r>
      <w:r w:rsidRPr="003B4B2F">
        <w:rPr>
          <w:rFonts w:ascii="Times New Roman" w:hAnsi="Times New Roman"/>
          <w:sz w:val="28"/>
          <w:szCs w:val="28"/>
        </w:rPr>
        <w:t xml:space="preserve">Пуассоновское распределение имеет случайная величина </w:t>
      </w:r>
      <w:r w:rsidRPr="00CD10C9">
        <w:rPr>
          <w:rFonts w:ascii="Times New Roman" w:hAnsi="Times New Roman"/>
          <w:position w:val="-10"/>
          <w:sz w:val="28"/>
          <w:szCs w:val="28"/>
        </w:rPr>
        <w:object w:dxaOrig="260" w:dyaOrig="279">
          <v:shape id="_x0000_i1210" type="#_x0000_t75" style="width:12.75pt;height:14.25pt" o:ole="">
            <v:imagedata r:id="rId549" o:title=""/>
          </v:shape>
          <o:OLEObject Type="Embed" ProgID="Equation.3" ShapeID="_x0000_i1210" DrawAspect="Content" ObjectID="_1755342724" r:id="rId550"/>
        </w:object>
      </w:r>
      <w:r w:rsidRPr="003B4B2F">
        <w:rPr>
          <w:rFonts w:ascii="Times New Roman" w:hAnsi="Times New Roman"/>
          <w:sz w:val="28"/>
          <w:szCs w:val="28"/>
        </w:rPr>
        <w:t xml:space="preserve">, принимающая значения </w:t>
      </w:r>
      <w:r w:rsidRPr="00CD10C9">
        <w:rPr>
          <w:rFonts w:ascii="Times New Roman" w:hAnsi="Times New Roman"/>
          <w:position w:val="-12"/>
          <w:sz w:val="28"/>
          <w:szCs w:val="28"/>
        </w:rPr>
        <w:object w:dxaOrig="1579" w:dyaOrig="380">
          <v:shape id="_x0000_i1211" type="#_x0000_t75" style="width:78.75pt;height:18.75pt" o:ole="">
            <v:imagedata r:id="rId551" o:title=""/>
          </v:shape>
          <o:OLEObject Type="Embed" ProgID="Equation.3" ShapeID="_x0000_i1211" DrawAspect="Content" ObjectID="_1755342725" r:id="rId552"/>
        </w:object>
      </w:r>
      <w:r w:rsidRPr="003B4B2F">
        <w:rPr>
          <w:rFonts w:ascii="Times New Roman" w:hAnsi="Times New Roman"/>
          <w:sz w:val="28"/>
          <w:szCs w:val="28"/>
        </w:rPr>
        <w:t xml:space="preserve"> с вероятност</w:t>
      </w:r>
      <w:r w:rsidRPr="003B4B2F">
        <w:rPr>
          <w:rFonts w:ascii="Times New Roman" w:hAnsi="Times New Roman"/>
          <w:sz w:val="28"/>
          <w:szCs w:val="28"/>
        </w:rPr>
        <w:t>я</w:t>
      </w:r>
      <w:r w:rsidRPr="003B4B2F">
        <w:rPr>
          <w:rFonts w:ascii="Times New Roman" w:hAnsi="Times New Roman"/>
          <w:sz w:val="28"/>
          <w:szCs w:val="28"/>
        </w:rPr>
        <w:t>ми</w:t>
      </w:r>
      <w:r>
        <w:rPr>
          <w:rFonts w:ascii="Times New Roman" w:hAnsi="Times New Roman"/>
          <w:sz w:val="28"/>
          <w:szCs w:val="28"/>
        </w:rPr>
        <w:t xml:space="preserve"> </w:t>
      </w:r>
      <w:r w:rsidRPr="00CD10C9">
        <w:rPr>
          <w:rFonts w:ascii="Times New Roman" w:hAnsi="Times New Roman"/>
          <w:position w:val="-28"/>
          <w:sz w:val="28"/>
          <w:szCs w:val="28"/>
        </w:rPr>
        <w:object w:dxaOrig="2680" w:dyaOrig="780">
          <v:shape id="_x0000_i1212" type="#_x0000_t75" style="width:134.25pt;height:39pt" o:ole="">
            <v:imagedata r:id="rId553" o:title=""/>
          </v:shape>
          <o:OLEObject Type="Embed" ProgID="Equation.3" ShapeID="_x0000_i1212" DrawAspect="Content" ObjectID="_1755342726" r:id="rId554"/>
        </w:object>
      </w:r>
      <w:r w:rsidR="004D7F64">
        <w:rPr>
          <w:rFonts w:ascii="Times New Roman" w:hAnsi="Times New Roman"/>
          <w:sz w:val="28"/>
          <w:szCs w:val="28"/>
        </w:rPr>
        <w:t xml:space="preserve">, </w:t>
      </w:r>
    </w:p>
    <w:p w:rsidR="004D7F64" w:rsidRPr="003B4B2F" w:rsidRDefault="004D7F64" w:rsidP="00903DAF">
      <w:pPr>
        <w:pStyle w:val="a3"/>
        <w:spacing w:line="360" w:lineRule="auto"/>
        <w:ind w:left="0" w:firstLine="567"/>
        <w:jc w:val="both"/>
        <w:rPr>
          <w:rFonts w:ascii="Times New Roman" w:hAnsi="Times New Roman"/>
          <w:sz w:val="28"/>
          <w:szCs w:val="28"/>
        </w:rPr>
      </w:pPr>
      <w:r>
        <w:rPr>
          <w:rFonts w:ascii="Times New Roman" w:hAnsi="Times New Roman"/>
          <w:sz w:val="28"/>
          <w:szCs w:val="28"/>
        </w:rPr>
        <w:lastRenderedPageBreak/>
        <w:t>г</w:t>
      </w:r>
      <w:r w:rsidRPr="003B4B2F">
        <w:rPr>
          <w:rFonts w:ascii="Times New Roman" w:hAnsi="Times New Roman"/>
          <w:sz w:val="28"/>
          <w:szCs w:val="28"/>
        </w:rPr>
        <w:t>де</w:t>
      </w:r>
      <w:r>
        <w:rPr>
          <w:rFonts w:ascii="Times New Roman" w:hAnsi="Times New Roman"/>
          <w:sz w:val="28"/>
          <w:szCs w:val="28"/>
        </w:rPr>
        <w:t xml:space="preserve">  </w:t>
      </w:r>
      <w:r w:rsidRPr="00CD10C9">
        <w:rPr>
          <w:rFonts w:ascii="Times New Roman" w:hAnsi="Times New Roman"/>
          <w:position w:val="-6"/>
          <w:sz w:val="28"/>
          <w:szCs w:val="28"/>
        </w:rPr>
        <w:object w:dxaOrig="680" w:dyaOrig="300">
          <v:shape id="_x0000_i1213" type="#_x0000_t75" style="width:33.75pt;height:15pt" o:ole="">
            <v:imagedata r:id="rId555" o:title=""/>
          </v:shape>
          <o:OLEObject Type="Embed" ProgID="Equation.3" ShapeID="_x0000_i1213" DrawAspect="Content" ObjectID="_1755342727" r:id="rId556"/>
        </w:object>
      </w:r>
      <w:r>
        <w:rPr>
          <w:rFonts w:ascii="Times New Roman" w:hAnsi="Times New Roman"/>
          <w:sz w:val="28"/>
          <w:szCs w:val="28"/>
        </w:rPr>
        <w:t xml:space="preserve"> – </w:t>
      </w:r>
      <w:r w:rsidRPr="003B4B2F">
        <w:rPr>
          <w:rFonts w:ascii="Times New Roman" w:hAnsi="Times New Roman"/>
          <w:sz w:val="28"/>
          <w:szCs w:val="28"/>
        </w:rPr>
        <w:t>параметр пуассоновского распределения</w:t>
      </w:r>
    </w:p>
    <w:p w:rsidR="00A54845" w:rsidRPr="003B4B2F" w:rsidRDefault="00A54845" w:rsidP="004D7F64">
      <w:pPr>
        <w:pStyle w:val="a3"/>
        <w:spacing w:line="360" w:lineRule="auto"/>
        <w:ind w:left="0"/>
        <w:jc w:val="both"/>
        <w:rPr>
          <w:rFonts w:ascii="Times New Roman" w:hAnsi="Times New Roman"/>
          <w:sz w:val="28"/>
          <w:szCs w:val="28"/>
        </w:rPr>
      </w:pPr>
      <w:r w:rsidRPr="003B4B2F">
        <w:rPr>
          <w:rFonts w:ascii="Times New Roman" w:hAnsi="Times New Roman"/>
          <w:sz w:val="28"/>
          <w:szCs w:val="28"/>
        </w:rPr>
        <w:t xml:space="preserve">При любых </w:t>
      </w:r>
      <w:r w:rsidRPr="00CD10C9">
        <w:rPr>
          <w:rFonts w:ascii="Times New Roman" w:hAnsi="Times New Roman"/>
          <w:position w:val="-6"/>
          <w:sz w:val="28"/>
          <w:szCs w:val="28"/>
        </w:rPr>
        <w:object w:dxaOrig="680" w:dyaOrig="300">
          <v:shape id="_x0000_i1214" type="#_x0000_t75" style="width:33.75pt;height:15pt" o:ole="">
            <v:imagedata r:id="rId557" o:title=""/>
          </v:shape>
          <o:OLEObject Type="Embed" ProgID="Equation.3" ShapeID="_x0000_i1214" DrawAspect="Content" ObjectID="_1755342728" r:id="rId558"/>
        </w:object>
      </w:r>
      <w:r w:rsidRPr="00CD10C9">
        <w:rPr>
          <w:rFonts w:ascii="Times New Roman" w:hAnsi="Times New Roman"/>
          <w:position w:val="-30"/>
          <w:sz w:val="28"/>
          <w:szCs w:val="28"/>
        </w:rPr>
        <w:object w:dxaOrig="1100" w:dyaOrig="740">
          <v:shape id="_x0000_i1215" type="#_x0000_t75" style="width:54.75pt;height:36.75pt" o:ole="">
            <v:imagedata r:id="rId559" o:title=""/>
          </v:shape>
          <o:OLEObject Type="Embed" ProgID="Equation.3" ShapeID="_x0000_i1215" DrawAspect="Content" ObjectID="_1755342729" r:id="rId560"/>
        </w:objec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В </w:t>
      </w:r>
      <w:r w:rsidRPr="003B4B2F">
        <w:rPr>
          <w:rFonts w:ascii="Times New Roman" w:hAnsi="Times New Roman"/>
          <w:sz w:val="28"/>
          <w:szCs w:val="28"/>
          <w:lang w:val="en-US"/>
        </w:rPr>
        <w:t>MathCAD</w:t>
      </w:r>
      <w:r w:rsidRPr="003B4B2F">
        <w:rPr>
          <w:rFonts w:ascii="Times New Roman" w:hAnsi="Times New Roman"/>
          <w:sz w:val="28"/>
          <w:szCs w:val="28"/>
        </w:rPr>
        <w:t xml:space="preserve"> для вычисления вероятности и функции распределения сл</w:t>
      </w:r>
      <w:r w:rsidRPr="003B4B2F">
        <w:rPr>
          <w:rFonts w:ascii="Times New Roman" w:hAnsi="Times New Roman"/>
          <w:sz w:val="28"/>
          <w:szCs w:val="28"/>
        </w:rPr>
        <w:t>у</w:t>
      </w:r>
      <w:r w:rsidRPr="003B4B2F">
        <w:rPr>
          <w:rFonts w:ascii="Times New Roman" w:hAnsi="Times New Roman"/>
          <w:sz w:val="28"/>
          <w:szCs w:val="28"/>
        </w:rPr>
        <w:t>чайной величины, имеющей пуассоновское распределение, предназначены функции dpois(</w:t>
      </w:r>
      <w:r w:rsidRPr="003B4B2F">
        <w:rPr>
          <w:rFonts w:ascii="Times New Roman" w:hAnsi="Times New Roman"/>
          <w:i/>
          <w:iCs/>
          <w:sz w:val="28"/>
          <w:szCs w:val="28"/>
        </w:rPr>
        <w:t>k</w:t>
      </w:r>
      <w:r w:rsidRPr="003B4B2F">
        <w:rPr>
          <w:rFonts w:ascii="Times New Roman" w:hAnsi="Times New Roman"/>
          <w:sz w:val="28"/>
          <w:szCs w:val="28"/>
        </w:rPr>
        <w:t>,</w:t>
      </w:r>
      <w:r w:rsidR="004D7F64" w:rsidRPr="004D7F64">
        <w:rPr>
          <w:rFonts w:ascii="Times New Roman" w:hAnsi="Times New Roman"/>
          <w:position w:val="-6"/>
          <w:sz w:val="28"/>
          <w:szCs w:val="28"/>
        </w:rPr>
        <w:object w:dxaOrig="200" w:dyaOrig="279">
          <v:shape id="_x0000_i1216" type="#_x0000_t75" style="width:9.75pt;height:14.25pt" o:ole="">
            <v:imagedata r:id="rId561" o:title=""/>
          </v:shape>
          <o:OLEObject Type="Embed" ProgID="Equation.3" ShapeID="_x0000_i1216" DrawAspect="Content" ObjectID="_1755342730" r:id="rId562"/>
        </w:object>
      </w:r>
      <w:r w:rsidRPr="003B4B2F">
        <w:rPr>
          <w:rFonts w:ascii="Times New Roman" w:hAnsi="Times New Roman"/>
          <w:sz w:val="28"/>
          <w:szCs w:val="28"/>
        </w:rPr>
        <w:t>) и ppois(</w:t>
      </w:r>
      <w:r w:rsidRPr="003B4B2F">
        <w:rPr>
          <w:rFonts w:ascii="Times New Roman" w:hAnsi="Times New Roman"/>
          <w:i/>
          <w:iCs/>
          <w:sz w:val="28"/>
          <w:szCs w:val="28"/>
        </w:rPr>
        <w:t>k</w:t>
      </w:r>
      <w:r w:rsidRPr="003B4B2F">
        <w:rPr>
          <w:rFonts w:ascii="Times New Roman" w:hAnsi="Times New Roman"/>
          <w:sz w:val="28"/>
          <w:szCs w:val="28"/>
        </w:rPr>
        <w:t>,</w:t>
      </w:r>
      <w:r w:rsidR="004D7F64" w:rsidRPr="004D7F64">
        <w:rPr>
          <w:rFonts w:ascii="Times New Roman" w:hAnsi="Times New Roman"/>
          <w:position w:val="-6"/>
          <w:sz w:val="28"/>
          <w:szCs w:val="28"/>
        </w:rPr>
        <w:object w:dxaOrig="200" w:dyaOrig="279">
          <v:shape id="_x0000_i1217" type="#_x0000_t75" style="width:9.75pt;height:14.25pt" o:ole="">
            <v:imagedata r:id="rId563" o:title=""/>
          </v:shape>
          <o:OLEObject Type="Embed" ProgID="Equation.3" ShapeID="_x0000_i1217" DrawAspect="Content" ObjectID="_1755342731" r:id="rId564"/>
        </w:object>
      </w:r>
      <w:r w:rsidRPr="003B4B2F">
        <w:rPr>
          <w:rFonts w:ascii="Times New Roman" w:hAnsi="Times New Roman"/>
          <w:sz w:val="28"/>
          <w:szCs w:val="28"/>
        </w:rPr>
        <w:t xml:space="preserve">), значения которых – соответственно </w:t>
      </w:r>
      <w:r w:rsidR="004D7F64" w:rsidRPr="004D7F64">
        <w:rPr>
          <w:rFonts w:ascii="Times New Roman" w:hAnsi="Times New Roman"/>
          <w:position w:val="-12"/>
          <w:sz w:val="28"/>
          <w:szCs w:val="28"/>
        </w:rPr>
        <w:object w:dxaOrig="340" w:dyaOrig="360">
          <v:shape id="_x0000_i1218" type="#_x0000_t75" style="width:17.25pt;height:18pt" o:ole="">
            <v:imagedata r:id="rId565" o:title=""/>
          </v:shape>
          <o:OLEObject Type="Embed" ProgID="Equation.3" ShapeID="_x0000_i1218" DrawAspect="Content" ObjectID="_1755342732" r:id="rId566"/>
        </w:object>
      </w:r>
      <w:r w:rsidRPr="003B4B2F">
        <w:rPr>
          <w:rFonts w:ascii="Times New Roman" w:hAnsi="Times New Roman"/>
          <w:i/>
          <w:iCs/>
          <w:sz w:val="28"/>
          <w:szCs w:val="28"/>
        </w:rPr>
        <w:t xml:space="preserve"> </w:t>
      </w:r>
      <w:r w:rsidRPr="003B4B2F">
        <w:rPr>
          <w:rFonts w:ascii="Times New Roman" w:hAnsi="Times New Roman"/>
          <w:sz w:val="28"/>
          <w:szCs w:val="28"/>
        </w:rPr>
        <w:t xml:space="preserve">и </w:t>
      </w:r>
      <w:r w:rsidR="004D7F64" w:rsidRPr="004D7F64">
        <w:rPr>
          <w:rFonts w:ascii="Times New Roman" w:hAnsi="Times New Roman"/>
          <w:position w:val="-10"/>
          <w:sz w:val="28"/>
          <w:szCs w:val="28"/>
        </w:rPr>
        <w:object w:dxaOrig="600" w:dyaOrig="320">
          <v:shape id="_x0000_i1219" type="#_x0000_t75" style="width:30pt;height:15.75pt" o:ole="">
            <v:imagedata r:id="rId567" o:title=""/>
          </v:shape>
          <o:OLEObject Type="Embed" ProgID="Equation.3" ShapeID="_x0000_i1219" DrawAspect="Content" ObjectID="_1755342733" r:id="rId568"/>
        </w:object>
      </w:r>
      <w:r w:rsidRPr="003B4B2F">
        <w:rPr>
          <w:rFonts w:ascii="Times New Roman" w:hAnsi="Times New Roman"/>
          <w:sz w:val="28"/>
          <w:szCs w:val="28"/>
        </w:rPr>
        <w:t>.</w:t>
      </w:r>
    </w:p>
    <w:p w:rsidR="00A54845"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sz w:val="28"/>
          <w:szCs w:val="28"/>
        </w:rPr>
        <w:t>Задание 4.</w:t>
      </w:r>
      <w:r w:rsidRPr="003B4B2F">
        <w:rPr>
          <w:rFonts w:ascii="Times New Roman" w:hAnsi="Times New Roman"/>
          <w:sz w:val="28"/>
          <w:szCs w:val="28"/>
        </w:rPr>
        <w:t xml:space="preserve"> </w:t>
      </w:r>
      <w:r>
        <w:rPr>
          <w:rFonts w:ascii="Times New Roman" w:hAnsi="Times New Roman"/>
          <w:sz w:val="28"/>
          <w:szCs w:val="28"/>
        </w:rPr>
        <w:t>Рабочий проверяет</w:t>
      </w:r>
      <w:r w:rsidRPr="003B4B2F">
        <w:rPr>
          <w:rFonts w:ascii="Times New Roman" w:hAnsi="Times New Roman"/>
          <w:sz w:val="28"/>
          <w:szCs w:val="28"/>
        </w:rPr>
        <w:t xml:space="preserve"> 1000 </w:t>
      </w:r>
      <w:r>
        <w:rPr>
          <w:rFonts w:ascii="Times New Roman" w:hAnsi="Times New Roman"/>
          <w:sz w:val="28"/>
          <w:szCs w:val="28"/>
        </w:rPr>
        <w:t>клапанов</w:t>
      </w:r>
      <w:r w:rsidRPr="003B4B2F">
        <w:rPr>
          <w:rFonts w:ascii="Times New Roman" w:hAnsi="Times New Roman"/>
          <w:sz w:val="28"/>
          <w:szCs w:val="28"/>
        </w:rPr>
        <w:t xml:space="preserve">. Вероятность </w:t>
      </w:r>
      <w:r>
        <w:rPr>
          <w:rFonts w:ascii="Times New Roman" w:hAnsi="Times New Roman"/>
          <w:sz w:val="28"/>
          <w:szCs w:val="28"/>
        </w:rPr>
        <w:t>прогара кл</w:t>
      </w:r>
      <w:r>
        <w:rPr>
          <w:rFonts w:ascii="Times New Roman" w:hAnsi="Times New Roman"/>
          <w:sz w:val="28"/>
          <w:szCs w:val="28"/>
        </w:rPr>
        <w:t>а</w:t>
      </w:r>
      <w:r>
        <w:rPr>
          <w:rFonts w:ascii="Times New Roman" w:hAnsi="Times New Roman"/>
          <w:sz w:val="28"/>
          <w:szCs w:val="28"/>
        </w:rPr>
        <w:t>пана</w:t>
      </w:r>
      <w:r w:rsidRPr="003B4B2F">
        <w:rPr>
          <w:rFonts w:ascii="Times New Roman" w:hAnsi="Times New Roman"/>
          <w:sz w:val="28"/>
          <w:szCs w:val="28"/>
        </w:rPr>
        <w:t xml:space="preserve"> 0</w:t>
      </w:r>
      <w:r>
        <w:rPr>
          <w:rFonts w:ascii="Times New Roman" w:hAnsi="Times New Roman"/>
          <w:sz w:val="28"/>
          <w:szCs w:val="28"/>
        </w:rPr>
        <w:t>,</w:t>
      </w:r>
      <w:r w:rsidRPr="003B4B2F">
        <w:rPr>
          <w:rFonts w:ascii="Times New Roman" w:hAnsi="Times New Roman"/>
          <w:sz w:val="28"/>
          <w:szCs w:val="28"/>
        </w:rPr>
        <w:t xml:space="preserve">0004. Найти вероятность того, что </w:t>
      </w:r>
      <w:r>
        <w:rPr>
          <w:rFonts w:ascii="Times New Roman" w:hAnsi="Times New Roman"/>
          <w:sz w:val="28"/>
          <w:szCs w:val="28"/>
        </w:rPr>
        <w:t>дефект будет обнаружен</w:t>
      </w:r>
      <w:r w:rsidRPr="003B4B2F">
        <w:rPr>
          <w:rFonts w:ascii="Times New Roman" w:hAnsi="Times New Roman"/>
          <w:sz w:val="28"/>
          <w:szCs w:val="28"/>
        </w:rPr>
        <w:t xml:space="preserve"> на пяти </w:t>
      </w:r>
      <w:r>
        <w:rPr>
          <w:rFonts w:ascii="Times New Roman" w:hAnsi="Times New Roman"/>
          <w:sz w:val="28"/>
          <w:szCs w:val="28"/>
        </w:rPr>
        <w:t>клапанах</w:t>
      </w:r>
      <w:r w:rsidRPr="003B4B2F">
        <w:rPr>
          <w:rFonts w:ascii="Times New Roman" w:hAnsi="Times New Roman"/>
          <w:sz w:val="28"/>
          <w:szCs w:val="28"/>
        </w:rPr>
        <w:t>. Вычислите и постройте графически плотность вероятности кол</w:t>
      </w:r>
      <w:r w:rsidRPr="003B4B2F">
        <w:rPr>
          <w:rFonts w:ascii="Times New Roman" w:hAnsi="Times New Roman"/>
          <w:sz w:val="28"/>
          <w:szCs w:val="28"/>
        </w:rPr>
        <w:t>и</w:t>
      </w:r>
      <w:r w:rsidRPr="003B4B2F">
        <w:rPr>
          <w:rFonts w:ascii="Times New Roman" w:hAnsi="Times New Roman"/>
          <w:sz w:val="28"/>
          <w:szCs w:val="28"/>
        </w:rPr>
        <w:t xml:space="preserve">чества </w:t>
      </w:r>
      <w:r>
        <w:rPr>
          <w:rFonts w:ascii="Times New Roman" w:hAnsi="Times New Roman"/>
          <w:sz w:val="28"/>
          <w:szCs w:val="28"/>
        </w:rPr>
        <w:t>дефектных клапанов</w:t>
      </w:r>
      <w:r w:rsidRPr="003B4B2F">
        <w:rPr>
          <w:rFonts w:ascii="Times New Roman" w:hAnsi="Times New Roman"/>
          <w:sz w:val="28"/>
          <w:szCs w:val="28"/>
        </w:rPr>
        <w:t xml:space="preserve">. Проверьте для него равенство </w:t>
      </w:r>
      <w:r w:rsidRPr="00CD10C9">
        <w:rPr>
          <w:rFonts w:ascii="Times New Roman" w:hAnsi="Times New Roman"/>
          <w:position w:val="-30"/>
          <w:sz w:val="28"/>
          <w:szCs w:val="28"/>
        </w:rPr>
        <w:object w:dxaOrig="1100" w:dyaOrig="740">
          <v:shape id="_x0000_i1220" type="#_x0000_t75" style="width:54.75pt;height:36.75pt" o:ole="">
            <v:imagedata r:id="rId569" o:title=""/>
          </v:shape>
          <o:OLEObject Type="Embed" ProgID="Equation.3" ShapeID="_x0000_i1220" DrawAspect="Content" ObjectID="_1755342734" r:id="rId570"/>
        </w:object>
      </w:r>
      <w:r w:rsidRPr="003B4B2F">
        <w:rPr>
          <w:rFonts w:ascii="Times New Roman" w:hAnsi="Times New Roman"/>
          <w:sz w:val="28"/>
          <w:szCs w:val="28"/>
        </w:rPr>
        <w:t>. П</w:t>
      </w:r>
      <w:r w:rsidRPr="003B4B2F">
        <w:rPr>
          <w:rFonts w:ascii="Times New Roman" w:hAnsi="Times New Roman"/>
          <w:sz w:val="28"/>
          <w:szCs w:val="28"/>
        </w:rPr>
        <w:t>о</w:t>
      </w:r>
      <w:r w:rsidRPr="003B4B2F">
        <w:rPr>
          <w:rFonts w:ascii="Times New Roman" w:hAnsi="Times New Roman"/>
          <w:sz w:val="28"/>
          <w:szCs w:val="28"/>
        </w:rPr>
        <w:t xml:space="preserve">стройте график функций распределения. Вычислите вероятность того, что количество </w:t>
      </w:r>
      <w:r>
        <w:rPr>
          <w:rFonts w:ascii="Times New Roman" w:hAnsi="Times New Roman"/>
          <w:sz w:val="28"/>
          <w:szCs w:val="28"/>
        </w:rPr>
        <w:t xml:space="preserve">дефектных клапанов </w:t>
      </w:r>
      <w:r w:rsidRPr="003B4B2F">
        <w:rPr>
          <w:rFonts w:ascii="Times New Roman" w:hAnsi="Times New Roman"/>
          <w:sz w:val="28"/>
          <w:szCs w:val="28"/>
        </w:rPr>
        <w:t>окажется в интервале от 50 до 84.</w:t>
      </w:r>
    </w:p>
    <w:p w:rsidR="00A54845" w:rsidRPr="003B4B2F" w:rsidRDefault="00A54845" w:rsidP="003112B2">
      <w:pPr>
        <w:pStyle w:val="a3"/>
        <w:numPr>
          <w:ilvl w:val="0"/>
          <w:numId w:val="10"/>
        </w:numPr>
        <w:spacing w:line="360" w:lineRule="auto"/>
        <w:ind w:left="0" w:firstLine="567"/>
        <w:jc w:val="both"/>
        <w:rPr>
          <w:rFonts w:ascii="Times New Roman" w:hAnsi="Times New Roman"/>
          <w:b/>
          <w:sz w:val="28"/>
          <w:szCs w:val="28"/>
        </w:rPr>
      </w:pPr>
      <w:r w:rsidRPr="003B4B2F">
        <w:rPr>
          <w:rFonts w:ascii="Times New Roman" w:hAnsi="Times New Roman"/>
          <w:b/>
          <w:sz w:val="28"/>
          <w:szCs w:val="28"/>
        </w:rPr>
        <w:t>Непрерывные случайные величины.</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При решении практических задач с непрерывными случайными велич</w:t>
      </w:r>
      <w:r w:rsidRPr="003B4B2F">
        <w:rPr>
          <w:rFonts w:ascii="Times New Roman" w:hAnsi="Times New Roman"/>
          <w:sz w:val="28"/>
          <w:szCs w:val="28"/>
        </w:rPr>
        <w:t>и</w:t>
      </w:r>
      <w:r w:rsidRPr="003B4B2F">
        <w:rPr>
          <w:rFonts w:ascii="Times New Roman" w:hAnsi="Times New Roman"/>
          <w:sz w:val="28"/>
          <w:szCs w:val="28"/>
        </w:rPr>
        <w:t>нами чаще всего приходится сталкиваться со случайными величинами, ра</w:t>
      </w:r>
      <w:r w:rsidRPr="003B4B2F">
        <w:rPr>
          <w:rFonts w:ascii="Times New Roman" w:hAnsi="Times New Roman"/>
          <w:sz w:val="28"/>
          <w:szCs w:val="28"/>
        </w:rPr>
        <w:t>с</w:t>
      </w:r>
      <w:r w:rsidRPr="003B4B2F">
        <w:rPr>
          <w:rFonts w:ascii="Times New Roman" w:hAnsi="Times New Roman"/>
          <w:sz w:val="28"/>
          <w:szCs w:val="28"/>
        </w:rPr>
        <w:t>пределёнными по равномерному, экспоненциальному (показательному) или нормальному законам распределения. Рассмотрим их отдельно.</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bCs/>
          <w:sz w:val="28"/>
          <w:szCs w:val="28"/>
        </w:rPr>
        <w:t xml:space="preserve">Равномерное распределение. </w:t>
      </w:r>
      <w:r w:rsidRPr="003B4B2F">
        <w:rPr>
          <w:rFonts w:ascii="Times New Roman" w:hAnsi="Times New Roman"/>
          <w:sz w:val="28"/>
          <w:szCs w:val="28"/>
        </w:rPr>
        <w:t xml:space="preserve">Непрерывная случайная величина </w:t>
      </w:r>
      <w:r w:rsidRPr="00CD10C9">
        <w:rPr>
          <w:rFonts w:ascii="Times New Roman" w:hAnsi="Times New Roman"/>
          <w:position w:val="-10"/>
          <w:sz w:val="28"/>
          <w:szCs w:val="28"/>
        </w:rPr>
        <w:object w:dxaOrig="220" w:dyaOrig="340">
          <v:shape id="_x0000_i1221" type="#_x0000_t75" style="width:11.25pt;height:17.25pt" o:ole="">
            <v:imagedata r:id="rId571" o:title=""/>
          </v:shape>
          <o:OLEObject Type="Embed" ProgID="Equation.3" ShapeID="_x0000_i1221" DrawAspect="Content" ObjectID="_1755342735" r:id="rId572"/>
        </w:object>
      </w:r>
      <w:r w:rsidRPr="003B4B2F">
        <w:rPr>
          <w:rFonts w:ascii="Times New Roman" w:hAnsi="Times New Roman"/>
          <w:sz w:val="28"/>
          <w:szCs w:val="28"/>
        </w:rPr>
        <w:t xml:space="preserve">, принимающая значения на отрезке </w:t>
      </w:r>
      <w:r w:rsidRPr="00CD10C9">
        <w:rPr>
          <w:rFonts w:ascii="Times New Roman" w:hAnsi="Times New Roman"/>
          <w:position w:val="-10"/>
          <w:sz w:val="28"/>
          <w:szCs w:val="28"/>
        </w:rPr>
        <w:object w:dxaOrig="580" w:dyaOrig="360">
          <v:shape id="_x0000_i1222" type="#_x0000_t75" style="width:29.25pt;height:18pt" o:ole="">
            <v:imagedata r:id="rId573" o:title=""/>
          </v:shape>
          <o:OLEObject Type="Embed" ProgID="Equation.3" ShapeID="_x0000_i1222" DrawAspect="Content" ObjectID="_1755342736" r:id="rId574"/>
        </w:object>
      </w:r>
      <w:r w:rsidRPr="003B4B2F">
        <w:rPr>
          <w:rFonts w:ascii="Times New Roman" w:hAnsi="Times New Roman"/>
          <w:i/>
          <w:iCs/>
          <w:sz w:val="28"/>
          <w:szCs w:val="28"/>
        </w:rPr>
        <w:t xml:space="preserve">, </w:t>
      </w:r>
      <w:r w:rsidRPr="003B4B2F">
        <w:rPr>
          <w:rFonts w:ascii="Times New Roman" w:hAnsi="Times New Roman"/>
          <w:sz w:val="28"/>
          <w:szCs w:val="28"/>
        </w:rPr>
        <w:t xml:space="preserve">распределена равномерно на </w:t>
      </w:r>
      <w:r w:rsidRPr="00CD10C9">
        <w:rPr>
          <w:rFonts w:ascii="Times New Roman" w:hAnsi="Times New Roman"/>
          <w:position w:val="-10"/>
          <w:sz w:val="28"/>
          <w:szCs w:val="28"/>
        </w:rPr>
        <w:object w:dxaOrig="580" w:dyaOrig="360">
          <v:shape id="_x0000_i1223" type="#_x0000_t75" style="width:29.25pt;height:18pt" o:ole="">
            <v:imagedata r:id="rId575" o:title=""/>
          </v:shape>
          <o:OLEObject Type="Embed" ProgID="Equation.3" ShapeID="_x0000_i1223" DrawAspect="Content" ObjectID="_1755342737" r:id="rId576"/>
        </w:object>
      </w:r>
      <w:r w:rsidRPr="003B4B2F">
        <w:rPr>
          <w:rFonts w:ascii="Times New Roman" w:hAnsi="Times New Roman"/>
          <w:sz w:val="28"/>
          <w:szCs w:val="28"/>
        </w:rPr>
        <w:t xml:space="preserve">, если плотность распределения </w:t>
      </w:r>
      <w:r w:rsidRPr="00CD10C9">
        <w:rPr>
          <w:rFonts w:ascii="Times New Roman" w:hAnsi="Times New Roman"/>
          <w:position w:val="-16"/>
          <w:sz w:val="28"/>
          <w:szCs w:val="28"/>
        </w:rPr>
        <w:object w:dxaOrig="720" w:dyaOrig="420">
          <v:shape id="_x0000_i1224" type="#_x0000_t75" style="width:36pt;height:21pt" o:ole="">
            <v:imagedata r:id="rId577" o:title=""/>
          </v:shape>
          <o:OLEObject Type="Embed" ProgID="Equation.3" ShapeID="_x0000_i1224" DrawAspect="Content" ObjectID="_1755342738" r:id="rId578"/>
        </w:object>
      </w:r>
      <w:r w:rsidRPr="003B4B2F">
        <w:rPr>
          <w:rFonts w:ascii="Times New Roman" w:hAnsi="Times New Roman"/>
          <w:sz w:val="28"/>
          <w:szCs w:val="28"/>
        </w:rPr>
        <w:t xml:space="preserve"> и функция распределения случайной величины </w:t>
      </w:r>
      <w:r w:rsidRPr="00CD10C9">
        <w:rPr>
          <w:rFonts w:ascii="Times New Roman" w:hAnsi="Times New Roman"/>
          <w:position w:val="-10"/>
          <w:sz w:val="28"/>
          <w:szCs w:val="28"/>
        </w:rPr>
        <w:object w:dxaOrig="220" w:dyaOrig="340">
          <v:shape id="_x0000_i1225" type="#_x0000_t75" style="width:11.25pt;height:17.25pt" o:ole="">
            <v:imagedata r:id="rId579" o:title=""/>
          </v:shape>
          <o:OLEObject Type="Embed" ProgID="Equation.3" ShapeID="_x0000_i1225" DrawAspect="Content" ObjectID="_1755342739" r:id="rId580"/>
        </w:object>
      </w:r>
      <w:r w:rsidRPr="003B4B2F">
        <w:rPr>
          <w:rFonts w:ascii="Times New Roman" w:hAnsi="Times New Roman"/>
          <w:i/>
          <w:iCs/>
          <w:sz w:val="28"/>
          <w:szCs w:val="28"/>
        </w:rPr>
        <w:t xml:space="preserve"> </w:t>
      </w:r>
      <w:r w:rsidRPr="003B4B2F">
        <w:rPr>
          <w:rFonts w:ascii="Times New Roman" w:hAnsi="Times New Roman"/>
          <w:sz w:val="28"/>
          <w:szCs w:val="28"/>
        </w:rPr>
        <w:t>имеют соответственно вид</w:t>
      </w:r>
    </w:p>
    <w:tbl>
      <w:tblPr>
        <w:tblW w:w="0" w:type="auto"/>
        <w:tblLook w:val="01E0" w:firstRow="1" w:lastRow="1" w:firstColumn="1" w:lastColumn="1" w:noHBand="0" w:noVBand="0"/>
      </w:tblPr>
      <w:tblGrid>
        <w:gridCol w:w="4785"/>
        <w:gridCol w:w="4786"/>
      </w:tblGrid>
      <w:tr w:rsidR="00A54845" w:rsidRPr="003B4B2F" w:rsidTr="00A54845">
        <w:tc>
          <w:tcPr>
            <w:tcW w:w="4785" w:type="dxa"/>
            <w:shd w:val="clear" w:color="auto" w:fill="auto"/>
            <w:vAlign w:val="center"/>
          </w:tcPr>
          <w:p w:rsidR="00A54845" w:rsidRPr="003B4B2F" w:rsidRDefault="00A54845" w:rsidP="00903DAF">
            <w:pPr>
              <w:pStyle w:val="a3"/>
              <w:spacing w:line="360" w:lineRule="auto"/>
              <w:jc w:val="both"/>
              <w:rPr>
                <w:rFonts w:ascii="Times New Roman" w:hAnsi="Times New Roman"/>
                <w:sz w:val="28"/>
                <w:szCs w:val="28"/>
              </w:rPr>
            </w:pPr>
            <w:r w:rsidRPr="00CD10C9">
              <w:rPr>
                <w:rFonts w:ascii="Times New Roman" w:hAnsi="Times New Roman"/>
                <w:position w:val="-46"/>
                <w:sz w:val="28"/>
                <w:szCs w:val="28"/>
              </w:rPr>
              <w:object w:dxaOrig="3100" w:dyaOrig="1060">
                <v:shape id="_x0000_i1226" type="#_x0000_t75" style="width:155.25pt;height:53.25pt" o:ole="">
                  <v:imagedata r:id="rId581" o:title=""/>
                </v:shape>
                <o:OLEObject Type="Embed" ProgID="Equation.3" ShapeID="_x0000_i1226" DrawAspect="Content" ObjectID="_1755342740" r:id="rId582"/>
              </w:object>
            </w:r>
          </w:p>
        </w:tc>
        <w:tc>
          <w:tcPr>
            <w:tcW w:w="4786" w:type="dxa"/>
            <w:shd w:val="clear" w:color="auto" w:fill="auto"/>
            <w:vAlign w:val="center"/>
          </w:tcPr>
          <w:p w:rsidR="00A54845" w:rsidRPr="003B4B2F" w:rsidRDefault="00A54845" w:rsidP="00903DAF">
            <w:pPr>
              <w:pStyle w:val="a3"/>
              <w:spacing w:line="360" w:lineRule="auto"/>
              <w:jc w:val="both"/>
              <w:rPr>
                <w:rFonts w:ascii="Times New Roman" w:hAnsi="Times New Roman"/>
                <w:sz w:val="28"/>
                <w:szCs w:val="28"/>
              </w:rPr>
            </w:pPr>
            <w:r w:rsidRPr="00CD10C9">
              <w:rPr>
                <w:rFonts w:ascii="Times New Roman" w:hAnsi="Times New Roman"/>
                <w:position w:val="-62"/>
                <w:sz w:val="28"/>
                <w:szCs w:val="28"/>
              </w:rPr>
              <w:object w:dxaOrig="3180" w:dyaOrig="1380">
                <v:shape id="_x0000_i1227" type="#_x0000_t75" style="width:159pt;height:69pt" o:ole="">
                  <v:imagedata r:id="rId583" o:title=""/>
                </v:shape>
                <o:OLEObject Type="Embed" ProgID="Equation.3" ShapeID="_x0000_i1227" DrawAspect="Content" ObjectID="_1755342741" r:id="rId584"/>
              </w:object>
            </w:r>
          </w:p>
        </w:tc>
      </w:tr>
    </w:tbl>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В Mathcad значения в точке </w:t>
      </w:r>
      <w:r w:rsidRPr="00CD10C9">
        <w:rPr>
          <w:rFonts w:ascii="Times New Roman" w:hAnsi="Times New Roman"/>
          <w:position w:val="-10"/>
          <w:sz w:val="28"/>
          <w:szCs w:val="28"/>
        </w:rPr>
        <w:object w:dxaOrig="220" w:dyaOrig="340">
          <v:shape id="_x0000_i1228" type="#_x0000_t75" style="width:11.25pt;height:17.25pt" o:ole="">
            <v:imagedata r:id="rId585" o:title=""/>
          </v:shape>
          <o:OLEObject Type="Embed" ProgID="Equation.3" ShapeID="_x0000_i1228" DrawAspect="Content" ObjectID="_1755342742" r:id="rId586"/>
        </w:object>
      </w:r>
      <w:r w:rsidRPr="003B4B2F">
        <w:rPr>
          <w:rFonts w:ascii="Times New Roman" w:hAnsi="Times New Roman"/>
          <w:i/>
          <w:iCs/>
          <w:sz w:val="28"/>
          <w:szCs w:val="28"/>
        </w:rPr>
        <w:t xml:space="preserve"> </w:t>
      </w:r>
      <w:r w:rsidRPr="003B4B2F">
        <w:rPr>
          <w:rFonts w:ascii="Times New Roman" w:hAnsi="Times New Roman"/>
          <w:sz w:val="28"/>
          <w:szCs w:val="28"/>
        </w:rPr>
        <w:t>плотности распределения и функции ра</w:t>
      </w:r>
      <w:r w:rsidRPr="003B4B2F">
        <w:rPr>
          <w:rFonts w:ascii="Times New Roman" w:hAnsi="Times New Roman"/>
          <w:sz w:val="28"/>
          <w:szCs w:val="28"/>
        </w:rPr>
        <w:t>с</w:t>
      </w:r>
      <w:r w:rsidRPr="003B4B2F">
        <w:rPr>
          <w:rFonts w:ascii="Times New Roman" w:hAnsi="Times New Roman"/>
          <w:sz w:val="28"/>
          <w:szCs w:val="28"/>
        </w:rPr>
        <w:t xml:space="preserve">пределения случайной величины, имеющей равномерное распределение на </w:t>
      </w:r>
      <w:r w:rsidRPr="003B4B2F">
        <w:rPr>
          <w:rFonts w:ascii="Times New Roman" w:hAnsi="Times New Roman"/>
          <w:sz w:val="28"/>
          <w:szCs w:val="28"/>
        </w:rPr>
        <w:lastRenderedPageBreak/>
        <w:t xml:space="preserve">отрезке </w:t>
      </w:r>
      <w:r w:rsidRPr="00CD10C9">
        <w:rPr>
          <w:rFonts w:ascii="Times New Roman" w:hAnsi="Times New Roman"/>
          <w:position w:val="-10"/>
          <w:sz w:val="28"/>
          <w:szCs w:val="28"/>
        </w:rPr>
        <w:object w:dxaOrig="580" w:dyaOrig="360">
          <v:shape id="_x0000_i1229" type="#_x0000_t75" style="width:29.25pt;height:18pt" o:ole="">
            <v:imagedata r:id="rId587" o:title=""/>
          </v:shape>
          <o:OLEObject Type="Embed" ProgID="Equation.3" ShapeID="_x0000_i1229" DrawAspect="Content" ObjectID="_1755342743" r:id="rId588"/>
        </w:object>
      </w:r>
      <w:r w:rsidRPr="003B4B2F">
        <w:rPr>
          <w:rFonts w:ascii="Times New Roman" w:hAnsi="Times New Roman"/>
          <w:sz w:val="28"/>
          <w:szCs w:val="28"/>
        </w:rPr>
        <w:t xml:space="preserve">, вычисляются встроенными функциями соответственно </w:t>
      </w:r>
      <w:r w:rsidRPr="003B4B2F">
        <w:rPr>
          <w:rFonts w:ascii="Times New Roman" w:hAnsi="Times New Roman"/>
          <w:sz w:val="28"/>
          <w:szCs w:val="28"/>
          <w:lang w:val="en-US"/>
        </w:rPr>
        <w:t>dunif</w:t>
      </w:r>
      <w:r w:rsidRPr="003B4B2F">
        <w:rPr>
          <w:rFonts w:ascii="Times New Roman" w:hAnsi="Times New Roman"/>
          <w:sz w:val="28"/>
          <w:szCs w:val="28"/>
        </w:rPr>
        <w:t>(</w:t>
      </w:r>
      <w:r w:rsidRPr="003B4B2F">
        <w:rPr>
          <w:rFonts w:ascii="Times New Roman" w:hAnsi="Times New Roman"/>
          <w:i/>
          <w:iCs/>
          <w:sz w:val="28"/>
          <w:szCs w:val="28"/>
          <w:lang w:val="en-US"/>
        </w:rPr>
        <w:t>x</w:t>
      </w:r>
      <w:r w:rsidRPr="003B4B2F">
        <w:rPr>
          <w:rFonts w:ascii="Times New Roman" w:hAnsi="Times New Roman"/>
          <w:i/>
          <w:iCs/>
          <w:sz w:val="28"/>
          <w:szCs w:val="28"/>
        </w:rPr>
        <w:t>,</w:t>
      </w:r>
      <w:r w:rsidRPr="003B4B2F">
        <w:rPr>
          <w:rFonts w:ascii="Times New Roman" w:hAnsi="Times New Roman"/>
          <w:i/>
          <w:iCs/>
          <w:sz w:val="28"/>
          <w:szCs w:val="28"/>
          <w:lang w:val="en-US"/>
        </w:rPr>
        <w:t>a</w:t>
      </w:r>
      <w:r w:rsidRPr="003B4B2F">
        <w:rPr>
          <w:rFonts w:ascii="Times New Roman" w:hAnsi="Times New Roman"/>
          <w:i/>
          <w:iCs/>
          <w:sz w:val="28"/>
          <w:szCs w:val="28"/>
        </w:rPr>
        <w:t>,</w:t>
      </w:r>
      <w:r w:rsidRPr="003B4B2F">
        <w:rPr>
          <w:rFonts w:ascii="Times New Roman" w:hAnsi="Times New Roman"/>
          <w:i/>
          <w:iCs/>
          <w:sz w:val="28"/>
          <w:szCs w:val="28"/>
          <w:lang w:val="en-US"/>
        </w:rPr>
        <w:t>b</w:t>
      </w:r>
      <w:r w:rsidRPr="003B4B2F">
        <w:rPr>
          <w:rFonts w:ascii="Times New Roman" w:hAnsi="Times New Roman"/>
          <w:sz w:val="28"/>
          <w:szCs w:val="28"/>
        </w:rPr>
        <w:t xml:space="preserve">) и </w:t>
      </w:r>
      <w:r w:rsidRPr="003B4B2F">
        <w:rPr>
          <w:rFonts w:ascii="Times New Roman" w:hAnsi="Times New Roman"/>
          <w:sz w:val="28"/>
          <w:szCs w:val="28"/>
          <w:lang w:val="en-US"/>
        </w:rPr>
        <w:t>punif</w:t>
      </w:r>
      <w:r w:rsidRPr="003B4B2F">
        <w:rPr>
          <w:rFonts w:ascii="Times New Roman" w:hAnsi="Times New Roman"/>
          <w:sz w:val="28"/>
          <w:szCs w:val="28"/>
        </w:rPr>
        <w:t>(</w:t>
      </w:r>
      <w:r w:rsidRPr="003B4B2F">
        <w:rPr>
          <w:rFonts w:ascii="Times New Roman" w:hAnsi="Times New Roman"/>
          <w:i/>
          <w:iCs/>
          <w:sz w:val="28"/>
          <w:szCs w:val="28"/>
          <w:lang w:val="en-US"/>
        </w:rPr>
        <w:t>x</w:t>
      </w:r>
      <w:r w:rsidRPr="003B4B2F">
        <w:rPr>
          <w:rFonts w:ascii="Times New Roman" w:hAnsi="Times New Roman"/>
          <w:i/>
          <w:iCs/>
          <w:sz w:val="28"/>
          <w:szCs w:val="28"/>
        </w:rPr>
        <w:t>,</w:t>
      </w:r>
      <w:r w:rsidRPr="003B4B2F">
        <w:rPr>
          <w:rFonts w:ascii="Times New Roman" w:hAnsi="Times New Roman"/>
          <w:i/>
          <w:iCs/>
          <w:sz w:val="28"/>
          <w:szCs w:val="28"/>
          <w:lang w:val="en-US"/>
        </w:rPr>
        <w:t>a</w:t>
      </w:r>
      <w:r w:rsidRPr="003B4B2F">
        <w:rPr>
          <w:rFonts w:ascii="Times New Roman" w:hAnsi="Times New Roman"/>
          <w:i/>
          <w:iCs/>
          <w:sz w:val="28"/>
          <w:szCs w:val="28"/>
        </w:rPr>
        <w:t>,</w:t>
      </w:r>
      <w:r w:rsidRPr="003B4B2F">
        <w:rPr>
          <w:rFonts w:ascii="Times New Roman" w:hAnsi="Times New Roman"/>
          <w:i/>
          <w:iCs/>
          <w:sz w:val="28"/>
          <w:szCs w:val="28"/>
          <w:lang w:val="en-US"/>
        </w:rPr>
        <w:t>b</w: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sz w:val="28"/>
          <w:szCs w:val="28"/>
        </w:rPr>
        <w:t>Задание 5.</w:t>
      </w:r>
      <w:r w:rsidRPr="003B4B2F">
        <w:rPr>
          <w:rFonts w:ascii="Times New Roman" w:hAnsi="Times New Roman"/>
          <w:sz w:val="28"/>
          <w:szCs w:val="28"/>
        </w:rPr>
        <w:t xml:space="preserve"> Постройте графики плотности и функции распределения равномерного закона на отрезке </w:t>
      </w:r>
      <w:r w:rsidRPr="008C7D00">
        <w:rPr>
          <w:rFonts w:ascii="Times New Roman" w:hAnsi="Times New Roman"/>
          <w:position w:val="-10"/>
          <w:sz w:val="28"/>
          <w:szCs w:val="28"/>
        </w:rPr>
        <w:object w:dxaOrig="540" w:dyaOrig="360">
          <v:shape id="_x0000_i1230" type="#_x0000_t75" style="width:27pt;height:18pt" o:ole="">
            <v:imagedata r:id="rId589" o:title=""/>
          </v:shape>
          <o:OLEObject Type="Embed" ProgID="Equation.3" ShapeID="_x0000_i1230" DrawAspect="Content" ObjectID="_1755342744" r:id="rId590"/>
        </w:objec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bCs/>
          <w:sz w:val="28"/>
          <w:szCs w:val="28"/>
        </w:rPr>
        <w:t>Экспоненциальное (показательное) распределение</w:t>
      </w:r>
      <w:r w:rsidRPr="003B4B2F">
        <w:rPr>
          <w:rFonts w:ascii="Times New Roman" w:hAnsi="Times New Roman"/>
          <w:sz w:val="28"/>
          <w:szCs w:val="28"/>
        </w:rPr>
        <w:t xml:space="preserve">. Непрерывная случайная величина </w:t>
      </w:r>
      <w:r w:rsidRPr="003B4B2F">
        <w:rPr>
          <w:rFonts w:ascii="Times New Roman" w:hAnsi="Times New Roman"/>
          <w:sz w:val="28"/>
          <w:szCs w:val="28"/>
        </w:rPr>
        <w:object w:dxaOrig="200" w:dyaOrig="320">
          <v:shape id="_x0000_i1231" type="#_x0000_t75" style="width:9.75pt;height:15.75pt" o:ole="">
            <v:imagedata r:id="rId591" o:title=""/>
          </v:shape>
          <o:OLEObject Type="Embed" ProgID="Equation.3" ShapeID="_x0000_i1231" DrawAspect="Content" ObjectID="_1755342745" r:id="rId592"/>
        </w:object>
      </w:r>
      <w:r w:rsidRPr="003B4B2F">
        <w:rPr>
          <w:rFonts w:ascii="Times New Roman" w:hAnsi="Times New Roman"/>
          <w:i/>
          <w:iCs/>
          <w:sz w:val="28"/>
          <w:szCs w:val="28"/>
        </w:rPr>
        <w:t xml:space="preserve"> </w:t>
      </w:r>
      <w:r w:rsidRPr="003B4B2F">
        <w:rPr>
          <w:rFonts w:ascii="Times New Roman" w:hAnsi="Times New Roman"/>
          <w:sz w:val="28"/>
          <w:szCs w:val="28"/>
        </w:rPr>
        <w:t xml:space="preserve">имеет показательное распределение с параметром </w:t>
      </w:r>
      <w:r w:rsidRPr="008C7D00">
        <w:rPr>
          <w:rFonts w:ascii="Times New Roman" w:hAnsi="Times New Roman"/>
          <w:position w:val="-6"/>
          <w:sz w:val="28"/>
          <w:szCs w:val="28"/>
        </w:rPr>
        <w:object w:dxaOrig="680" w:dyaOrig="300">
          <v:shape id="_x0000_i1232" type="#_x0000_t75" style="width:33.75pt;height:15pt" o:ole="">
            <v:imagedata r:id="rId593" o:title=""/>
          </v:shape>
          <o:OLEObject Type="Embed" ProgID="Equation.3" ShapeID="_x0000_i1232" DrawAspect="Content" ObjectID="_1755342746" r:id="rId594"/>
        </w:object>
      </w:r>
      <w:r w:rsidRPr="003B4B2F">
        <w:rPr>
          <w:rFonts w:ascii="Times New Roman" w:hAnsi="Times New Roman"/>
          <w:sz w:val="28"/>
          <w:szCs w:val="28"/>
        </w:rPr>
        <w:t>, если её плотность распределения имеет вид</w:t>
      </w:r>
    </w:p>
    <w:p w:rsidR="00A54845" w:rsidRPr="003B4B2F" w:rsidRDefault="00A54845" w:rsidP="004D7F64">
      <w:pPr>
        <w:pStyle w:val="a3"/>
        <w:spacing w:line="360" w:lineRule="auto"/>
        <w:ind w:left="0" w:firstLine="720"/>
        <w:jc w:val="center"/>
        <w:rPr>
          <w:rFonts w:ascii="Times New Roman" w:hAnsi="Times New Roman"/>
          <w:sz w:val="28"/>
          <w:szCs w:val="28"/>
        </w:rPr>
      </w:pPr>
      <w:r w:rsidRPr="008C7D00">
        <w:rPr>
          <w:rFonts w:ascii="Times New Roman" w:hAnsi="Times New Roman"/>
          <w:position w:val="-34"/>
          <w:sz w:val="28"/>
          <w:szCs w:val="28"/>
        </w:rPr>
        <w:object w:dxaOrig="2740" w:dyaOrig="820">
          <v:shape id="_x0000_i1233" type="#_x0000_t75" style="width:137.25pt;height:41.25pt" o:ole="">
            <v:imagedata r:id="rId595" o:title=""/>
          </v:shape>
          <o:OLEObject Type="Embed" ProgID="Equation.3" ShapeID="_x0000_i1233" DrawAspect="Content" ObjectID="_1755342747" r:id="rId596"/>
        </w:object>
      </w:r>
    </w:p>
    <w:p w:rsidR="00A54845" w:rsidRPr="003B4B2F" w:rsidRDefault="00A54845" w:rsidP="00903DAF">
      <w:pPr>
        <w:pStyle w:val="a3"/>
        <w:spacing w:line="360" w:lineRule="auto"/>
        <w:ind w:left="0" w:firstLine="567"/>
        <w:rPr>
          <w:rFonts w:ascii="Times New Roman" w:hAnsi="Times New Roman"/>
          <w:sz w:val="28"/>
          <w:szCs w:val="28"/>
        </w:rPr>
      </w:pPr>
      <w:r w:rsidRPr="003B4B2F">
        <w:rPr>
          <w:rFonts w:ascii="Times New Roman" w:hAnsi="Times New Roman"/>
          <w:sz w:val="28"/>
          <w:szCs w:val="28"/>
        </w:rPr>
        <w:t>Отсюда видно, что показательно распределённая случайная величина принимает только неотрицательные значения. Функция распределения такой случайной величины имеет вид</w:t>
      </w:r>
    </w:p>
    <w:p w:rsidR="00A54845" w:rsidRPr="003B4B2F" w:rsidRDefault="00A54845" w:rsidP="00903DAF">
      <w:pPr>
        <w:pStyle w:val="a3"/>
        <w:spacing w:line="360" w:lineRule="auto"/>
        <w:ind w:left="0" w:firstLine="720"/>
        <w:jc w:val="center"/>
        <w:rPr>
          <w:rFonts w:ascii="Times New Roman" w:hAnsi="Times New Roman"/>
          <w:sz w:val="28"/>
          <w:szCs w:val="28"/>
        </w:rPr>
      </w:pPr>
      <w:r w:rsidRPr="008C7D00">
        <w:rPr>
          <w:rFonts w:ascii="Times New Roman" w:hAnsi="Times New Roman"/>
          <w:position w:val="-34"/>
          <w:sz w:val="28"/>
          <w:szCs w:val="28"/>
        </w:rPr>
        <w:object w:dxaOrig="3080" w:dyaOrig="820">
          <v:shape id="_x0000_i1234" type="#_x0000_t75" style="width:153.75pt;height:41.25pt" o:ole="">
            <v:imagedata r:id="rId597" o:title=""/>
          </v:shape>
          <o:OLEObject Type="Embed" ProgID="Equation.3" ShapeID="_x0000_i1234" DrawAspect="Content" ObjectID="_1755342748" r:id="rId598"/>
        </w:objec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В </w:t>
      </w:r>
      <w:r w:rsidRPr="003B4B2F">
        <w:rPr>
          <w:rFonts w:ascii="Times New Roman" w:hAnsi="Times New Roman"/>
          <w:sz w:val="28"/>
          <w:szCs w:val="28"/>
          <w:lang w:val="en-US"/>
        </w:rPr>
        <w:t>MathCAD</w:t>
      </w:r>
      <w:r w:rsidRPr="003B4B2F">
        <w:rPr>
          <w:rFonts w:ascii="Times New Roman" w:hAnsi="Times New Roman"/>
          <w:sz w:val="28"/>
          <w:szCs w:val="28"/>
        </w:rPr>
        <w:t xml:space="preserve"> значения в точке </w:t>
      </w:r>
      <w:r w:rsidRPr="008C7D00">
        <w:rPr>
          <w:rFonts w:ascii="Times New Roman" w:hAnsi="Times New Roman"/>
          <w:position w:val="-10"/>
          <w:sz w:val="28"/>
          <w:szCs w:val="28"/>
        </w:rPr>
        <w:object w:dxaOrig="220" w:dyaOrig="340">
          <v:shape id="_x0000_i1235" type="#_x0000_t75" style="width:11.25pt;height:17.25pt" o:ole="">
            <v:imagedata r:id="rId599" o:title=""/>
          </v:shape>
          <o:OLEObject Type="Embed" ProgID="Equation.3" ShapeID="_x0000_i1235" DrawAspect="Content" ObjectID="_1755342749" r:id="rId600"/>
        </w:object>
      </w:r>
      <w:r w:rsidRPr="003B4B2F">
        <w:rPr>
          <w:rFonts w:ascii="Times New Roman" w:hAnsi="Times New Roman"/>
          <w:i/>
          <w:iCs/>
          <w:sz w:val="28"/>
          <w:szCs w:val="28"/>
        </w:rPr>
        <w:t xml:space="preserve"> </w:t>
      </w:r>
      <w:r w:rsidRPr="003B4B2F">
        <w:rPr>
          <w:rFonts w:ascii="Times New Roman" w:hAnsi="Times New Roman"/>
          <w:sz w:val="28"/>
          <w:szCs w:val="28"/>
        </w:rPr>
        <w:t>плотности распределения и функции распределения случайной величины, имеющей экспоненциальное распред</w:t>
      </w:r>
      <w:r w:rsidRPr="003B4B2F">
        <w:rPr>
          <w:rFonts w:ascii="Times New Roman" w:hAnsi="Times New Roman"/>
          <w:sz w:val="28"/>
          <w:szCs w:val="28"/>
        </w:rPr>
        <w:t>е</w:t>
      </w:r>
      <w:r w:rsidRPr="003B4B2F">
        <w:rPr>
          <w:rFonts w:ascii="Times New Roman" w:hAnsi="Times New Roman"/>
          <w:sz w:val="28"/>
          <w:szCs w:val="28"/>
        </w:rPr>
        <w:t xml:space="preserve">ление с параметром </w:t>
      </w:r>
      <w:r w:rsidRPr="008C7D00">
        <w:rPr>
          <w:rFonts w:ascii="Times New Roman" w:hAnsi="Times New Roman"/>
          <w:position w:val="-6"/>
          <w:sz w:val="28"/>
          <w:szCs w:val="28"/>
        </w:rPr>
        <w:object w:dxaOrig="240" w:dyaOrig="300">
          <v:shape id="_x0000_i1236" type="#_x0000_t75" style="width:12pt;height:15pt" o:ole="">
            <v:imagedata r:id="rId601" o:title=""/>
          </v:shape>
          <o:OLEObject Type="Embed" ProgID="Equation.3" ShapeID="_x0000_i1236" DrawAspect="Content" ObjectID="_1755342750" r:id="rId602"/>
        </w:object>
      </w:r>
      <w:r w:rsidRPr="003B4B2F">
        <w:rPr>
          <w:rFonts w:ascii="Times New Roman" w:hAnsi="Times New Roman"/>
          <w:sz w:val="28"/>
          <w:szCs w:val="28"/>
        </w:rPr>
        <w:t>, вычисляются встроенными функциями соответстве</w:t>
      </w:r>
      <w:r w:rsidRPr="003B4B2F">
        <w:rPr>
          <w:rFonts w:ascii="Times New Roman" w:hAnsi="Times New Roman"/>
          <w:sz w:val="28"/>
          <w:szCs w:val="28"/>
        </w:rPr>
        <w:t>н</w:t>
      </w:r>
      <w:r w:rsidRPr="003B4B2F">
        <w:rPr>
          <w:rFonts w:ascii="Times New Roman" w:hAnsi="Times New Roman"/>
          <w:sz w:val="28"/>
          <w:szCs w:val="28"/>
        </w:rPr>
        <w:t>но dexp(</w:t>
      </w:r>
      <w:r w:rsidRPr="003B4B2F">
        <w:rPr>
          <w:rFonts w:ascii="Times New Roman" w:hAnsi="Times New Roman"/>
          <w:i/>
          <w:iCs/>
          <w:sz w:val="28"/>
          <w:szCs w:val="28"/>
        </w:rPr>
        <w:t>x</w:t>
      </w:r>
      <w:r w:rsidRPr="003B4B2F">
        <w:rPr>
          <w:rFonts w:ascii="Times New Roman" w:hAnsi="Times New Roman"/>
          <w:sz w:val="28"/>
          <w:szCs w:val="28"/>
        </w:rPr>
        <w:t>,</w:t>
      </w:r>
      <w:r w:rsidRPr="008C7D00">
        <w:rPr>
          <w:rFonts w:ascii="Times New Roman" w:hAnsi="Times New Roman"/>
          <w:position w:val="-6"/>
          <w:sz w:val="28"/>
          <w:szCs w:val="28"/>
        </w:rPr>
        <w:object w:dxaOrig="240" w:dyaOrig="300">
          <v:shape id="_x0000_i1237" type="#_x0000_t75" style="width:12pt;height:15pt" o:ole="">
            <v:imagedata r:id="rId603" o:title=""/>
          </v:shape>
          <o:OLEObject Type="Embed" ProgID="Equation.3" ShapeID="_x0000_i1237" DrawAspect="Content" ObjectID="_1755342751" r:id="rId604"/>
        </w:object>
      </w:r>
      <w:r w:rsidRPr="003B4B2F">
        <w:rPr>
          <w:rFonts w:ascii="Times New Roman" w:hAnsi="Times New Roman"/>
          <w:sz w:val="28"/>
          <w:szCs w:val="28"/>
        </w:rPr>
        <w:t>) и pexp(</w:t>
      </w:r>
      <w:r w:rsidRPr="003B4B2F">
        <w:rPr>
          <w:rFonts w:ascii="Times New Roman" w:hAnsi="Times New Roman"/>
          <w:i/>
          <w:iCs/>
          <w:sz w:val="28"/>
          <w:szCs w:val="28"/>
        </w:rPr>
        <w:t>x</w:t>
      </w:r>
      <w:r w:rsidRPr="003B4B2F">
        <w:rPr>
          <w:rFonts w:ascii="Times New Roman" w:hAnsi="Times New Roman"/>
          <w:sz w:val="28"/>
          <w:szCs w:val="28"/>
        </w:rPr>
        <w:t>,</w:t>
      </w:r>
      <w:r w:rsidRPr="008C7D00">
        <w:rPr>
          <w:rFonts w:ascii="Times New Roman" w:hAnsi="Times New Roman"/>
          <w:position w:val="-6"/>
          <w:sz w:val="28"/>
          <w:szCs w:val="28"/>
        </w:rPr>
        <w:object w:dxaOrig="240" w:dyaOrig="300">
          <v:shape id="_x0000_i1238" type="#_x0000_t75" style="width:12pt;height:15pt" o:ole="">
            <v:imagedata r:id="rId605" o:title=""/>
          </v:shape>
          <o:OLEObject Type="Embed" ProgID="Equation.3" ShapeID="_x0000_i1238" DrawAspect="Content" ObjectID="_1755342752" r:id="rId606"/>
        </w:objec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sz w:val="28"/>
          <w:szCs w:val="28"/>
        </w:rPr>
        <w:t>Задание 6.</w:t>
      </w:r>
      <w:r w:rsidRPr="003B4B2F">
        <w:rPr>
          <w:rFonts w:ascii="Times New Roman" w:hAnsi="Times New Roman"/>
          <w:sz w:val="28"/>
          <w:szCs w:val="28"/>
        </w:rPr>
        <w:t xml:space="preserve"> Постройте графики плотности и функции распределения п</w:t>
      </w:r>
      <w:r w:rsidRPr="003B4B2F">
        <w:rPr>
          <w:rFonts w:ascii="Times New Roman" w:hAnsi="Times New Roman"/>
          <w:sz w:val="28"/>
          <w:szCs w:val="28"/>
        </w:rPr>
        <w:t>о</w:t>
      </w:r>
      <w:r w:rsidRPr="003B4B2F">
        <w:rPr>
          <w:rFonts w:ascii="Times New Roman" w:hAnsi="Times New Roman"/>
          <w:sz w:val="28"/>
          <w:szCs w:val="28"/>
        </w:rPr>
        <w:t xml:space="preserve">казательного закона с параметром </w:t>
      </w:r>
      <w:r w:rsidRPr="008C7D00">
        <w:rPr>
          <w:rFonts w:ascii="Times New Roman" w:hAnsi="Times New Roman"/>
          <w:position w:val="-10"/>
          <w:sz w:val="28"/>
          <w:szCs w:val="28"/>
        </w:rPr>
        <w:object w:dxaOrig="880" w:dyaOrig="340">
          <v:shape id="_x0000_i1239" type="#_x0000_t75" style="width:44.25pt;height:17.25pt" o:ole="">
            <v:imagedata r:id="rId607" o:title=""/>
          </v:shape>
          <o:OLEObject Type="Embed" ProgID="Equation.3" ShapeID="_x0000_i1239" DrawAspect="Content" ObjectID="_1755342753" r:id="rId608"/>
        </w:objec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bCs/>
          <w:sz w:val="28"/>
          <w:szCs w:val="28"/>
        </w:rPr>
        <w:t>Нормальное распределение</w:t>
      </w:r>
      <w:r w:rsidRPr="003B4B2F">
        <w:rPr>
          <w:rFonts w:ascii="Times New Roman" w:hAnsi="Times New Roman"/>
          <w:sz w:val="28"/>
          <w:szCs w:val="28"/>
        </w:rPr>
        <w:t xml:space="preserve">. Это распределение играет исключительно важную роль в теории вероятностей и математической статистике. Случайная величина </w:t>
      </w:r>
      <w:r w:rsidRPr="008C7D00">
        <w:rPr>
          <w:rFonts w:ascii="Times New Roman" w:hAnsi="Times New Roman"/>
          <w:position w:val="-10"/>
          <w:sz w:val="28"/>
          <w:szCs w:val="28"/>
        </w:rPr>
        <w:object w:dxaOrig="220" w:dyaOrig="340">
          <v:shape id="_x0000_i1240" type="#_x0000_t75" style="width:11.25pt;height:17.25pt" o:ole="">
            <v:imagedata r:id="rId609" o:title=""/>
          </v:shape>
          <o:OLEObject Type="Embed" ProgID="Equation.3" ShapeID="_x0000_i1240" DrawAspect="Content" ObjectID="_1755342754" r:id="rId610"/>
        </w:object>
      </w:r>
      <w:r w:rsidRPr="003B4B2F">
        <w:rPr>
          <w:rFonts w:ascii="Times New Roman" w:hAnsi="Times New Roman"/>
          <w:i/>
          <w:iCs/>
          <w:sz w:val="28"/>
          <w:szCs w:val="28"/>
        </w:rPr>
        <w:t xml:space="preserve"> </w:t>
      </w:r>
      <w:r w:rsidRPr="003B4B2F">
        <w:rPr>
          <w:rFonts w:ascii="Times New Roman" w:hAnsi="Times New Roman"/>
          <w:sz w:val="28"/>
          <w:szCs w:val="28"/>
        </w:rPr>
        <w:t xml:space="preserve">нормально распределена с параметрами </w:t>
      </w:r>
      <w:r w:rsidRPr="008C7D00">
        <w:rPr>
          <w:rFonts w:ascii="Times New Roman" w:hAnsi="Times New Roman"/>
          <w:position w:val="-6"/>
          <w:sz w:val="28"/>
          <w:szCs w:val="28"/>
        </w:rPr>
        <w:object w:dxaOrig="220" w:dyaOrig="240">
          <v:shape id="_x0000_i1241" type="#_x0000_t75" style="width:11.25pt;height:12pt" o:ole="">
            <v:imagedata r:id="rId611" o:title=""/>
          </v:shape>
          <o:OLEObject Type="Embed" ProgID="Equation.3" ShapeID="_x0000_i1241" DrawAspect="Content" ObjectID="_1755342755" r:id="rId612"/>
        </w:object>
      </w:r>
      <w:r w:rsidRPr="003B4B2F">
        <w:rPr>
          <w:rFonts w:ascii="Times New Roman" w:hAnsi="Times New Roman"/>
          <w:i/>
          <w:iCs/>
          <w:sz w:val="28"/>
          <w:szCs w:val="28"/>
        </w:rPr>
        <w:t xml:space="preserve"> </w:t>
      </w:r>
      <w:r w:rsidRPr="003B4B2F">
        <w:rPr>
          <w:rFonts w:ascii="Times New Roman" w:hAnsi="Times New Roman"/>
          <w:sz w:val="28"/>
          <w:szCs w:val="28"/>
        </w:rPr>
        <w:t xml:space="preserve">и </w:t>
      </w:r>
      <w:r w:rsidRPr="008C7D00">
        <w:rPr>
          <w:rFonts w:ascii="Times New Roman" w:hAnsi="Times New Roman"/>
          <w:position w:val="-6"/>
          <w:sz w:val="28"/>
          <w:szCs w:val="28"/>
        </w:rPr>
        <w:object w:dxaOrig="260" w:dyaOrig="240">
          <v:shape id="_x0000_i1242" type="#_x0000_t75" style="width:12.75pt;height:12pt" o:ole="">
            <v:imagedata r:id="rId613" o:title=""/>
          </v:shape>
          <o:OLEObject Type="Embed" ProgID="Equation.3" ShapeID="_x0000_i1242" DrawAspect="Content" ObjectID="_1755342756" r:id="rId614"/>
        </w:object>
      </w:r>
      <w:r w:rsidRPr="003B4B2F">
        <w:rPr>
          <w:rFonts w:ascii="Times New Roman" w:hAnsi="Times New Roman"/>
          <w:sz w:val="28"/>
          <w:szCs w:val="28"/>
        </w:rPr>
        <w:t xml:space="preserve">, </w:t>
      </w:r>
      <w:r w:rsidRPr="008C7D00">
        <w:rPr>
          <w:rFonts w:ascii="Times New Roman" w:hAnsi="Times New Roman"/>
          <w:position w:val="-6"/>
          <w:sz w:val="28"/>
          <w:szCs w:val="28"/>
        </w:rPr>
        <w:object w:dxaOrig="700" w:dyaOrig="300">
          <v:shape id="_x0000_i1243" type="#_x0000_t75" style="width:35.25pt;height:15pt" o:ole="">
            <v:imagedata r:id="rId615" o:title=""/>
          </v:shape>
          <o:OLEObject Type="Embed" ProgID="Equation.3" ShapeID="_x0000_i1243" DrawAspect="Content" ObjectID="_1755342757" r:id="rId616"/>
        </w:object>
      </w:r>
      <w:r w:rsidRPr="003B4B2F">
        <w:rPr>
          <w:rFonts w:ascii="Times New Roman" w:hAnsi="Times New Roman"/>
          <w:sz w:val="28"/>
          <w:szCs w:val="28"/>
        </w:rPr>
        <w:t>, если её плотность распределения имеет вид</w:t>
      </w:r>
    </w:p>
    <w:p w:rsidR="00A54845" w:rsidRPr="003B4B2F" w:rsidRDefault="00A54845" w:rsidP="00903DAF">
      <w:pPr>
        <w:pStyle w:val="a3"/>
        <w:spacing w:line="360" w:lineRule="auto"/>
        <w:ind w:left="0" w:firstLine="720"/>
        <w:jc w:val="center"/>
        <w:rPr>
          <w:rFonts w:ascii="Times New Roman" w:hAnsi="Times New Roman"/>
          <w:sz w:val="28"/>
          <w:szCs w:val="28"/>
        </w:rPr>
      </w:pPr>
      <w:r w:rsidRPr="008C7D00">
        <w:rPr>
          <w:rFonts w:ascii="Times New Roman" w:hAnsi="Times New Roman"/>
          <w:position w:val="-30"/>
          <w:sz w:val="28"/>
          <w:szCs w:val="28"/>
        </w:rPr>
        <w:object w:dxaOrig="2620" w:dyaOrig="920">
          <v:shape id="_x0000_i1244" type="#_x0000_t75" style="width:131.25pt;height:45.75pt" o:ole="">
            <v:imagedata r:id="rId617" o:title=""/>
          </v:shape>
          <o:OLEObject Type="Embed" ProgID="Equation.3" ShapeID="_x0000_i1244" DrawAspect="Content" ObjectID="_1755342758" r:id="rId618"/>
        </w:objec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Если случайная величина </w:t>
      </w:r>
      <w:r w:rsidRPr="008C7D00">
        <w:rPr>
          <w:rFonts w:ascii="Times New Roman" w:hAnsi="Times New Roman"/>
          <w:position w:val="-10"/>
          <w:sz w:val="28"/>
          <w:szCs w:val="28"/>
        </w:rPr>
        <w:object w:dxaOrig="220" w:dyaOrig="340">
          <v:shape id="_x0000_i1245" type="#_x0000_t75" style="width:11.25pt;height:17.25pt" o:ole="">
            <v:imagedata r:id="rId619" o:title=""/>
          </v:shape>
          <o:OLEObject Type="Embed" ProgID="Equation.3" ShapeID="_x0000_i1245" DrawAspect="Content" ObjectID="_1755342759" r:id="rId620"/>
        </w:object>
      </w:r>
      <w:r w:rsidRPr="003B4B2F">
        <w:rPr>
          <w:rFonts w:ascii="Times New Roman" w:hAnsi="Times New Roman"/>
          <w:sz w:val="28"/>
          <w:szCs w:val="28"/>
        </w:rPr>
        <w:t xml:space="preserve"> имеет нормальное распределение с пар</w:t>
      </w:r>
      <w:r w:rsidRPr="003B4B2F">
        <w:rPr>
          <w:rFonts w:ascii="Times New Roman" w:hAnsi="Times New Roman"/>
          <w:sz w:val="28"/>
          <w:szCs w:val="28"/>
        </w:rPr>
        <w:t>а</w:t>
      </w:r>
      <w:r w:rsidRPr="003B4B2F">
        <w:rPr>
          <w:rFonts w:ascii="Times New Roman" w:hAnsi="Times New Roman"/>
          <w:sz w:val="28"/>
          <w:szCs w:val="28"/>
        </w:rPr>
        <w:t xml:space="preserve">метрами </w:t>
      </w:r>
      <w:r w:rsidRPr="008C7D00">
        <w:rPr>
          <w:rFonts w:ascii="Times New Roman" w:hAnsi="Times New Roman"/>
          <w:position w:val="-6"/>
          <w:sz w:val="28"/>
          <w:szCs w:val="28"/>
        </w:rPr>
        <w:object w:dxaOrig="220" w:dyaOrig="240">
          <v:shape id="_x0000_i1246" type="#_x0000_t75" style="width:11.25pt;height:12pt" o:ole="">
            <v:imagedata r:id="rId621" o:title=""/>
          </v:shape>
          <o:OLEObject Type="Embed" ProgID="Equation.3" ShapeID="_x0000_i1246" DrawAspect="Content" ObjectID="_1755342760" r:id="rId622"/>
        </w:object>
      </w:r>
      <w:r w:rsidRPr="003B4B2F">
        <w:rPr>
          <w:rFonts w:ascii="Times New Roman" w:hAnsi="Times New Roman"/>
          <w:sz w:val="28"/>
          <w:szCs w:val="28"/>
        </w:rPr>
        <w:t xml:space="preserve"> и </w:t>
      </w:r>
      <w:r w:rsidRPr="008C7D00">
        <w:rPr>
          <w:rFonts w:ascii="Times New Roman" w:hAnsi="Times New Roman"/>
          <w:position w:val="-6"/>
          <w:sz w:val="28"/>
          <w:szCs w:val="28"/>
        </w:rPr>
        <w:object w:dxaOrig="260" w:dyaOrig="240">
          <v:shape id="_x0000_i1247" type="#_x0000_t75" style="width:12.75pt;height:12pt" o:ole="">
            <v:imagedata r:id="rId623" o:title=""/>
          </v:shape>
          <o:OLEObject Type="Embed" ProgID="Equation.3" ShapeID="_x0000_i1247" DrawAspect="Content" ObjectID="_1755342761" r:id="rId624"/>
        </w:object>
      </w:r>
      <w:r w:rsidRPr="003B4B2F">
        <w:rPr>
          <w:rFonts w:ascii="Times New Roman" w:hAnsi="Times New Roman"/>
          <w:sz w:val="28"/>
          <w:szCs w:val="28"/>
        </w:rPr>
        <w:t xml:space="preserve">, то будем записывать это в виде </w:t>
      </w:r>
      <w:r w:rsidRPr="008C7D00">
        <w:rPr>
          <w:rFonts w:ascii="Times New Roman" w:hAnsi="Times New Roman"/>
          <w:position w:val="-10"/>
          <w:sz w:val="28"/>
          <w:szCs w:val="28"/>
        </w:rPr>
        <w:object w:dxaOrig="220" w:dyaOrig="340">
          <v:shape id="_x0000_i1248" type="#_x0000_t75" style="width:11.25pt;height:17.25pt" o:ole="">
            <v:imagedata r:id="rId625" o:title=""/>
          </v:shape>
          <o:OLEObject Type="Embed" ProgID="Equation.3" ShapeID="_x0000_i1248" DrawAspect="Content" ObjectID="_1755342762" r:id="rId626"/>
        </w:object>
      </w:r>
      <w:r w:rsidRPr="003B4B2F">
        <w:rPr>
          <w:rFonts w:ascii="Times New Roman" w:hAnsi="Times New Roman"/>
          <w:sz w:val="28"/>
          <w:szCs w:val="28"/>
        </w:rPr>
        <w:t>~</w:t>
      </w:r>
      <w:r w:rsidRPr="008C7D00">
        <w:rPr>
          <w:rFonts w:ascii="Times New Roman" w:hAnsi="Times New Roman"/>
          <w:position w:val="-12"/>
          <w:sz w:val="28"/>
          <w:szCs w:val="28"/>
        </w:rPr>
        <w:object w:dxaOrig="940" w:dyaOrig="360">
          <v:shape id="_x0000_i1249" type="#_x0000_t75" style="width:47.25pt;height:18pt" o:ole="">
            <v:imagedata r:id="rId627" o:title=""/>
          </v:shape>
          <o:OLEObject Type="Embed" ProgID="Equation.3" ShapeID="_x0000_i1249" DrawAspect="Content" ObjectID="_1755342763" r:id="rId628"/>
        </w:object>
      </w:r>
      <w:r w:rsidRPr="003B4B2F">
        <w:rPr>
          <w:rFonts w:ascii="Times New Roman" w:hAnsi="Times New Roman"/>
          <w:sz w:val="28"/>
          <w:szCs w:val="28"/>
        </w:rPr>
        <w:t>. Случайная вел</w:t>
      </w:r>
      <w:r w:rsidRPr="003B4B2F">
        <w:rPr>
          <w:rFonts w:ascii="Times New Roman" w:hAnsi="Times New Roman"/>
          <w:sz w:val="28"/>
          <w:szCs w:val="28"/>
        </w:rPr>
        <w:t>и</w:t>
      </w:r>
      <w:r w:rsidRPr="003B4B2F">
        <w:rPr>
          <w:rFonts w:ascii="Times New Roman" w:hAnsi="Times New Roman"/>
          <w:sz w:val="28"/>
          <w:szCs w:val="28"/>
        </w:rPr>
        <w:lastRenderedPageBreak/>
        <w:t xml:space="preserve">чина </w:t>
      </w:r>
      <w:r w:rsidRPr="008C7D00">
        <w:rPr>
          <w:rFonts w:ascii="Times New Roman" w:hAnsi="Times New Roman"/>
          <w:position w:val="-10"/>
          <w:sz w:val="28"/>
          <w:szCs w:val="28"/>
        </w:rPr>
        <w:object w:dxaOrig="220" w:dyaOrig="340">
          <v:shape id="_x0000_i1250" type="#_x0000_t75" style="width:11.25pt;height:17.25pt" o:ole="">
            <v:imagedata r:id="rId629" o:title=""/>
          </v:shape>
          <o:OLEObject Type="Embed" ProgID="Equation.3" ShapeID="_x0000_i1250" DrawAspect="Content" ObjectID="_1755342764" r:id="rId630"/>
        </w:object>
      </w:r>
      <w:r w:rsidRPr="003B4B2F">
        <w:rPr>
          <w:rFonts w:ascii="Times New Roman" w:hAnsi="Times New Roman"/>
          <w:sz w:val="28"/>
          <w:szCs w:val="28"/>
        </w:rPr>
        <w:t xml:space="preserve"> имеет стандартное нормальное распределение, если </w:t>
      </w:r>
      <w:r w:rsidRPr="008C7D00">
        <w:rPr>
          <w:rFonts w:ascii="Times New Roman" w:hAnsi="Times New Roman"/>
          <w:position w:val="-6"/>
          <w:sz w:val="28"/>
          <w:szCs w:val="28"/>
        </w:rPr>
        <w:object w:dxaOrig="639" w:dyaOrig="300">
          <v:shape id="_x0000_i1251" type="#_x0000_t75" style="width:32.25pt;height:15pt" o:ole="">
            <v:imagedata r:id="rId631" o:title=""/>
          </v:shape>
          <o:OLEObject Type="Embed" ProgID="Equation.3" ShapeID="_x0000_i1251" DrawAspect="Content" ObjectID="_1755342765" r:id="rId632"/>
        </w:object>
      </w:r>
      <w:r w:rsidRPr="003B4B2F">
        <w:rPr>
          <w:rFonts w:ascii="Times New Roman" w:hAnsi="Times New Roman"/>
          <w:sz w:val="28"/>
          <w:szCs w:val="28"/>
        </w:rPr>
        <w:t xml:space="preserve"> и </w:t>
      </w:r>
      <w:r w:rsidRPr="008C7D00">
        <w:rPr>
          <w:rFonts w:ascii="Times New Roman" w:hAnsi="Times New Roman"/>
          <w:position w:val="-6"/>
          <w:sz w:val="28"/>
          <w:szCs w:val="28"/>
        </w:rPr>
        <w:object w:dxaOrig="660" w:dyaOrig="300">
          <v:shape id="_x0000_i1252" type="#_x0000_t75" style="width:33pt;height:15pt" o:ole="">
            <v:imagedata r:id="rId633" o:title=""/>
          </v:shape>
          <o:OLEObject Type="Embed" ProgID="Equation.3" ShapeID="_x0000_i1252" DrawAspect="Content" ObjectID="_1755342766" r:id="rId634"/>
        </w:object>
      </w:r>
      <w:r w:rsidRPr="003B4B2F">
        <w:rPr>
          <w:rFonts w:ascii="Times New Roman" w:hAnsi="Times New Roman"/>
          <w:sz w:val="28"/>
          <w:szCs w:val="28"/>
        </w:rPr>
        <w:t xml:space="preserve">, </w:t>
      </w:r>
      <w:r w:rsidRPr="008C7D00">
        <w:rPr>
          <w:rFonts w:ascii="Times New Roman" w:hAnsi="Times New Roman"/>
          <w:position w:val="-10"/>
          <w:sz w:val="28"/>
          <w:szCs w:val="28"/>
        </w:rPr>
        <w:object w:dxaOrig="220" w:dyaOrig="340">
          <v:shape id="_x0000_i1253" type="#_x0000_t75" style="width:11.25pt;height:17.25pt" o:ole="">
            <v:imagedata r:id="rId635" o:title=""/>
          </v:shape>
          <o:OLEObject Type="Embed" ProgID="Equation.3" ShapeID="_x0000_i1253" DrawAspect="Content" ObjectID="_1755342767" r:id="rId636"/>
        </w:object>
      </w:r>
      <w:r w:rsidRPr="003B4B2F">
        <w:rPr>
          <w:rFonts w:ascii="Times New Roman" w:hAnsi="Times New Roman"/>
          <w:sz w:val="28"/>
          <w:szCs w:val="28"/>
        </w:rPr>
        <w:t>~</w:t>
      </w:r>
      <w:r w:rsidRPr="008C7D00">
        <w:rPr>
          <w:rFonts w:ascii="Times New Roman" w:hAnsi="Times New Roman"/>
          <w:position w:val="-12"/>
          <w:sz w:val="28"/>
          <w:szCs w:val="28"/>
        </w:rPr>
        <w:object w:dxaOrig="800" w:dyaOrig="360">
          <v:shape id="_x0000_i1254" type="#_x0000_t75" style="width:39.75pt;height:18pt" o:ole="">
            <v:imagedata r:id="rId637" o:title=""/>
          </v:shape>
          <o:OLEObject Type="Embed" ProgID="Equation.3" ShapeID="_x0000_i1254" DrawAspect="Content" ObjectID="_1755342768" r:id="rId638"/>
        </w:object>
      </w:r>
      <w:r w:rsidRPr="003B4B2F">
        <w:rPr>
          <w:rFonts w:ascii="Times New Roman" w:hAnsi="Times New Roman"/>
          <w:sz w:val="28"/>
          <w:szCs w:val="28"/>
        </w:rPr>
        <w:t>. Плотность стандартного нормального распределения имеет вид</w:t>
      </w:r>
    </w:p>
    <w:p w:rsidR="00A54845" w:rsidRPr="003B4B2F" w:rsidRDefault="00A54845" w:rsidP="00903DAF">
      <w:pPr>
        <w:pStyle w:val="a3"/>
        <w:spacing w:line="360" w:lineRule="auto"/>
        <w:ind w:left="0" w:firstLine="720"/>
        <w:jc w:val="center"/>
        <w:rPr>
          <w:rFonts w:ascii="Times New Roman" w:hAnsi="Times New Roman"/>
          <w:sz w:val="28"/>
          <w:szCs w:val="28"/>
        </w:rPr>
      </w:pPr>
      <w:r w:rsidRPr="008C7D00">
        <w:rPr>
          <w:rFonts w:ascii="Times New Roman" w:hAnsi="Times New Roman"/>
          <w:position w:val="-30"/>
          <w:sz w:val="28"/>
          <w:szCs w:val="28"/>
        </w:rPr>
        <w:object w:dxaOrig="2079" w:dyaOrig="880">
          <v:shape id="_x0000_i1255" type="#_x0000_t75" style="width:104.25pt;height:44.25pt" o:ole="">
            <v:imagedata r:id="rId639" o:title=""/>
          </v:shape>
          <o:OLEObject Type="Embed" ProgID="Equation.3" ShapeID="_x0000_i1255" DrawAspect="Content" ObjectID="_1755342769" r:id="rId640"/>
        </w:object>
      </w:r>
      <w:r w:rsidRPr="003B4B2F">
        <w:rPr>
          <w:rFonts w:ascii="Times New Roman" w:hAnsi="Times New Roman"/>
          <w:sz w:val="28"/>
          <w:szCs w:val="28"/>
        </w:rPr>
        <w:t>,</w:t>
      </w:r>
    </w:p>
    <w:p w:rsidR="00A54845" w:rsidRPr="003B4B2F" w:rsidRDefault="00A54845" w:rsidP="00903DAF">
      <w:pPr>
        <w:pStyle w:val="a3"/>
        <w:spacing w:line="360" w:lineRule="auto"/>
        <w:ind w:left="0"/>
        <w:rPr>
          <w:rFonts w:ascii="Times New Roman" w:hAnsi="Times New Roman"/>
          <w:sz w:val="28"/>
          <w:szCs w:val="28"/>
        </w:rPr>
      </w:pPr>
      <w:r w:rsidRPr="003B4B2F">
        <w:rPr>
          <w:rFonts w:ascii="Times New Roman" w:hAnsi="Times New Roman"/>
          <w:sz w:val="28"/>
          <w:szCs w:val="28"/>
        </w:rPr>
        <w:t xml:space="preserve">а его функция распределения </w:t>
      </w:r>
      <w:r w:rsidRPr="008C7D00">
        <w:rPr>
          <w:rFonts w:ascii="Times New Roman" w:hAnsi="Times New Roman"/>
          <w:position w:val="-16"/>
          <w:sz w:val="28"/>
          <w:szCs w:val="28"/>
        </w:rPr>
        <w:object w:dxaOrig="1560" w:dyaOrig="420">
          <v:shape id="_x0000_i1256" type="#_x0000_t75" style="width:78pt;height:21pt" o:ole="">
            <v:imagedata r:id="rId641" o:title=""/>
          </v:shape>
          <o:OLEObject Type="Embed" ProgID="Equation.3" ShapeID="_x0000_i1256" DrawAspect="Content" ObjectID="_1755342770" r:id="rId642"/>
        </w:object>
      </w:r>
      <w:r w:rsidRPr="003B4B2F">
        <w:rPr>
          <w:rFonts w:ascii="Times New Roman" w:hAnsi="Times New Roman"/>
          <w:sz w:val="28"/>
          <w:szCs w:val="28"/>
        </w:rPr>
        <w:t xml:space="preserve">, где </w:t>
      </w:r>
      <w:r w:rsidRPr="008C7D00">
        <w:rPr>
          <w:rFonts w:ascii="Times New Roman" w:hAnsi="Times New Roman"/>
          <w:position w:val="-12"/>
          <w:sz w:val="28"/>
          <w:szCs w:val="28"/>
        </w:rPr>
        <w:object w:dxaOrig="620" w:dyaOrig="360">
          <v:shape id="_x0000_i1257" type="#_x0000_t75" style="width:30.75pt;height:18pt" o:ole="">
            <v:imagedata r:id="rId643" o:title=""/>
          </v:shape>
          <o:OLEObject Type="Embed" ProgID="Equation.3" ShapeID="_x0000_i1257" DrawAspect="Content" ObjectID="_1755342771" r:id="rId644"/>
        </w:object>
      </w:r>
      <w:r w:rsidRPr="003B4B2F">
        <w:rPr>
          <w:rFonts w:ascii="Times New Roman" w:hAnsi="Times New Roman"/>
          <w:sz w:val="28"/>
          <w:szCs w:val="28"/>
        </w:rPr>
        <w:t xml:space="preserve"> – функция Лапласа:</w:t>
      </w:r>
    </w:p>
    <w:p w:rsidR="00A54845" w:rsidRPr="003B4B2F" w:rsidRDefault="00A54845" w:rsidP="00903DAF">
      <w:pPr>
        <w:pStyle w:val="a3"/>
        <w:spacing w:line="360" w:lineRule="auto"/>
        <w:ind w:left="0" w:firstLine="720"/>
        <w:jc w:val="center"/>
        <w:rPr>
          <w:rFonts w:ascii="Times New Roman" w:hAnsi="Times New Roman"/>
          <w:sz w:val="28"/>
          <w:szCs w:val="28"/>
        </w:rPr>
      </w:pPr>
      <w:r w:rsidRPr="008C7D00">
        <w:rPr>
          <w:rFonts w:ascii="Times New Roman" w:hAnsi="Times New Roman"/>
          <w:position w:val="-32"/>
          <w:sz w:val="28"/>
          <w:szCs w:val="28"/>
        </w:rPr>
        <w:object w:dxaOrig="2580" w:dyaOrig="900">
          <v:shape id="_x0000_i1258" type="#_x0000_t75" style="width:129pt;height:45pt" o:ole="">
            <v:imagedata r:id="rId645" o:title=""/>
          </v:shape>
          <o:OLEObject Type="Embed" ProgID="Equation.3" ShapeID="_x0000_i1258" DrawAspect="Content" ObjectID="_1755342772" r:id="rId646"/>
        </w:object>
      </w:r>
      <w:r w:rsidRPr="008C7D00">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Функция распределения нормальной величины </w:t>
      </w:r>
      <w:r w:rsidRPr="00651521">
        <w:rPr>
          <w:rFonts w:ascii="Times New Roman" w:hAnsi="Times New Roman"/>
          <w:position w:val="-10"/>
          <w:sz w:val="28"/>
          <w:szCs w:val="28"/>
        </w:rPr>
        <w:object w:dxaOrig="220" w:dyaOrig="279">
          <v:shape id="_x0000_i1259" type="#_x0000_t75" style="width:11.25pt;height:14.25pt" o:ole="">
            <v:imagedata r:id="rId647" o:title=""/>
          </v:shape>
          <o:OLEObject Type="Embed" ProgID="Equation.3" ShapeID="_x0000_i1259" DrawAspect="Content" ObjectID="_1755342773" r:id="rId648"/>
        </w:object>
      </w:r>
      <w:r w:rsidRPr="003B4B2F">
        <w:rPr>
          <w:rFonts w:ascii="Times New Roman" w:hAnsi="Times New Roman"/>
          <w:sz w:val="28"/>
          <w:szCs w:val="28"/>
        </w:rPr>
        <w:t>~</w:t>
      </w:r>
      <w:r w:rsidRPr="00651521">
        <w:rPr>
          <w:rFonts w:ascii="Times New Roman" w:hAnsi="Times New Roman"/>
          <w:position w:val="-12"/>
          <w:sz w:val="28"/>
          <w:szCs w:val="28"/>
        </w:rPr>
        <w:object w:dxaOrig="940" w:dyaOrig="360">
          <v:shape id="_x0000_i1260" type="#_x0000_t75" style="width:47.25pt;height:18pt" o:ole="">
            <v:imagedata r:id="rId649" o:title=""/>
          </v:shape>
          <o:OLEObject Type="Embed" ProgID="Equation.3" ShapeID="_x0000_i1260" DrawAspect="Content" ObjectID="_1755342774" r:id="rId650"/>
        </w:object>
      </w:r>
      <w:r w:rsidRPr="003B4B2F">
        <w:rPr>
          <w:rFonts w:ascii="Times New Roman" w:hAnsi="Times New Roman"/>
          <w:sz w:val="28"/>
          <w:szCs w:val="28"/>
        </w:rPr>
        <w:t xml:space="preserve"> также выр</w:t>
      </w:r>
      <w:r w:rsidRPr="003B4B2F">
        <w:rPr>
          <w:rFonts w:ascii="Times New Roman" w:hAnsi="Times New Roman"/>
          <w:sz w:val="28"/>
          <w:szCs w:val="28"/>
        </w:rPr>
        <w:t>а</w:t>
      </w:r>
      <w:r w:rsidRPr="003B4B2F">
        <w:rPr>
          <w:rFonts w:ascii="Times New Roman" w:hAnsi="Times New Roman"/>
          <w:sz w:val="28"/>
          <w:szCs w:val="28"/>
        </w:rPr>
        <w:t xml:space="preserve">жается через функцию Лапласа: </w:t>
      </w:r>
      <w:r w:rsidRPr="00651521">
        <w:rPr>
          <w:rFonts w:ascii="Times New Roman" w:hAnsi="Times New Roman"/>
          <w:position w:val="-32"/>
          <w:sz w:val="28"/>
          <w:szCs w:val="28"/>
        </w:rPr>
        <w:object w:dxaOrig="2079" w:dyaOrig="780">
          <v:shape id="_x0000_i1261" type="#_x0000_t75" style="width:104.25pt;height:39pt" o:ole="">
            <v:imagedata r:id="rId651" o:title=""/>
          </v:shape>
          <o:OLEObject Type="Embed" ProgID="Equation.3" ShapeID="_x0000_i1261" DrawAspect="Content" ObjectID="_1755342775" r:id="rId652"/>
        </w:objec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В </w:t>
      </w:r>
      <w:r w:rsidRPr="003B4B2F">
        <w:rPr>
          <w:rFonts w:ascii="Times New Roman" w:hAnsi="Times New Roman"/>
          <w:sz w:val="28"/>
          <w:szCs w:val="28"/>
          <w:lang w:val="en-US"/>
        </w:rPr>
        <w:t>MathCAD</w:t>
      </w:r>
      <w:r w:rsidRPr="003B4B2F">
        <w:rPr>
          <w:rFonts w:ascii="Times New Roman" w:hAnsi="Times New Roman"/>
          <w:sz w:val="28"/>
          <w:szCs w:val="28"/>
        </w:rPr>
        <w:t xml:space="preserve"> значения в точке </w:t>
      </w:r>
      <w:r w:rsidRPr="003B4B2F">
        <w:rPr>
          <w:rFonts w:ascii="Times New Roman" w:hAnsi="Times New Roman"/>
          <w:sz w:val="28"/>
          <w:szCs w:val="28"/>
        </w:rPr>
        <w:object w:dxaOrig="200" w:dyaOrig="220">
          <v:shape id="_x0000_i1262" type="#_x0000_t75" style="width:9.75pt;height:11.25pt" o:ole="">
            <v:imagedata r:id="rId653" o:title=""/>
          </v:shape>
          <o:OLEObject Type="Embed" ProgID="Equation.3" ShapeID="_x0000_i1262" DrawAspect="Content" ObjectID="_1755342776" r:id="rId654"/>
        </w:object>
      </w:r>
      <w:r w:rsidRPr="003B4B2F">
        <w:rPr>
          <w:rFonts w:ascii="Times New Roman" w:hAnsi="Times New Roman"/>
          <w:i/>
          <w:iCs/>
          <w:sz w:val="28"/>
          <w:szCs w:val="28"/>
        </w:rPr>
        <w:t xml:space="preserve"> </w:t>
      </w:r>
      <w:r w:rsidRPr="003B4B2F">
        <w:rPr>
          <w:rFonts w:ascii="Times New Roman" w:hAnsi="Times New Roman"/>
          <w:sz w:val="28"/>
          <w:szCs w:val="28"/>
        </w:rPr>
        <w:t xml:space="preserve">плотности распределения и функции распределения нормальной случайной величины с параметрами </w:t>
      </w:r>
      <w:r w:rsidRPr="00651521">
        <w:rPr>
          <w:rFonts w:ascii="Times New Roman" w:hAnsi="Times New Roman"/>
          <w:position w:val="-6"/>
          <w:sz w:val="28"/>
          <w:szCs w:val="28"/>
        </w:rPr>
        <w:object w:dxaOrig="220" w:dyaOrig="240">
          <v:shape id="_x0000_i1263" type="#_x0000_t75" style="width:11.25pt;height:12pt" o:ole="">
            <v:imagedata r:id="rId655" o:title=""/>
          </v:shape>
          <o:OLEObject Type="Embed" ProgID="Equation.3" ShapeID="_x0000_i1263" DrawAspect="Content" ObjectID="_1755342777" r:id="rId656"/>
        </w:object>
      </w:r>
      <w:r w:rsidRPr="003B4B2F">
        <w:rPr>
          <w:rFonts w:ascii="Times New Roman" w:hAnsi="Times New Roman"/>
          <w:sz w:val="28"/>
          <w:szCs w:val="28"/>
        </w:rPr>
        <w:t xml:space="preserve">, </w:t>
      </w:r>
      <w:r w:rsidRPr="00651521">
        <w:rPr>
          <w:rFonts w:ascii="Times New Roman" w:hAnsi="Times New Roman"/>
          <w:position w:val="-6"/>
          <w:sz w:val="28"/>
          <w:szCs w:val="28"/>
        </w:rPr>
        <w:object w:dxaOrig="260" w:dyaOrig="240">
          <v:shape id="_x0000_i1264" type="#_x0000_t75" style="width:12.75pt;height:12pt" o:ole="">
            <v:imagedata r:id="rId657" o:title=""/>
          </v:shape>
          <o:OLEObject Type="Embed" ProgID="Equation.3" ShapeID="_x0000_i1264" DrawAspect="Content" ObjectID="_1755342778" r:id="rId658"/>
        </w:object>
      </w:r>
      <w:r w:rsidRPr="003B4B2F">
        <w:rPr>
          <w:rFonts w:ascii="Times New Roman" w:hAnsi="Times New Roman"/>
          <w:sz w:val="28"/>
          <w:szCs w:val="28"/>
        </w:rPr>
        <w:t xml:space="preserve"> вычи</w:t>
      </w:r>
      <w:r w:rsidRPr="003B4B2F">
        <w:rPr>
          <w:rFonts w:ascii="Times New Roman" w:hAnsi="Times New Roman"/>
          <w:sz w:val="28"/>
          <w:szCs w:val="28"/>
        </w:rPr>
        <w:t>с</w:t>
      </w:r>
      <w:r w:rsidRPr="003B4B2F">
        <w:rPr>
          <w:rFonts w:ascii="Times New Roman" w:hAnsi="Times New Roman"/>
          <w:sz w:val="28"/>
          <w:szCs w:val="28"/>
        </w:rPr>
        <w:t xml:space="preserve">ляются встроенными функциями соответственно </w:t>
      </w:r>
      <w:r w:rsidRPr="00651521">
        <w:rPr>
          <w:rFonts w:ascii="Times New Roman" w:hAnsi="Times New Roman"/>
          <w:position w:val="-10"/>
          <w:sz w:val="28"/>
          <w:szCs w:val="28"/>
        </w:rPr>
        <w:object w:dxaOrig="1640" w:dyaOrig="360">
          <v:shape id="_x0000_i1265" type="#_x0000_t75" style="width:81.75pt;height:18pt" o:ole="">
            <v:imagedata r:id="rId659" o:title=""/>
          </v:shape>
          <o:OLEObject Type="Embed" ProgID="Equation.3" ShapeID="_x0000_i1265" DrawAspect="Content" ObjectID="_1755342779" r:id="rId660"/>
        </w:object>
      </w:r>
      <w:r w:rsidRPr="003B4B2F">
        <w:rPr>
          <w:rFonts w:ascii="Times New Roman" w:hAnsi="Times New Roman"/>
          <w:sz w:val="28"/>
          <w:szCs w:val="28"/>
        </w:rPr>
        <w:t xml:space="preserve"> и </w:t>
      </w:r>
      <w:r w:rsidRPr="00651521">
        <w:rPr>
          <w:rFonts w:ascii="Times New Roman" w:hAnsi="Times New Roman"/>
          <w:position w:val="-12"/>
          <w:sz w:val="28"/>
          <w:szCs w:val="28"/>
        </w:rPr>
        <w:object w:dxaOrig="1680" w:dyaOrig="380">
          <v:shape id="_x0000_i1266" type="#_x0000_t75" style="width:84pt;height:18.75pt" o:ole="">
            <v:imagedata r:id="rId661" o:title=""/>
          </v:shape>
          <o:OLEObject Type="Embed" ProgID="Equation.3" ShapeID="_x0000_i1266" DrawAspect="Content" ObjectID="_1755342780" r:id="rId662"/>
        </w:objec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sz w:val="28"/>
          <w:szCs w:val="28"/>
        </w:rPr>
        <w:t>Задание 7.</w:t>
      </w:r>
      <w:r w:rsidRPr="003B4B2F">
        <w:rPr>
          <w:rFonts w:ascii="Times New Roman" w:hAnsi="Times New Roman"/>
          <w:sz w:val="28"/>
          <w:szCs w:val="28"/>
        </w:rPr>
        <w:t xml:space="preserve"> Постройте графики плотности и функции распределения стандартного нормального закона.</w:t>
      </w:r>
    </w:p>
    <w:p w:rsidR="00A54845"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sz w:val="28"/>
          <w:szCs w:val="28"/>
        </w:rPr>
        <w:t>Задание 8.</w:t>
      </w:r>
      <w:r w:rsidRPr="003B4B2F">
        <w:rPr>
          <w:rFonts w:ascii="Times New Roman" w:hAnsi="Times New Roman"/>
          <w:sz w:val="28"/>
          <w:szCs w:val="28"/>
        </w:rPr>
        <w:t xml:space="preserve"> Постройте графики плотности и функции распределения нормального закона с параметрами </w:t>
      </w:r>
      <w:r w:rsidRPr="008C7D00">
        <w:rPr>
          <w:rFonts w:ascii="Times New Roman" w:hAnsi="Times New Roman"/>
          <w:position w:val="-10"/>
          <w:sz w:val="28"/>
          <w:szCs w:val="28"/>
        </w:rPr>
        <w:object w:dxaOrig="980" w:dyaOrig="340">
          <v:shape id="_x0000_i1267" type="#_x0000_t75" style="width:48.75pt;height:17.25pt" o:ole="">
            <v:imagedata r:id="rId663" o:title=""/>
          </v:shape>
          <o:OLEObject Type="Embed" ProgID="Equation.3" ShapeID="_x0000_i1267" DrawAspect="Content" ObjectID="_1755342781" r:id="rId664"/>
        </w:object>
      </w:r>
      <w:r w:rsidRPr="003B4B2F">
        <w:rPr>
          <w:rFonts w:ascii="Times New Roman" w:hAnsi="Times New Roman"/>
          <w:sz w:val="28"/>
          <w:szCs w:val="28"/>
        </w:rPr>
        <w:t xml:space="preserve">, </w:t>
      </w:r>
      <w:r w:rsidRPr="008C7D00">
        <w:rPr>
          <w:rFonts w:ascii="Times New Roman" w:hAnsi="Times New Roman"/>
          <w:position w:val="-10"/>
          <w:sz w:val="28"/>
          <w:szCs w:val="28"/>
        </w:rPr>
        <w:object w:dxaOrig="1020" w:dyaOrig="340">
          <v:shape id="_x0000_i1268" type="#_x0000_t75" style="width:51pt;height:17.25pt" o:ole="">
            <v:imagedata r:id="rId665" o:title=""/>
          </v:shape>
          <o:OLEObject Type="Embed" ProgID="Equation.3" ShapeID="_x0000_i1268" DrawAspect="Content" ObjectID="_1755342782" r:id="rId666"/>
        </w:object>
      </w:r>
      <w:r w:rsidRPr="003B4B2F">
        <w:rPr>
          <w:rFonts w:ascii="Times New Roman" w:hAnsi="Times New Roman"/>
          <w:sz w:val="28"/>
          <w:szCs w:val="28"/>
        </w:rPr>
        <w:t>.</w:t>
      </w:r>
    </w:p>
    <w:p w:rsidR="00A54845" w:rsidRPr="003B4B2F" w:rsidRDefault="00A54845" w:rsidP="003112B2">
      <w:pPr>
        <w:pStyle w:val="a3"/>
        <w:numPr>
          <w:ilvl w:val="0"/>
          <w:numId w:val="10"/>
        </w:numPr>
        <w:spacing w:line="360" w:lineRule="auto"/>
        <w:ind w:left="0" w:firstLine="567"/>
        <w:jc w:val="both"/>
        <w:rPr>
          <w:rFonts w:ascii="Times New Roman" w:hAnsi="Times New Roman"/>
          <w:b/>
          <w:sz w:val="28"/>
          <w:szCs w:val="28"/>
        </w:rPr>
      </w:pPr>
      <w:r w:rsidRPr="003B4B2F">
        <w:rPr>
          <w:rFonts w:ascii="Times New Roman" w:hAnsi="Times New Roman"/>
          <w:b/>
          <w:sz w:val="28"/>
          <w:szCs w:val="28"/>
        </w:rPr>
        <w:t>Числовые характеристики случайных величин.</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Каждая случайная величина полностью определяется своей функцией распределения. В то же время при решении практических задач достаточно знать несколько числовых параметров, которые позволяют представить о</w:t>
      </w:r>
      <w:r w:rsidRPr="003B4B2F">
        <w:rPr>
          <w:rFonts w:ascii="Times New Roman" w:hAnsi="Times New Roman"/>
          <w:sz w:val="28"/>
          <w:szCs w:val="28"/>
        </w:rPr>
        <w:t>с</w:t>
      </w:r>
      <w:r w:rsidRPr="003B4B2F">
        <w:rPr>
          <w:rFonts w:ascii="Times New Roman" w:hAnsi="Times New Roman"/>
          <w:sz w:val="28"/>
          <w:szCs w:val="28"/>
        </w:rPr>
        <w:t>новные особенности случайной величины в сжатой форме. К таким велич</w:t>
      </w:r>
      <w:r w:rsidRPr="003B4B2F">
        <w:rPr>
          <w:rFonts w:ascii="Times New Roman" w:hAnsi="Times New Roman"/>
          <w:sz w:val="28"/>
          <w:szCs w:val="28"/>
        </w:rPr>
        <w:t>и</w:t>
      </w:r>
      <w:r w:rsidRPr="003B4B2F">
        <w:rPr>
          <w:rFonts w:ascii="Times New Roman" w:hAnsi="Times New Roman"/>
          <w:sz w:val="28"/>
          <w:szCs w:val="28"/>
        </w:rPr>
        <w:t>нам относятся, в первую очередь, математическое ожидание и дисперсия.</w:t>
      </w:r>
    </w:p>
    <w:p w:rsidR="00A54845" w:rsidRPr="003B4B2F" w:rsidRDefault="00A54845" w:rsidP="00903DAF">
      <w:pPr>
        <w:pStyle w:val="a3"/>
        <w:spacing w:line="360" w:lineRule="auto"/>
        <w:ind w:firstLine="567"/>
        <w:jc w:val="both"/>
        <w:rPr>
          <w:rFonts w:ascii="Times New Roman" w:hAnsi="Times New Roman"/>
          <w:sz w:val="28"/>
          <w:szCs w:val="28"/>
        </w:rPr>
      </w:pPr>
      <w:r w:rsidRPr="003B4B2F">
        <w:rPr>
          <w:rFonts w:ascii="Times New Roman" w:hAnsi="Times New Roman"/>
          <w:sz w:val="28"/>
          <w:szCs w:val="28"/>
        </w:rPr>
        <w:t xml:space="preserve">Если </w:t>
      </w:r>
      <w:r w:rsidRPr="008C7D00">
        <w:rPr>
          <w:rFonts w:ascii="Times New Roman" w:hAnsi="Times New Roman"/>
          <w:position w:val="-10"/>
          <w:sz w:val="28"/>
          <w:szCs w:val="28"/>
          <w:lang w:val="en-US"/>
        </w:rPr>
        <w:object w:dxaOrig="220" w:dyaOrig="340">
          <v:shape id="_x0000_i1269" type="#_x0000_t75" style="width:11.25pt;height:17.25pt" o:ole="">
            <v:imagedata r:id="rId667" o:title=""/>
          </v:shape>
          <o:OLEObject Type="Embed" ProgID="Equation.3" ShapeID="_x0000_i1269" DrawAspect="Content" ObjectID="_1755342783" r:id="rId668"/>
        </w:object>
      </w:r>
      <w:r w:rsidRPr="003B4B2F">
        <w:rPr>
          <w:rFonts w:ascii="Times New Roman" w:hAnsi="Times New Roman"/>
          <w:sz w:val="28"/>
          <w:szCs w:val="28"/>
        </w:rPr>
        <w:t xml:space="preserve"> – дискретная случ</w:t>
      </w:r>
      <w:r w:rsidR="00A07C80">
        <w:rPr>
          <w:rFonts w:ascii="Times New Roman" w:hAnsi="Times New Roman"/>
          <w:sz w:val="28"/>
          <w:szCs w:val="28"/>
        </w:rPr>
        <w:t>айная величина с распределением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0"/>
        <w:gridCol w:w="1920"/>
        <w:gridCol w:w="1926"/>
        <w:gridCol w:w="1899"/>
        <w:gridCol w:w="1916"/>
      </w:tblGrid>
      <w:tr w:rsidR="00A54845" w:rsidRPr="003B4B2F" w:rsidTr="00A54845">
        <w:tc>
          <w:tcPr>
            <w:tcW w:w="998" w:type="pct"/>
            <w:shd w:val="clear" w:color="auto" w:fill="auto"/>
          </w:tcPr>
          <w:p w:rsidR="00A54845" w:rsidRPr="003B4B2F" w:rsidRDefault="00A54845" w:rsidP="00A07C80">
            <w:pPr>
              <w:pStyle w:val="a3"/>
              <w:spacing w:after="100" w:afterAutospacing="1"/>
              <w:rPr>
                <w:rFonts w:ascii="Times New Roman" w:hAnsi="Times New Roman"/>
                <w:sz w:val="28"/>
                <w:szCs w:val="28"/>
              </w:rPr>
            </w:pPr>
            <w:r w:rsidRPr="008C7D00">
              <w:rPr>
                <w:rFonts w:ascii="Times New Roman" w:hAnsi="Times New Roman"/>
                <w:position w:val="-10"/>
                <w:sz w:val="28"/>
                <w:szCs w:val="28"/>
              </w:rPr>
              <w:object w:dxaOrig="220" w:dyaOrig="340">
                <v:shape id="_x0000_i1270" type="#_x0000_t75" style="width:11.25pt;height:17.25pt" o:ole="">
                  <v:imagedata r:id="rId669" o:title=""/>
                </v:shape>
                <o:OLEObject Type="Embed" ProgID="Equation.3" ShapeID="_x0000_i1270" DrawAspect="Content" ObjectID="_1755342784" r:id="rId670"/>
              </w:object>
            </w:r>
          </w:p>
        </w:tc>
        <w:tc>
          <w:tcPr>
            <w:tcW w:w="1003" w:type="pct"/>
            <w:shd w:val="clear" w:color="auto" w:fill="auto"/>
          </w:tcPr>
          <w:p w:rsidR="00A54845" w:rsidRPr="003B4B2F" w:rsidRDefault="00A54845" w:rsidP="00A07C80">
            <w:pPr>
              <w:pStyle w:val="a3"/>
              <w:spacing w:after="100" w:afterAutospacing="1"/>
              <w:rPr>
                <w:rFonts w:ascii="Times New Roman" w:hAnsi="Times New Roman"/>
                <w:sz w:val="28"/>
                <w:szCs w:val="28"/>
              </w:rPr>
            </w:pPr>
            <w:r w:rsidRPr="008C7D00">
              <w:rPr>
                <w:rFonts w:ascii="Times New Roman" w:hAnsi="Times New Roman"/>
                <w:position w:val="-12"/>
                <w:sz w:val="28"/>
                <w:szCs w:val="28"/>
              </w:rPr>
              <w:object w:dxaOrig="279" w:dyaOrig="380">
                <v:shape id="_x0000_i1271" type="#_x0000_t75" style="width:14.25pt;height:18.75pt" o:ole="">
                  <v:imagedata r:id="rId671" o:title=""/>
                </v:shape>
                <o:OLEObject Type="Embed" ProgID="Equation.3" ShapeID="_x0000_i1271" DrawAspect="Content" ObjectID="_1755342785" r:id="rId672"/>
              </w:object>
            </w:r>
          </w:p>
        </w:tc>
        <w:tc>
          <w:tcPr>
            <w:tcW w:w="1006" w:type="pct"/>
            <w:shd w:val="clear" w:color="auto" w:fill="auto"/>
          </w:tcPr>
          <w:p w:rsidR="00A54845" w:rsidRPr="003B4B2F" w:rsidRDefault="00A54845" w:rsidP="00A07C80">
            <w:pPr>
              <w:pStyle w:val="a3"/>
              <w:spacing w:after="100" w:afterAutospacing="1"/>
              <w:rPr>
                <w:rFonts w:ascii="Times New Roman" w:hAnsi="Times New Roman"/>
                <w:sz w:val="28"/>
                <w:szCs w:val="28"/>
              </w:rPr>
            </w:pPr>
            <w:r w:rsidRPr="008C7D00">
              <w:rPr>
                <w:rFonts w:ascii="Times New Roman" w:hAnsi="Times New Roman"/>
                <w:position w:val="-12"/>
                <w:sz w:val="28"/>
                <w:szCs w:val="28"/>
              </w:rPr>
              <w:object w:dxaOrig="320" w:dyaOrig="380">
                <v:shape id="_x0000_i1272" type="#_x0000_t75" style="width:15.75pt;height:18.75pt" o:ole="">
                  <v:imagedata r:id="rId673" o:title=""/>
                </v:shape>
                <o:OLEObject Type="Embed" ProgID="Equation.3" ShapeID="_x0000_i1272" DrawAspect="Content" ObjectID="_1755342786" r:id="rId674"/>
              </w:object>
            </w:r>
          </w:p>
        </w:tc>
        <w:tc>
          <w:tcPr>
            <w:tcW w:w="992" w:type="pct"/>
            <w:shd w:val="clear" w:color="auto" w:fill="auto"/>
          </w:tcPr>
          <w:p w:rsidR="00A54845" w:rsidRPr="003B4B2F" w:rsidRDefault="00A54845" w:rsidP="00A07C80">
            <w:pPr>
              <w:pStyle w:val="a3"/>
              <w:spacing w:after="100" w:afterAutospacing="1"/>
              <w:rPr>
                <w:rFonts w:ascii="Times New Roman" w:hAnsi="Times New Roman"/>
                <w:sz w:val="28"/>
                <w:szCs w:val="28"/>
              </w:rPr>
            </w:pPr>
            <w:r w:rsidRPr="003B4B2F">
              <w:rPr>
                <w:rFonts w:ascii="Times New Roman" w:hAnsi="Times New Roman"/>
                <w:sz w:val="28"/>
                <w:szCs w:val="28"/>
              </w:rPr>
              <w:t>…</w:t>
            </w:r>
          </w:p>
        </w:tc>
        <w:tc>
          <w:tcPr>
            <w:tcW w:w="1003" w:type="pct"/>
            <w:shd w:val="clear" w:color="auto" w:fill="auto"/>
          </w:tcPr>
          <w:p w:rsidR="00A54845" w:rsidRPr="003B4B2F" w:rsidRDefault="00A54845" w:rsidP="00A07C80">
            <w:pPr>
              <w:pStyle w:val="a3"/>
              <w:spacing w:after="100" w:afterAutospacing="1"/>
              <w:rPr>
                <w:rFonts w:ascii="Times New Roman" w:hAnsi="Times New Roman"/>
                <w:sz w:val="28"/>
                <w:szCs w:val="28"/>
              </w:rPr>
            </w:pPr>
            <w:r w:rsidRPr="008C7D00">
              <w:rPr>
                <w:rFonts w:ascii="Times New Roman" w:hAnsi="Times New Roman"/>
                <w:position w:val="-12"/>
                <w:sz w:val="28"/>
                <w:szCs w:val="28"/>
              </w:rPr>
              <w:object w:dxaOrig="320" w:dyaOrig="380">
                <v:shape id="_x0000_i1273" type="#_x0000_t75" style="width:15.75pt;height:18.75pt" o:ole="">
                  <v:imagedata r:id="rId675" o:title=""/>
                </v:shape>
                <o:OLEObject Type="Embed" ProgID="Equation.3" ShapeID="_x0000_i1273" DrawAspect="Content" ObjectID="_1755342787" r:id="rId676"/>
              </w:object>
            </w:r>
          </w:p>
        </w:tc>
      </w:tr>
      <w:tr w:rsidR="00A54845" w:rsidRPr="003B4B2F" w:rsidTr="00A54845">
        <w:tc>
          <w:tcPr>
            <w:tcW w:w="998" w:type="pct"/>
            <w:shd w:val="clear" w:color="auto" w:fill="auto"/>
          </w:tcPr>
          <w:p w:rsidR="00A54845" w:rsidRPr="003B4B2F" w:rsidRDefault="00A54845" w:rsidP="00A07C80">
            <w:pPr>
              <w:pStyle w:val="a3"/>
              <w:spacing w:after="100" w:afterAutospacing="1"/>
              <w:rPr>
                <w:rFonts w:ascii="Times New Roman" w:hAnsi="Times New Roman"/>
                <w:sz w:val="28"/>
                <w:szCs w:val="28"/>
              </w:rPr>
            </w:pPr>
            <w:r w:rsidRPr="008C7D00">
              <w:rPr>
                <w:rFonts w:ascii="Times New Roman" w:hAnsi="Times New Roman"/>
                <w:position w:val="-12"/>
                <w:sz w:val="28"/>
                <w:szCs w:val="28"/>
              </w:rPr>
              <w:object w:dxaOrig="260" w:dyaOrig="300">
                <v:shape id="_x0000_i1274" type="#_x0000_t75" style="width:12.75pt;height:15pt" o:ole="">
                  <v:imagedata r:id="rId677" o:title=""/>
                </v:shape>
                <o:OLEObject Type="Embed" ProgID="Equation.3" ShapeID="_x0000_i1274" DrawAspect="Content" ObjectID="_1755342788" r:id="rId678"/>
              </w:object>
            </w:r>
          </w:p>
        </w:tc>
        <w:tc>
          <w:tcPr>
            <w:tcW w:w="1003" w:type="pct"/>
            <w:shd w:val="clear" w:color="auto" w:fill="auto"/>
          </w:tcPr>
          <w:p w:rsidR="00A54845" w:rsidRPr="003B4B2F" w:rsidRDefault="00A54845" w:rsidP="00A07C80">
            <w:pPr>
              <w:pStyle w:val="a3"/>
              <w:spacing w:after="100" w:afterAutospacing="1"/>
              <w:rPr>
                <w:rFonts w:ascii="Times New Roman" w:hAnsi="Times New Roman"/>
                <w:sz w:val="28"/>
                <w:szCs w:val="28"/>
              </w:rPr>
            </w:pPr>
            <w:r w:rsidRPr="008C7D00">
              <w:rPr>
                <w:rFonts w:ascii="Times New Roman" w:hAnsi="Times New Roman"/>
                <w:position w:val="-12"/>
                <w:sz w:val="28"/>
                <w:szCs w:val="28"/>
              </w:rPr>
              <w:object w:dxaOrig="320" w:dyaOrig="380">
                <v:shape id="_x0000_i1275" type="#_x0000_t75" style="width:15.75pt;height:18.75pt" o:ole="">
                  <v:imagedata r:id="rId679" o:title=""/>
                </v:shape>
                <o:OLEObject Type="Embed" ProgID="Equation.3" ShapeID="_x0000_i1275" DrawAspect="Content" ObjectID="_1755342789" r:id="rId680"/>
              </w:object>
            </w:r>
          </w:p>
        </w:tc>
        <w:tc>
          <w:tcPr>
            <w:tcW w:w="1006" w:type="pct"/>
            <w:shd w:val="clear" w:color="auto" w:fill="auto"/>
          </w:tcPr>
          <w:p w:rsidR="00A54845" w:rsidRPr="003B4B2F" w:rsidRDefault="00A54845" w:rsidP="00A07C80">
            <w:pPr>
              <w:pStyle w:val="a3"/>
              <w:spacing w:after="100" w:afterAutospacing="1"/>
              <w:rPr>
                <w:rFonts w:ascii="Times New Roman" w:hAnsi="Times New Roman"/>
                <w:sz w:val="28"/>
                <w:szCs w:val="28"/>
              </w:rPr>
            </w:pPr>
            <w:r w:rsidRPr="008C7D00">
              <w:rPr>
                <w:rFonts w:ascii="Times New Roman" w:hAnsi="Times New Roman"/>
                <w:position w:val="-12"/>
                <w:sz w:val="28"/>
                <w:szCs w:val="28"/>
              </w:rPr>
              <w:object w:dxaOrig="340" w:dyaOrig="380">
                <v:shape id="_x0000_i1276" type="#_x0000_t75" style="width:17.25pt;height:18.75pt" o:ole="">
                  <v:imagedata r:id="rId681" o:title=""/>
                </v:shape>
                <o:OLEObject Type="Embed" ProgID="Equation.3" ShapeID="_x0000_i1276" DrawAspect="Content" ObjectID="_1755342790" r:id="rId682"/>
              </w:object>
            </w:r>
          </w:p>
        </w:tc>
        <w:tc>
          <w:tcPr>
            <w:tcW w:w="992" w:type="pct"/>
            <w:shd w:val="clear" w:color="auto" w:fill="auto"/>
          </w:tcPr>
          <w:p w:rsidR="00A54845" w:rsidRPr="003B4B2F" w:rsidRDefault="00A54845" w:rsidP="00A07C80">
            <w:pPr>
              <w:pStyle w:val="a3"/>
              <w:spacing w:after="100" w:afterAutospacing="1"/>
              <w:rPr>
                <w:rFonts w:ascii="Times New Roman" w:hAnsi="Times New Roman"/>
                <w:sz w:val="28"/>
                <w:szCs w:val="28"/>
              </w:rPr>
            </w:pPr>
            <w:r w:rsidRPr="003B4B2F">
              <w:rPr>
                <w:rFonts w:ascii="Times New Roman" w:hAnsi="Times New Roman"/>
                <w:sz w:val="28"/>
                <w:szCs w:val="28"/>
              </w:rPr>
              <w:t>…</w:t>
            </w:r>
          </w:p>
        </w:tc>
        <w:tc>
          <w:tcPr>
            <w:tcW w:w="1003" w:type="pct"/>
            <w:shd w:val="clear" w:color="auto" w:fill="auto"/>
          </w:tcPr>
          <w:p w:rsidR="00A54845" w:rsidRPr="003B4B2F" w:rsidRDefault="00A54845" w:rsidP="00A07C80">
            <w:pPr>
              <w:pStyle w:val="a3"/>
              <w:spacing w:after="100" w:afterAutospacing="1"/>
              <w:rPr>
                <w:rFonts w:ascii="Times New Roman" w:hAnsi="Times New Roman"/>
                <w:sz w:val="28"/>
                <w:szCs w:val="28"/>
              </w:rPr>
            </w:pPr>
            <w:r w:rsidRPr="008C7D00">
              <w:rPr>
                <w:rFonts w:ascii="Times New Roman" w:hAnsi="Times New Roman"/>
                <w:position w:val="-12"/>
                <w:sz w:val="28"/>
                <w:szCs w:val="28"/>
              </w:rPr>
              <w:object w:dxaOrig="360" w:dyaOrig="380">
                <v:shape id="_x0000_i1277" type="#_x0000_t75" style="width:18pt;height:18.75pt" o:ole="">
                  <v:imagedata r:id="rId683" o:title=""/>
                </v:shape>
                <o:OLEObject Type="Embed" ProgID="Equation.3" ShapeID="_x0000_i1277" DrawAspect="Content" ObjectID="_1755342791" r:id="rId684"/>
              </w:object>
            </w:r>
          </w:p>
        </w:tc>
      </w:tr>
    </w:tbl>
    <w:p w:rsidR="00A54845" w:rsidRDefault="00A54845" w:rsidP="00A07C80">
      <w:pPr>
        <w:pStyle w:val="a3"/>
        <w:spacing w:after="100" w:afterAutospacing="1"/>
        <w:ind w:left="0"/>
        <w:rPr>
          <w:rFonts w:ascii="Times New Roman" w:hAnsi="Times New Roman"/>
          <w:sz w:val="28"/>
          <w:szCs w:val="28"/>
        </w:rPr>
      </w:pPr>
    </w:p>
    <w:p w:rsidR="00A54845" w:rsidRPr="003B4B2F" w:rsidRDefault="00A07C80" w:rsidP="00A07C80">
      <w:pPr>
        <w:pStyle w:val="a3"/>
        <w:spacing w:line="360" w:lineRule="auto"/>
        <w:ind w:left="0"/>
        <w:jc w:val="both"/>
        <w:rPr>
          <w:rFonts w:ascii="Times New Roman" w:hAnsi="Times New Roman"/>
          <w:sz w:val="28"/>
          <w:szCs w:val="28"/>
        </w:rPr>
      </w:pPr>
      <w:r>
        <w:rPr>
          <w:rFonts w:ascii="Times New Roman" w:hAnsi="Times New Roman"/>
          <w:sz w:val="28"/>
          <w:szCs w:val="28"/>
        </w:rPr>
        <w:t>т</w:t>
      </w:r>
      <w:r w:rsidR="00A54845" w:rsidRPr="003B4B2F">
        <w:rPr>
          <w:rFonts w:ascii="Times New Roman" w:hAnsi="Times New Roman"/>
          <w:sz w:val="28"/>
          <w:szCs w:val="28"/>
        </w:rPr>
        <w:t>о её математическим ожиданием называется величина</w:t>
      </w:r>
    </w:p>
    <w:p w:rsidR="00A54845" w:rsidRPr="003B4B2F" w:rsidRDefault="00A54845" w:rsidP="00A07C80">
      <w:pPr>
        <w:pStyle w:val="a3"/>
        <w:spacing w:line="360" w:lineRule="auto"/>
        <w:ind w:left="0" w:firstLine="567"/>
        <w:jc w:val="center"/>
        <w:rPr>
          <w:rFonts w:ascii="Times New Roman" w:hAnsi="Times New Roman"/>
          <w:sz w:val="28"/>
          <w:szCs w:val="28"/>
        </w:rPr>
      </w:pPr>
      <w:r w:rsidRPr="00820EBB">
        <w:rPr>
          <w:rFonts w:ascii="Times New Roman" w:hAnsi="Times New Roman"/>
          <w:position w:val="-30"/>
          <w:sz w:val="28"/>
          <w:szCs w:val="28"/>
        </w:rPr>
        <w:object w:dxaOrig="1540" w:dyaOrig="740">
          <v:shape id="_x0000_i1278" type="#_x0000_t75" style="width:77.25pt;height:36.75pt" o:ole="">
            <v:imagedata r:id="rId685" o:title=""/>
          </v:shape>
          <o:OLEObject Type="Embed" ProgID="Equation.3" ShapeID="_x0000_i1278" DrawAspect="Content" ObjectID="_1755342792" r:id="rId686"/>
        </w:object>
      </w:r>
      <w:r w:rsidRPr="003B4B2F">
        <w:rPr>
          <w:rFonts w:ascii="Times New Roman" w:hAnsi="Times New Roman"/>
          <w:sz w:val="28"/>
          <w:szCs w:val="28"/>
        </w:rPr>
        <w:t>,</w:t>
      </w:r>
    </w:p>
    <w:p w:rsidR="00A54845" w:rsidRPr="003B4B2F" w:rsidRDefault="00A54845" w:rsidP="00E17C0F">
      <w:pPr>
        <w:pStyle w:val="a3"/>
        <w:spacing w:line="360" w:lineRule="auto"/>
        <w:ind w:left="0"/>
        <w:jc w:val="both"/>
        <w:rPr>
          <w:rFonts w:ascii="Times New Roman" w:hAnsi="Times New Roman"/>
          <w:sz w:val="28"/>
          <w:szCs w:val="28"/>
        </w:rPr>
      </w:pPr>
      <w:r w:rsidRPr="003B4B2F">
        <w:rPr>
          <w:rFonts w:ascii="Times New Roman" w:hAnsi="Times New Roman"/>
          <w:sz w:val="28"/>
          <w:szCs w:val="28"/>
        </w:rPr>
        <w:t>если число значений случайной величины конечно. Если число значений случайной величины счетно, то</w:t>
      </w:r>
      <w:r w:rsidR="004D7F64">
        <w:rPr>
          <w:rFonts w:ascii="Times New Roman" w:hAnsi="Times New Roman"/>
          <w:sz w:val="28"/>
          <w:szCs w:val="28"/>
        </w:rPr>
        <w:t xml:space="preserve"> </w:t>
      </w:r>
      <w:r w:rsidRPr="00820EBB">
        <w:rPr>
          <w:rFonts w:ascii="Times New Roman" w:hAnsi="Times New Roman"/>
          <w:position w:val="-30"/>
          <w:sz w:val="28"/>
          <w:szCs w:val="28"/>
        </w:rPr>
        <w:object w:dxaOrig="1579" w:dyaOrig="740">
          <v:shape id="_x0000_i1279" type="#_x0000_t75" style="width:78.75pt;height:36.75pt" o:ole="">
            <v:imagedata r:id="rId687" o:title=""/>
          </v:shape>
          <o:OLEObject Type="Embed" ProgID="Equation.3" ShapeID="_x0000_i1279" DrawAspect="Content" ObjectID="_1755342793" r:id="rId688"/>
        </w:objec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При этом если ряд в правой части равенства расходится или сходится условно, то говорят, что случайная величина </w:t>
      </w:r>
      <w:r w:rsidRPr="00820EBB">
        <w:rPr>
          <w:rFonts w:ascii="Times New Roman" w:hAnsi="Times New Roman"/>
          <w:position w:val="-10"/>
          <w:sz w:val="28"/>
          <w:szCs w:val="28"/>
        </w:rPr>
        <w:object w:dxaOrig="220" w:dyaOrig="340">
          <v:shape id="_x0000_i1280" type="#_x0000_t75" style="width:11.25pt;height:17.25pt" o:ole="">
            <v:imagedata r:id="rId689" o:title=""/>
          </v:shape>
          <o:OLEObject Type="Embed" ProgID="Equation.3" ShapeID="_x0000_i1280" DrawAspect="Content" ObjectID="_1755342794" r:id="rId690"/>
        </w:object>
      </w:r>
      <w:r w:rsidRPr="003B4B2F">
        <w:rPr>
          <w:rFonts w:ascii="Times New Roman" w:hAnsi="Times New Roman"/>
          <w:sz w:val="28"/>
          <w:szCs w:val="28"/>
        </w:rPr>
        <w:t xml:space="preserve"> не имеет математического ожидания.</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Математическое ожидание непрерывной случайной величины с плотн</w:t>
      </w:r>
      <w:r w:rsidRPr="003B4B2F">
        <w:rPr>
          <w:rFonts w:ascii="Times New Roman" w:hAnsi="Times New Roman"/>
          <w:sz w:val="28"/>
          <w:szCs w:val="28"/>
        </w:rPr>
        <w:t>о</w:t>
      </w:r>
      <w:r w:rsidRPr="003B4B2F">
        <w:rPr>
          <w:rFonts w:ascii="Times New Roman" w:hAnsi="Times New Roman"/>
          <w:sz w:val="28"/>
          <w:szCs w:val="28"/>
        </w:rPr>
        <w:t xml:space="preserve">стью вероятностей </w:t>
      </w:r>
      <w:r w:rsidRPr="00820EBB">
        <w:rPr>
          <w:rFonts w:ascii="Times New Roman" w:hAnsi="Times New Roman"/>
          <w:position w:val="-16"/>
          <w:sz w:val="28"/>
          <w:szCs w:val="28"/>
        </w:rPr>
        <w:object w:dxaOrig="720" w:dyaOrig="420">
          <v:shape id="_x0000_i1281" type="#_x0000_t75" style="width:36pt;height:21pt" o:ole="">
            <v:imagedata r:id="rId691" o:title=""/>
          </v:shape>
          <o:OLEObject Type="Embed" ProgID="Equation.3" ShapeID="_x0000_i1281" DrawAspect="Content" ObjectID="_1755342795" r:id="rId692"/>
        </w:object>
      </w:r>
      <w:r w:rsidRPr="003B4B2F">
        <w:rPr>
          <w:rFonts w:ascii="Times New Roman" w:hAnsi="Times New Roman"/>
          <w:sz w:val="28"/>
          <w:szCs w:val="28"/>
        </w:rPr>
        <w:t xml:space="preserve"> вычисляется по формуле</w:t>
      </w:r>
    </w:p>
    <w:p w:rsidR="00A54845" w:rsidRPr="003B4B2F" w:rsidRDefault="00A54845" w:rsidP="00A07C80">
      <w:pPr>
        <w:pStyle w:val="a3"/>
        <w:spacing w:line="360" w:lineRule="auto"/>
        <w:ind w:left="0" w:firstLine="567"/>
        <w:jc w:val="center"/>
        <w:rPr>
          <w:rFonts w:ascii="Times New Roman" w:hAnsi="Times New Roman"/>
          <w:sz w:val="28"/>
          <w:szCs w:val="28"/>
        </w:rPr>
      </w:pPr>
      <w:r w:rsidRPr="00820EBB">
        <w:rPr>
          <w:rFonts w:ascii="Times New Roman" w:hAnsi="Times New Roman"/>
          <w:position w:val="-32"/>
          <w:sz w:val="28"/>
          <w:szCs w:val="28"/>
        </w:rPr>
        <w:object w:dxaOrig="2000" w:dyaOrig="780">
          <v:shape id="_x0000_i1282" type="#_x0000_t75" style="width:99.75pt;height:39pt" o:ole="">
            <v:imagedata r:id="rId693" o:title=""/>
          </v:shape>
          <o:OLEObject Type="Embed" ProgID="Equation.3" ShapeID="_x0000_i1282" DrawAspect="Content" ObjectID="_1755342796" r:id="rId694"/>
        </w:objec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При этом если интеграл в правой части равенства расходится, то гов</w:t>
      </w:r>
      <w:r w:rsidRPr="003B4B2F">
        <w:rPr>
          <w:rFonts w:ascii="Times New Roman" w:hAnsi="Times New Roman"/>
          <w:sz w:val="28"/>
          <w:szCs w:val="28"/>
        </w:rPr>
        <w:t>о</w:t>
      </w:r>
      <w:r w:rsidRPr="003B4B2F">
        <w:rPr>
          <w:rFonts w:ascii="Times New Roman" w:hAnsi="Times New Roman"/>
          <w:sz w:val="28"/>
          <w:szCs w:val="28"/>
        </w:rPr>
        <w:t xml:space="preserve">рят, что случайная величина </w:t>
      </w:r>
      <w:r w:rsidRPr="00820EBB">
        <w:rPr>
          <w:rFonts w:ascii="Times New Roman" w:hAnsi="Times New Roman"/>
          <w:position w:val="-10"/>
          <w:sz w:val="28"/>
          <w:szCs w:val="28"/>
        </w:rPr>
        <w:object w:dxaOrig="220" w:dyaOrig="340">
          <v:shape id="_x0000_i1283" type="#_x0000_t75" style="width:11.25pt;height:17.25pt" o:ole="">
            <v:imagedata r:id="rId695" o:title=""/>
          </v:shape>
          <o:OLEObject Type="Embed" ProgID="Equation.3" ShapeID="_x0000_i1283" DrawAspect="Content" ObjectID="_1755342797" r:id="rId696"/>
        </w:object>
      </w:r>
      <w:r w:rsidRPr="003B4B2F">
        <w:rPr>
          <w:rFonts w:ascii="Times New Roman" w:hAnsi="Times New Roman"/>
          <w:i/>
          <w:iCs/>
          <w:sz w:val="28"/>
          <w:szCs w:val="28"/>
        </w:rPr>
        <w:t xml:space="preserve"> </w:t>
      </w:r>
      <w:r w:rsidRPr="003B4B2F">
        <w:rPr>
          <w:rFonts w:ascii="Times New Roman" w:hAnsi="Times New Roman"/>
          <w:sz w:val="28"/>
          <w:szCs w:val="28"/>
        </w:rPr>
        <w:t>не имеет математического ожидания.</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При вычислении математического ожидания случайной величины п</w:t>
      </w:r>
      <w:r w:rsidRPr="003B4B2F">
        <w:rPr>
          <w:rFonts w:ascii="Times New Roman" w:hAnsi="Times New Roman"/>
          <w:sz w:val="28"/>
          <w:szCs w:val="28"/>
        </w:rPr>
        <w:t>о</w:t>
      </w:r>
      <w:r w:rsidRPr="003B4B2F">
        <w:rPr>
          <w:rFonts w:ascii="Times New Roman" w:hAnsi="Times New Roman"/>
          <w:sz w:val="28"/>
          <w:szCs w:val="28"/>
        </w:rPr>
        <w:t>лезны следующие его свойства:</w:t>
      </w:r>
    </w:p>
    <w:p w:rsidR="00A54845" w:rsidRPr="00273406" w:rsidRDefault="00A54845" w:rsidP="00903DAF">
      <w:pPr>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математическое ожидание константы равно этой константе, т. е. </w:t>
      </w:r>
      <w:r w:rsidRPr="00820EBB">
        <w:rPr>
          <w:position w:val="-6"/>
        </w:rPr>
        <w:object w:dxaOrig="859" w:dyaOrig="300">
          <v:shape id="_x0000_i1284" type="#_x0000_t75" style="width:42.75pt;height:15pt" o:ole="">
            <v:imagedata r:id="rId697" o:title=""/>
          </v:shape>
          <o:OLEObject Type="Embed" ProgID="Equation.3" ShapeID="_x0000_i1284" DrawAspect="Content" ObjectID="_1755342798" r:id="rId698"/>
        </w:object>
      </w:r>
      <w:r w:rsidRPr="00273406">
        <w:rPr>
          <w:rFonts w:ascii="Times New Roman" w:hAnsi="Times New Roman"/>
          <w:sz w:val="28"/>
          <w:szCs w:val="28"/>
        </w:rPr>
        <w:t>;</w:t>
      </w:r>
    </w:p>
    <w:p w:rsidR="005973EF" w:rsidRDefault="00A54845" w:rsidP="00E17C0F">
      <w:pPr>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математическое ожидание – </w:t>
      </w:r>
      <w:r w:rsidRPr="00E17C0F">
        <w:rPr>
          <w:rFonts w:ascii="Times New Roman" w:hAnsi="Times New Roman"/>
          <w:spacing w:val="-6"/>
          <w:sz w:val="28"/>
          <w:szCs w:val="28"/>
        </w:rPr>
        <w:t>линейный функционал случайной величины, т.</w:t>
      </w:r>
      <w:r w:rsidRPr="00273406">
        <w:rPr>
          <w:rFonts w:ascii="Times New Roman" w:hAnsi="Times New Roman"/>
          <w:sz w:val="28"/>
          <w:szCs w:val="28"/>
        </w:rPr>
        <w:t xml:space="preserve"> е. при произвольных постоянных </w:t>
      </w:r>
      <w:r w:rsidRPr="00820EBB">
        <w:rPr>
          <w:position w:val="-6"/>
        </w:rPr>
        <w:object w:dxaOrig="220" w:dyaOrig="240">
          <v:shape id="_x0000_i1285" type="#_x0000_t75" style="width:11.25pt;height:12pt" o:ole="">
            <v:imagedata r:id="rId699" o:title=""/>
          </v:shape>
          <o:OLEObject Type="Embed" ProgID="Equation.3" ShapeID="_x0000_i1285" DrawAspect="Content" ObjectID="_1755342799" r:id="rId700"/>
        </w:object>
      </w:r>
      <w:r w:rsidRPr="00273406">
        <w:rPr>
          <w:rFonts w:ascii="Times New Roman" w:hAnsi="Times New Roman"/>
          <w:sz w:val="28"/>
          <w:szCs w:val="28"/>
        </w:rPr>
        <w:t xml:space="preserve"> и </w:t>
      </w:r>
      <w:r w:rsidRPr="00820EBB">
        <w:rPr>
          <w:position w:val="-6"/>
        </w:rPr>
        <w:object w:dxaOrig="200" w:dyaOrig="300">
          <v:shape id="_x0000_i1286" type="#_x0000_t75" style="width:9.75pt;height:15pt" o:ole="">
            <v:imagedata r:id="rId701" o:title=""/>
          </v:shape>
          <o:OLEObject Type="Embed" ProgID="Equation.3" ShapeID="_x0000_i1286" DrawAspect="Content" ObjectID="_1755342800" r:id="rId702"/>
        </w:object>
      </w:r>
      <w:r w:rsidRPr="00273406">
        <w:rPr>
          <w:rFonts w:ascii="Times New Roman" w:hAnsi="Times New Roman"/>
          <w:sz w:val="28"/>
          <w:szCs w:val="28"/>
        </w:rPr>
        <w:t xml:space="preserve"> верно равенство </w:t>
      </w:r>
    </w:p>
    <w:p w:rsidR="00A54845" w:rsidRPr="00273406" w:rsidRDefault="00A54845" w:rsidP="005973EF">
      <w:pPr>
        <w:spacing w:line="360" w:lineRule="auto"/>
        <w:jc w:val="center"/>
        <w:rPr>
          <w:rFonts w:ascii="Times New Roman" w:hAnsi="Times New Roman"/>
          <w:sz w:val="28"/>
          <w:szCs w:val="28"/>
        </w:rPr>
      </w:pPr>
      <w:r w:rsidRPr="00820EBB">
        <w:rPr>
          <w:position w:val="-10"/>
        </w:rPr>
        <w:object w:dxaOrig="3100" w:dyaOrig="360">
          <v:shape id="_x0000_i1287" type="#_x0000_t75" style="width:155.25pt;height:18pt" o:ole="">
            <v:imagedata r:id="rId703" o:title=""/>
          </v:shape>
          <o:OLEObject Type="Embed" ProgID="Equation.3" ShapeID="_x0000_i1287" DrawAspect="Content" ObjectID="_1755342801" r:id="rId704"/>
        </w:object>
      </w:r>
      <w:r w:rsidRPr="00273406">
        <w:rPr>
          <w:rFonts w:ascii="Times New Roman" w:hAnsi="Times New Roman"/>
          <w:sz w:val="28"/>
          <w:szCs w:val="28"/>
        </w:rPr>
        <w:t>;</w:t>
      </w:r>
    </w:p>
    <w:p w:rsidR="005973EF" w:rsidRDefault="00A54845" w:rsidP="00903DAF">
      <w:pPr>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математическое ожидание произведения двух </w:t>
      </w:r>
      <w:r w:rsidRPr="00273406">
        <w:rPr>
          <w:rFonts w:ascii="Times New Roman" w:hAnsi="Times New Roman"/>
          <w:i/>
          <w:iCs/>
          <w:sz w:val="28"/>
          <w:szCs w:val="28"/>
        </w:rPr>
        <w:t xml:space="preserve">независимых </w:t>
      </w:r>
      <w:r w:rsidRPr="00273406">
        <w:rPr>
          <w:rFonts w:ascii="Times New Roman" w:hAnsi="Times New Roman"/>
          <w:sz w:val="28"/>
          <w:szCs w:val="28"/>
        </w:rPr>
        <w:t>случайных вел</w:t>
      </w:r>
      <w:r w:rsidRPr="00273406">
        <w:rPr>
          <w:rFonts w:ascii="Times New Roman" w:hAnsi="Times New Roman"/>
          <w:sz w:val="28"/>
          <w:szCs w:val="28"/>
        </w:rPr>
        <w:t>и</w:t>
      </w:r>
      <w:r w:rsidRPr="00273406">
        <w:rPr>
          <w:rFonts w:ascii="Times New Roman" w:hAnsi="Times New Roman"/>
          <w:sz w:val="28"/>
          <w:szCs w:val="28"/>
        </w:rPr>
        <w:t xml:space="preserve">чин равно произведению их математических ожиданий, т. е. </w:t>
      </w:r>
    </w:p>
    <w:p w:rsidR="00A54845" w:rsidRPr="00273406" w:rsidRDefault="00A54845" w:rsidP="005973EF">
      <w:pPr>
        <w:spacing w:line="360" w:lineRule="auto"/>
        <w:jc w:val="center"/>
        <w:rPr>
          <w:rFonts w:ascii="Times New Roman" w:hAnsi="Times New Roman"/>
          <w:sz w:val="28"/>
          <w:szCs w:val="28"/>
        </w:rPr>
      </w:pPr>
      <w:r w:rsidRPr="00820EBB">
        <w:rPr>
          <w:position w:val="-10"/>
        </w:rPr>
        <w:object w:dxaOrig="2320" w:dyaOrig="360">
          <v:shape id="_x0000_i1288" type="#_x0000_t75" style="width:116.25pt;height:18pt" o:ole="">
            <v:imagedata r:id="rId705" o:title=""/>
          </v:shape>
          <o:OLEObject Type="Embed" ProgID="Equation.3" ShapeID="_x0000_i1288" DrawAspect="Content" ObjectID="_1755342802" r:id="rId706"/>
        </w:object>
      </w:r>
      <w:r w:rsidRPr="00273406">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Приведем формулы математических ожиданий для наиболее известных распределений:</w:t>
      </w:r>
    </w:p>
    <w:p w:rsidR="00A54845" w:rsidRPr="00273406" w:rsidRDefault="00A54845" w:rsidP="00903DAF">
      <w:pPr>
        <w:tabs>
          <w:tab w:val="left" w:pos="426"/>
        </w:tabs>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биноминальное распределение: </w:t>
      </w:r>
      <w:r w:rsidRPr="00651521">
        <w:rPr>
          <w:position w:val="-12"/>
        </w:rPr>
        <w:object w:dxaOrig="3040" w:dyaOrig="440">
          <v:shape id="_x0000_i1289" type="#_x0000_t75" style="width:152.25pt;height:21.75pt" o:ole="">
            <v:imagedata r:id="rId707" o:title=""/>
          </v:shape>
          <o:OLEObject Type="Embed" ProgID="Equation.3" ShapeID="_x0000_i1289" DrawAspect="Content" ObjectID="_1755342803" r:id="rId708"/>
        </w:object>
      </w:r>
      <w:r w:rsidRPr="00273406">
        <w:rPr>
          <w:rFonts w:ascii="Times New Roman" w:hAnsi="Times New Roman"/>
          <w:sz w:val="28"/>
          <w:szCs w:val="28"/>
        </w:rPr>
        <w:t xml:space="preserve">: </w:t>
      </w:r>
      <w:r w:rsidRPr="00651521">
        <w:rPr>
          <w:position w:val="-12"/>
        </w:rPr>
        <w:object w:dxaOrig="1080" w:dyaOrig="360">
          <v:shape id="_x0000_i1290" type="#_x0000_t75" style="width:54pt;height:18pt" o:ole="">
            <v:imagedata r:id="rId709" o:title=""/>
          </v:shape>
          <o:OLEObject Type="Embed" ProgID="Equation.3" ShapeID="_x0000_i1290" DrawAspect="Content" ObjectID="_1755342804" r:id="rId710"/>
        </w:object>
      </w:r>
      <w:r w:rsidRPr="00273406">
        <w:rPr>
          <w:rFonts w:ascii="Times New Roman" w:hAnsi="Times New Roman"/>
          <w:sz w:val="28"/>
          <w:szCs w:val="28"/>
        </w:rPr>
        <w:t>;</w:t>
      </w:r>
    </w:p>
    <w:p w:rsidR="00A54845" w:rsidRPr="00273406" w:rsidRDefault="00A54845" w:rsidP="00903DAF">
      <w:pPr>
        <w:tabs>
          <w:tab w:val="left" w:pos="426"/>
        </w:tabs>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геометрическое распределение: </w:t>
      </w:r>
      <w:r w:rsidRPr="00651521">
        <w:rPr>
          <w:position w:val="-12"/>
        </w:rPr>
        <w:object w:dxaOrig="2420" w:dyaOrig="440">
          <v:shape id="_x0000_i1291" type="#_x0000_t75" style="width:120.75pt;height:21.75pt" o:ole="">
            <v:imagedata r:id="rId711" o:title=""/>
          </v:shape>
          <o:OLEObject Type="Embed" ProgID="Equation.3" ShapeID="_x0000_i1291" DrawAspect="Content" ObjectID="_1755342805" r:id="rId712"/>
        </w:object>
      </w:r>
      <w:r w:rsidRPr="00273406">
        <w:rPr>
          <w:rFonts w:ascii="Times New Roman" w:hAnsi="Times New Roman"/>
          <w:sz w:val="28"/>
          <w:szCs w:val="28"/>
        </w:rPr>
        <w:t xml:space="preserve">: </w:t>
      </w:r>
      <w:r w:rsidRPr="00651521">
        <w:rPr>
          <w:position w:val="-34"/>
        </w:rPr>
        <w:object w:dxaOrig="999" w:dyaOrig="780">
          <v:shape id="_x0000_i1292" type="#_x0000_t75" style="width:50.25pt;height:39pt" o:ole="">
            <v:imagedata r:id="rId713" o:title=""/>
          </v:shape>
          <o:OLEObject Type="Embed" ProgID="Equation.3" ShapeID="_x0000_i1292" DrawAspect="Content" ObjectID="_1755342806" r:id="rId714"/>
        </w:object>
      </w:r>
      <w:r w:rsidRPr="00273406">
        <w:rPr>
          <w:rFonts w:ascii="Times New Roman" w:hAnsi="Times New Roman"/>
          <w:sz w:val="28"/>
          <w:szCs w:val="28"/>
        </w:rPr>
        <w:t>;</w:t>
      </w:r>
    </w:p>
    <w:p w:rsidR="00A54845" w:rsidRPr="00273406" w:rsidRDefault="00A54845" w:rsidP="00903DAF">
      <w:pPr>
        <w:tabs>
          <w:tab w:val="left" w:pos="426"/>
        </w:tabs>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пуассоновское распределение: </w:t>
      </w:r>
      <w:r w:rsidRPr="008C7D00">
        <w:rPr>
          <w:position w:val="-28"/>
        </w:rPr>
        <w:object w:dxaOrig="2680" w:dyaOrig="780">
          <v:shape id="_x0000_i1293" type="#_x0000_t75" style="width:134.25pt;height:39pt" o:ole="">
            <v:imagedata r:id="rId715" o:title=""/>
          </v:shape>
          <o:OLEObject Type="Embed" ProgID="Equation.3" ShapeID="_x0000_i1293" DrawAspect="Content" ObjectID="_1755342807" r:id="rId716"/>
        </w:object>
      </w:r>
      <w:r w:rsidRPr="00273406">
        <w:rPr>
          <w:rFonts w:ascii="Times New Roman" w:hAnsi="Times New Roman"/>
          <w:sz w:val="28"/>
          <w:szCs w:val="28"/>
        </w:rPr>
        <w:t xml:space="preserve">: </w:t>
      </w:r>
      <w:r w:rsidRPr="008C7D00">
        <w:rPr>
          <w:position w:val="-10"/>
        </w:rPr>
        <w:object w:dxaOrig="960" w:dyaOrig="340">
          <v:shape id="_x0000_i1294" type="#_x0000_t75" style="width:48pt;height:17.25pt" o:ole="">
            <v:imagedata r:id="rId717" o:title=""/>
          </v:shape>
          <o:OLEObject Type="Embed" ProgID="Equation.3" ShapeID="_x0000_i1294" DrawAspect="Content" ObjectID="_1755342808" r:id="rId718"/>
        </w:object>
      </w:r>
      <w:r w:rsidRPr="00273406">
        <w:rPr>
          <w:rFonts w:ascii="Times New Roman" w:hAnsi="Times New Roman"/>
          <w:sz w:val="28"/>
          <w:szCs w:val="28"/>
        </w:rPr>
        <w:t>;</w:t>
      </w:r>
    </w:p>
    <w:p w:rsidR="00A54845" w:rsidRPr="00273406" w:rsidRDefault="00A54845" w:rsidP="00903DAF">
      <w:pPr>
        <w:tabs>
          <w:tab w:val="left" w:pos="851"/>
          <w:tab w:val="left" w:pos="1276"/>
        </w:tabs>
        <w:spacing w:line="360" w:lineRule="auto"/>
        <w:jc w:val="both"/>
        <w:rPr>
          <w:rFonts w:ascii="Times New Roman" w:hAnsi="Times New Roman"/>
          <w:sz w:val="28"/>
          <w:szCs w:val="28"/>
        </w:rPr>
      </w:pPr>
      <w:r>
        <w:rPr>
          <w:rFonts w:ascii="Times New Roman" w:hAnsi="Times New Roman"/>
          <w:sz w:val="28"/>
          <w:szCs w:val="28"/>
        </w:rPr>
        <w:lastRenderedPageBreak/>
        <w:t>-</w:t>
      </w:r>
      <w:r w:rsidRPr="00273406">
        <w:rPr>
          <w:rFonts w:ascii="Times New Roman" w:hAnsi="Times New Roman"/>
          <w:sz w:val="28"/>
          <w:szCs w:val="28"/>
        </w:rPr>
        <w:t xml:space="preserve">равномерное распределение: </w:t>
      </w:r>
      <w:r w:rsidRPr="008C7D00">
        <w:rPr>
          <w:position w:val="-28"/>
        </w:rPr>
        <w:object w:dxaOrig="1600" w:dyaOrig="720">
          <v:shape id="_x0000_i1295" type="#_x0000_t75" style="width:80.25pt;height:36pt" o:ole="">
            <v:imagedata r:id="rId719" o:title=""/>
          </v:shape>
          <o:OLEObject Type="Embed" ProgID="Equation.3" ShapeID="_x0000_i1295" DrawAspect="Content" ObjectID="_1755342809" r:id="rId720"/>
        </w:object>
      </w:r>
      <w:r w:rsidRPr="00273406">
        <w:rPr>
          <w:rFonts w:ascii="Times New Roman" w:hAnsi="Times New Roman"/>
          <w:sz w:val="28"/>
          <w:szCs w:val="28"/>
        </w:rPr>
        <w:t xml:space="preserve">, </w:t>
      </w:r>
      <w:r w:rsidRPr="008C7D00">
        <w:rPr>
          <w:position w:val="-10"/>
        </w:rPr>
        <w:object w:dxaOrig="1020" w:dyaOrig="360">
          <v:shape id="_x0000_i1296" type="#_x0000_t75" style="width:51pt;height:18pt" o:ole="">
            <v:imagedata r:id="rId721" o:title=""/>
          </v:shape>
          <o:OLEObject Type="Embed" ProgID="Equation.3" ShapeID="_x0000_i1296" DrawAspect="Content" ObjectID="_1755342810" r:id="rId722"/>
        </w:object>
      </w:r>
      <w:r w:rsidRPr="00273406">
        <w:rPr>
          <w:rFonts w:ascii="Times New Roman" w:hAnsi="Times New Roman"/>
          <w:sz w:val="28"/>
          <w:szCs w:val="28"/>
        </w:rPr>
        <w:t xml:space="preserve">: </w:t>
      </w:r>
      <w:r w:rsidRPr="008C7D00">
        <w:rPr>
          <w:position w:val="-28"/>
        </w:rPr>
        <w:object w:dxaOrig="1380" w:dyaOrig="720">
          <v:shape id="_x0000_i1297" type="#_x0000_t75" style="width:69pt;height:36pt" o:ole="">
            <v:imagedata r:id="rId723" o:title=""/>
          </v:shape>
          <o:OLEObject Type="Embed" ProgID="Equation.3" ShapeID="_x0000_i1297" DrawAspect="Content" ObjectID="_1755342811" r:id="rId724"/>
        </w:object>
      </w:r>
      <w:r w:rsidRPr="00273406">
        <w:rPr>
          <w:rFonts w:ascii="Times New Roman" w:hAnsi="Times New Roman"/>
          <w:sz w:val="28"/>
          <w:szCs w:val="28"/>
        </w:rPr>
        <w:t>;</w:t>
      </w:r>
    </w:p>
    <w:p w:rsidR="00A54845" w:rsidRPr="00273406" w:rsidRDefault="00A54845" w:rsidP="00903DAF">
      <w:pPr>
        <w:tabs>
          <w:tab w:val="left" w:pos="1276"/>
        </w:tabs>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экспоненциальное (показательное) распределение: </w:t>
      </w:r>
      <w:r w:rsidRPr="008C7D00">
        <w:rPr>
          <w:position w:val="-16"/>
        </w:rPr>
        <w:object w:dxaOrig="1600" w:dyaOrig="480">
          <v:shape id="_x0000_i1298" type="#_x0000_t75" style="width:80.25pt;height:24pt" o:ole="">
            <v:imagedata r:id="rId725" o:title=""/>
          </v:shape>
          <o:OLEObject Type="Embed" ProgID="Equation.3" ShapeID="_x0000_i1298" DrawAspect="Content" ObjectID="_1755342812" r:id="rId726"/>
        </w:object>
      </w:r>
      <w:r w:rsidRPr="00273406">
        <w:rPr>
          <w:rFonts w:ascii="Times New Roman" w:hAnsi="Times New Roman"/>
          <w:sz w:val="28"/>
          <w:szCs w:val="28"/>
        </w:rPr>
        <w:t xml:space="preserve">, </w:t>
      </w:r>
      <w:r w:rsidRPr="008C7D00">
        <w:rPr>
          <w:position w:val="-6"/>
        </w:rPr>
        <w:object w:dxaOrig="639" w:dyaOrig="300">
          <v:shape id="_x0000_i1299" type="#_x0000_t75" style="width:32.25pt;height:15pt" o:ole="">
            <v:imagedata r:id="rId727" o:title=""/>
          </v:shape>
          <o:OLEObject Type="Embed" ProgID="Equation.3" ShapeID="_x0000_i1299" DrawAspect="Content" ObjectID="_1755342813" r:id="rId728"/>
        </w:object>
      </w:r>
      <w:r w:rsidRPr="00273406">
        <w:rPr>
          <w:rFonts w:ascii="Times New Roman" w:hAnsi="Times New Roman"/>
          <w:sz w:val="28"/>
          <w:szCs w:val="28"/>
        </w:rPr>
        <w:t xml:space="preserve">: </w:t>
      </w:r>
      <w:r w:rsidRPr="008C7D00">
        <w:rPr>
          <w:position w:val="-28"/>
        </w:rPr>
        <w:object w:dxaOrig="999" w:dyaOrig="720">
          <v:shape id="_x0000_i1300" type="#_x0000_t75" style="width:50.25pt;height:36pt" o:ole="">
            <v:imagedata r:id="rId729" o:title=""/>
          </v:shape>
          <o:OLEObject Type="Embed" ProgID="Equation.3" ShapeID="_x0000_i1300" DrawAspect="Content" ObjectID="_1755342814" r:id="rId730"/>
        </w:object>
      </w:r>
      <w:r w:rsidRPr="00273406">
        <w:rPr>
          <w:rFonts w:ascii="Times New Roman" w:hAnsi="Times New Roman"/>
          <w:sz w:val="28"/>
          <w:szCs w:val="28"/>
        </w:rPr>
        <w:t>;</w:t>
      </w:r>
    </w:p>
    <w:p w:rsidR="00A54845" w:rsidRPr="00273406" w:rsidRDefault="00A54845" w:rsidP="00903DAF">
      <w:pPr>
        <w:tabs>
          <w:tab w:val="left" w:pos="1134"/>
        </w:tabs>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нормальное распределение: </w:t>
      </w:r>
      <w:r w:rsidRPr="008C7D00">
        <w:rPr>
          <w:position w:val="-32"/>
        </w:rPr>
        <w:object w:dxaOrig="2640" w:dyaOrig="940">
          <v:shape id="_x0000_i1301" type="#_x0000_t75" style="width:132pt;height:47.25pt" o:ole="">
            <v:imagedata r:id="rId731" o:title=""/>
          </v:shape>
          <o:OLEObject Type="Embed" ProgID="Equation.3" ShapeID="_x0000_i1301" DrawAspect="Content" ObjectID="_1755342815" r:id="rId732"/>
        </w:object>
      </w:r>
      <w:r w:rsidRPr="00273406">
        <w:rPr>
          <w:rFonts w:ascii="Times New Roman" w:hAnsi="Times New Roman"/>
          <w:sz w:val="28"/>
          <w:szCs w:val="28"/>
        </w:rPr>
        <w:t xml:space="preserve">: </w:t>
      </w:r>
      <w:r w:rsidRPr="008C7D00">
        <w:rPr>
          <w:position w:val="-10"/>
        </w:rPr>
        <w:object w:dxaOrig="940" w:dyaOrig="340">
          <v:shape id="_x0000_i1302" type="#_x0000_t75" style="width:47.25pt;height:17.25pt" o:ole="">
            <v:imagedata r:id="rId733" o:title=""/>
          </v:shape>
          <o:OLEObject Type="Embed" ProgID="Equation.3" ShapeID="_x0000_i1302" DrawAspect="Content" ObjectID="_1755342816" r:id="rId734"/>
        </w:object>
      </w:r>
      <w:r w:rsidRPr="00273406">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Дисперсия случайной величины характеризует меру разброса значений случайной величины около ее математического ожидания. Если случайная величина </w:t>
      </w:r>
      <w:r w:rsidRPr="008C7D00">
        <w:rPr>
          <w:rFonts w:ascii="Times New Roman" w:hAnsi="Times New Roman"/>
          <w:position w:val="-10"/>
          <w:sz w:val="28"/>
          <w:szCs w:val="28"/>
        </w:rPr>
        <w:object w:dxaOrig="220" w:dyaOrig="340">
          <v:shape id="_x0000_i1303" type="#_x0000_t75" style="width:11.25pt;height:17.25pt" o:ole="">
            <v:imagedata r:id="rId735" o:title=""/>
          </v:shape>
          <o:OLEObject Type="Embed" ProgID="Equation.3" ShapeID="_x0000_i1303" DrawAspect="Content" ObjectID="_1755342817" r:id="rId736"/>
        </w:object>
      </w:r>
      <w:r w:rsidRPr="003B4B2F">
        <w:rPr>
          <w:rFonts w:ascii="Times New Roman" w:hAnsi="Times New Roman"/>
          <w:i/>
          <w:iCs/>
          <w:sz w:val="28"/>
          <w:szCs w:val="28"/>
        </w:rPr>
        <w:t xml:space="preserve"> </w:t>
      </w:r>
      <w:r w:rsidRPr="003B4B2F">
        <w:rPr>
          <w:rFonts w:ascii="Times New Roman" w:hAnsi="Times New Roman"/>
          <w:sz w:val="28"/>
          <w:szCs w:val="28"/>
        </w:rPr>
        <w:t xml:space="preserve">имеет математическое ожидание </w:t>
      </w:r>
      <w:r w:rsidRPr="008C7D00">
        <w:rPr>
          <w:rFonts w:ascii="Times New Roman" w:hAnsi="Times New Roman"/>
          <w:position w:val="-10"/>
          <w:sz w:val="28"/>
          <w:szCs w:val="28"/>
        </w:rPr>
        <w:object w:dxaOrig="480" w:dyaOrig="340">
          <v:shape id="_x0000_i1304" type="#_x0000_t75" style="width:24pt;height:17.25pt" o:ole="">
            <v:imagedata r:id="rId737" o:title=""/>
          </v:shape>
          <o:OLEObject Type="Embed" ProgID="Equation.3" ShapeID="_x0000_i1304" DrawAspect="Content" ObjectID="_1755342818" r:id="rId738"/>
        </w:object>
      </w:r>
      <w:r w:rsidRPr="003B4B2F">
        <w:rPr>
          <w:rFonts w:ascii="Times New Roman" w:hAnsi="Times New Roman"/>
          <w:sz w:val="28"/>
          <w:szCs w:val="28"/>
        </w:rPr>
        <w:t xml:space="preserve">, то </w:t>
      </w:r>
      <w:r w:rsidRPr="003B4B2F">
        <w:rPr>
          <w:rFonts w:ascii="Times New Roman" w:hAnsi="Times New Roman"/>
          <w:i/>
          <w:iCs/>
          <w:sz w:val="28"/>
          <w:szCs w:val="28"/>
        </w:rPr>
        <w:t xml:space="preserve">дисперсией </w:t>
      </w:r>
      <w:r w:rsidRPr="003B4B2F">
        <w:rPr>
          <w:rFonts w:ascii="Times New Roman" w:hAnsi="Times New Roman"/>
          <w:sz w:val="28"/>
          <w:szCs w:val="28"/>
        </w:rPr>
        <w:t xml:space="preserve">случайной величины </w:t>
      </w:r>
      <w:r w:rsidRPr="008C7D00">
        <w:rPr>
          <w:rFonts w:ascii="Times New Roman" w:hAnsi="Times New Roman"/>
          <w:position w:val="-10"/>
          <w:sz w:val="28"/>
          <w:szCs w:val="28"/>
        </w:rPr>
        <w:object w:dxaOrig="220" w:dyaOrig="340">
          <v:shape id="_x0000_i1305" type="#_x0000_t75" style="width:11.25pt;height:17.25pt" o:ole="">
            <v:imagedata r:id="rId739" o:title=""/>
          </v:shape>
          <o:OLEObject Type="Embed" ProgID="Equation.3" ShapeID="_x0000_i1305" DrawAspect="Content" ObjectID="_1755342819" r:id="rId740"/>
        </w:object>
      </w:r>
      <w:r w:rsidRPr="003B4B2F">
        <w:rPr>
          <w:rFonts w:ascii="Times New Roman" w:hAnsi="Times New Roman"/>
          <w:i/>
          <w:iCs/>
          <w:sz w:val="28"/>
          <w:szCs w:val="28"/>
        </w:rPr>
        <w:t xml:space="preserve"> </w:t>
      </w:r>
      <w:r w:rsidRPr="003B4B2F">
        <w:rPr>
          <w:rFonts w:ascii="Times New Roman" w:hAnsi="Times New Roman"/>
          <w:sz w:val="28"/>
          <w:szCs w:val="28"/>
        </w:rPr>
        <w:t xml:space="preserve">называется величина </w:t>
      </w:r>
      <w:r w:rsidRPr="008C7D00">
        <w:rPr>
          <w:rFonts w:ascii="Times New Roman" w:hAnsi="Times New Roman"/>
          <w:position w:val="-10"/>
          <w:sz w:val="28"/>
          <w:szCs w:val="28"/>
        </w:rPr>
        <w:object w:dxaOrig="2140" w:dyaOrig="420">
          <v:shape id="_x0000_i1306" type="#_x0000_t75" style="width:107.25pt;height:21pt" o:ole="">
            <v:imagedata r:id="rId741" o:title=""/>
          </v:shape>
          <o:OLEObject Type="Embed" ProgID="Equation.3" ShapeID="_x0000_i1306" DrawAspect="Content" ObjectID="_1755342820" r:id="rId742"/>
        </w:object>
      </w:r>
      <w:r w:rsidRPr="003B4B2F">
        <w:rPr>
          <w:rFonts w:ascii="Times New Roman" w:hAnsi="Times New Roman"/>
          <w:sz w:val="28"/>
          <w:szCs w:val="28"/>
        </w:rPr>
        <w:t xml:space="preserve">. Легко показать, что </w:t>
      </w:r>
      <w:r w:rsidRPr="008C7D00">
        <w:rPr>
          <w:rFonts w:ascii="Times New Roman" w:hAnsi="Times New Roman"/>
          <w:position w:val="-10"/>
          <w:sz w:val="28"/>
          <w:szCs w:val="28"/>
        </w:rPr>
        <w:object w:dxaOrig="2240" w:dyaOrig="420">
          <v:shape id="_x0000_i1307" type="#_x0000_t75" style="width:111.75pt;height:21pt" o:ole="">
            <v:imagedata r:id="rId743" o:title=""/>
          </v:shape>
          <o:OLEObject Type="Embed" ProgID="Equation.3" ShapeID="_x0000_i1307" DrawAspect="Content" ObjectID="_1755342821" r:id="rId744"/>
        </w:object>
      </w:r>
      <w:r w:rsidRPr="003B4B2F">
        <w:rPr>
          <w:rFonts w:ascii="Times New Roman" w:hAnsi="Times New Roman"/>
          <w:sz w:val="28"/>
          <w:szCs w:val="28"/>
        </w:rPr>
        <w:t>. Эта универсальная формула одинаково хорошо примен</w:t>
      </w:r>
      <w:r w:rsidRPr="003B4B2F">
        <w:rPr>
          <w:rFonts w:ascii="Times New Roman" w:hAnsi="Times New Roman"/>
          <w:sz w:val="28"/>
          <w:szCs w:val="28"/>
        </w:rPr>
        <w:t>и</w:t>
      </w:r>
      <w:r w:rsidRPr="003B4B2F">
        <w:rPr>
          <w:rFonts w:ascii="Times New Roman" w:hAnsi="Times New Roman"/>
          <w:sz w:val="28"/>
          <w:szCs w:val="28"/>
        </w:rPr>
        <w:t>ма как для дискретных случайных величин, так и для непрерывных. Велич</w:t>
      </w:r>
      <w:r w:rsidRPr="003B4B2F">
        <w:rPr>
          <w:rFonts w:ascii="Times New Roman" w:hAnsi="Times New Roman"/>
          <w:sz w:val="28"/>
          <w:szCs w:val="28"/>
        </w:rPr>
        <w:t>и</w:t>
      </w:r>
      <w:r w:rsidRPr="003B4B2F">
        <w:rPr>
          <w:rFonts w:ascii="Times New Roman" w:hAnsi="Times New Roman"/>
          <w:sz w:val="28"/>
          <w:szCs w:val="28"/>
        </w:rPr>
        <w:t xml:space="preserve">на </w:t>
      </w:r>
      <w:r w:rsidRPr="008C7D00">
        <w:rPr>
          <w:rFonts w:ascii="Times New Roman" w:hAnsi="Times New Roman"/>
          <w:position w:val="-10"/>
          <w:sz w:val="28"/>
          <w:szCs w:val="28"/>
        </w:rPr>
        <w:object w:dxaOrig="580" w:dyaOrig="420">
          <v:shape id="_x0000_i1308" type="#_x0000_t75" style="width:29.25pt;height:21pt" o:ole="">
            <v:imagedata r:id="rId745" o:title=""/>
          </v:shape>
          <o:OLEObject Type="Embed" ProgID="Equation.3" ShapeID="_x0000_i1308" DrawAspect="Content" ObjectID="_1755342822" r:id="rId746"/>
        </w:object>
      </w:r>
      <w:r w:rsidRPr="003B4B2F">
        <w:rPr>
          <w:rFonts w:ascii="Times New Roman" w:hAnsi="Times New Roman"/>
          <w:sz w:val="28"/>
          <w:szCs w:val="28"/>
        </w:rPr>
        <w:t xml:space="preserve"> вычисляется по формулам:</w:t>
      </w:r>
    </w:p>
    <w:tbl>
      <w:tblPr>
        <w:tblW w:w="0" w:type="auto"/>
        <w:tblLook w:val="01E0" w:firstRow="1" w:lastRow="1" w:firstColumn="1" w:lastColumn="1" w:noHBand="0" w:noVBand="0"/>
      </w:tblPr>
      <w:tblGrid>
        <w:gridCol w:w="4785"/>
        <w:gridCol w:w="4786"/>
      </w:tblGrid>
      <w:tr w:rsidR="00A54845" w:rsidRPr="003B4B2F" w:rsidTr="00A54845">
        <w:tc>
          <w:tcPr>
            <w:tcW w:w="4785" w:type="dxa"/>
            <w:shd w:val="clear" w:color="auto" w:fill="auto"/>
            <w:vAlign w:val="center"/>
          </w:tcPr>
          <w:p w:rsidR="00A54845" w:rsidRPr="003B4B2F" w:rsidRDefault="00A54845" w:rsidP="00903DAF">
            <w:pPr>
              <w:pStyle w:val="a3"/>
              <w:spacing w:line="360" w:lineRule="auto"/>
              <w:ind w:firstLine="567"/>
              <w:jc w:val="both"/>
              <w:rPr>
                <w:rFonts w:ascii="Times New Roman" w:hAnsi="Times New Roman"/>
                <w:sz w:val="28"/>
                <w:szCs w:val="28"/>
              </w:rPr>
            </w:pPr>
            <w:r w:rsidRPr="008C7D00">
              <w:rPr>
                <w:rFonts w:ascii="Times New Roman" w:hAnsi="Times New Roman"/>
                <w:position w:val="-30"/>
                <w:sz w:val="28"/>
                <w:szCs w:val="28"/>
              </w:rPr>
              <w:object w:dxaOrig="1800" w:dyaOrig="740">
                <v:shape id="_x0000_i1309" type="#_x0000_t75" style="width:90pt;height:36.75pt" o:ole="">
                  <v:imagedata r:id="rId747" o:title=""/>
                </v:shape>
                <o:OLEObject Type="Embed" ProgID="Equation.3" ShapeID="_x0000_i1309" DrawAspect="Content" ObjectID="_1755342823" r:id="rId748"/>
              </w:object>
            </w:r>
          </w:p>
        </w:tc>
        <w:tc>
          <w:tcPr>
            <w:tcW w:w="4786" w:type="dxa"/>
            <w:shd w:val="clear" w:color="auto" w:fill="auto"/>
            <w:vAlign w:val="center"/>
          </w:tcPr>
          <w:p w:rsidR="00A54845" w:rsidRPr="003B4B2F" w:rsidRDefault="00A54845" w:rsidP="00903DAF">
            <w:pPr>
              <w:pStyle w:val="a3"/>
              <w:spacing w:line="360" w:lineRule="auto"/>
              <w:ind w:firstLine="567"/>
              <w:jc w:val="both"/>
              <w:rPr>
                <w:rFonts w:ascii="Times New Roman" w:hAnsi="Times New Roman"/>
                <w:sz w:val="28"/>
                <w:szCs w:val="28"/>
              </w:rPr>
            </w:pPr>
            <w:r w:rsidRPr="008C7D00">
              <w:rPr>
                <w:rFonts w:ascii="Times New Roman" w:hAnsi="Times New Roman"/>
                <w:position w:val="-32"/>
                <w:sz w:val="28"/>
                <w:szCs w:val="28"/>
              </w:rPr>
              <w:object w:dxaOrig="2280" w:dyaOrig="780">
                <v:shape id="_x0000_i1310" type="#_x0000_t75" style="width:114pt;height:39pt" o:ole="">
                  <v:imagedata r:id="rId749" o:title=""/>
                </v:shape>
                <o:OLEObject Type="Embed" ProgID="Equation.3" ShapeID="_x0000_i1310" DrawAspect="Content" ObjectID="_1755342824" r:id="rId750"/>
              </w:object>
            </w:r>
          </w:p>
        </w:tc>
      </w:tr>
    </w:tbl>
    <w:p w:rsidR="00A54845" w:rsidRPr="003B4B2F" w:rsidRDefault="00A54845" w:rsidP="005973EF">
      <w:pPr>
        <w:pStyle w:val="a3"/>
        <w:spacing w:line="360" w:lineRule="auto"/>
        <w:ind w:left="0"/>
        <w:rPr>
          <w:rFonts w:ascii="Times New Roman" w:hAnsi="Times New Roman"/>
          <w:sz w:val="28"/>
          <w:szCs w:val="28"/>
        </w:rPr>
      </w:pPr>
      <w:r w:rsidRPr="003B4B2F">
        <w:rPr>
          <w:rFonts w:ascii="Times New Roman" w:hAnsi="Times New Roman"/>
          <w:sz w:val="28"/>
          <w:szCs w:val="28"/>
        </w:rPr>
        <w:t>для дискретных и непрерывных случайных величин соответственно.</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Еще одним параметром для определения меры разброса значений сл</w:t>
      </w:r>
      <w:r w:rsidRPr="003B4B2F">
        <w:rPr>
          <w:rFonts w:ascii="Times New Roman" w:hAnsi="Times New Roman"/>
          <w:sz w:val="28"/>
          <w:szCs w:val="28"/>
        </w:rPr>
        <w:t>у</w:t>
      </w:r>
      <w:r w:rsidRPr="003B4B2F">
        <w:rPr>
          <w:rFonts w:ascii="Times New Roman" w:hAnsi="Times New Roman"/>
          <w:sz w:val="28"/>
          <w:szCs w:val="28"/>
        </w:rPr>
        <w:t xml:space="preserve">чайной величины является </w:t>
      </w:r>
      <w:r w:rsidRPr="003B4B2F">
        <w:rPr>
          <w:rFonts w:ascii="Times New Roman" w:hAnsi="Times New Roman"/>
          <w:i/>
          <w:iCs/>
          <w:sz w:val="28"/>
          <w:szCs w:val="28"/>
        </w:rPr>
        <w:t xml:space="preserve">среднеквадратическое отклонение </w:t>
      </w:r>
      <w:r w:rsidRPr="008C7D00">
        <w:rPr>
          <w:rFonts w:ascii="Times New Roman" w:hAnsi="Times New Roman"/>
          <w:i/>
          <w:iCs/>
          <w:position w:val="-16"/>
          <w:sz w:val="28"/>
          <w:szCs w:val="28"/>
        </w:rPr>
        <w:object w:dxaOrig="360" w:dyaOrig="420">
          <v:shape id="_x0000_i1311" type="#_x0000_t75" style="width:18pt;height:21pt" o:ole="">
            <v:imagedata r:id="rId751" o:title=""/>
          </v:shape>
          <o:OLEObject Type="Embed" ProgID="Equation.3" ShapeID="_x0000_i1311" DrawAspect="Content" ObjectID="_1755342825" r:id="rId752"/>
        </w:object>
      </w:r>
      <w:r w:rsidRPr="003B4B2F">
        <w:rPr>
          <w:rFonts w:ascii="Times New Roman" w:hAnsi="Times New Roman"/>
          <w:sz w:val="28"/>
          <w:szCs w:val="28"/>
        </w:rPr>
        <w:t xml:space="preserve">, связанное с дисперсией соотношением </w:t>
      </w:r>
      <w:r w:rsidRPr="008C7D00">
        <w:rPr>
          <w:rFonts w:ascii="Times New Roman" w:hAnsi="Times New Roman"/>
          <w:position w:val="-16"/>
          <w:sz w:val="28"/>
          <w:szCs w:val="28"/>
        </w:rPr>
        <w:object w:dxaOrig="1280" w:dyaOrig="480">
          <v:shape id="_x0000_i1312" type="#_x0000_t75" style="width:63.75pt;height:24pt" o:ole="">
            <v:imagedata r:id="rId753" o:title=""/>
          </v:shape>
          <o:OLEObject Type="Embed" ProgID="Equation.3" ShapeID="_x0000_i1312" DrawAspect="Content" ObjectID="_1755342826" r:id="rId754"/>
        </w:objec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Перечислим основные свойства дисперсии:</w:t>
      </w:r>
    </w:p>
    <w:p w:rsidR="00A54845" w:rsidRPr="00273406" w:rsidRDefault="00A54845" w:rsidP="00903DAF">
      <w:pPr>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дисперсия любой случайной величины неотрицательна: </w:t>
      </w:r>
      <w:r w:rsidRPr="008C7D00">
        <w:rPr>
          <w:position w:val="-10"/>
        </w:rPr>
        <w:object w:dxaOrig="900" w:dyaOrig="340">
          <v:shape id="_x0000_i1313" type="#_x0000_t75" style="width:45pt;height:17.25pt" o:ole="">
            <v:imagedata r:id="rId755" o:title=""/>
          </v:shape>
          <o:OLEObject Type="Embed" ProgID="Equation.3" ShapeID="_x0000_i1313" DrawAspect="Content" ObjectID="_1755342827" r:id="rId756"/>
        </w:object>
      </w:r>
      <w:r w:rsidRPr="00273406">
        <w:rPr>
          <w:rFonts w:ascii="Times New Roman" w:hAnsi="Times New Roman"/>
          <w:sz w:val="28"/>
          <w:szCs w:val="28"/>
        </w:rPr>
        <w:t>;</w:t>
      </w:r>
    </w:p>
    <w:p w:rsidR="00A54845" w:rsidRPr="00273406" w:rsidRDefault="00A54845" w:rsidP="00903DAF">
      <w:pPr>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дисперсия константы равна нулю: </w:t>
      </w:r>
      <w:r w:rsidRPr="008C7D00">
        <w:rPr>
          <w:position w:val="-6"/>
        </w:rPr>
        <w:object w:dxaOrig="840" w:dyaOrig="300">
          <v:shape id="_x0000_i1314" type="#_x0000_t75" style="width:42pt;height:15pt" o:ole="">
            <v:imagedata r:id="rId757" o:title=""/>
          </v:shape>
          <o:OLEObject Type="Embed" ProgID="Equation.3" ShapeID="_x0000_i1314" DrawAspect="Content" ObjectID="_1755342828" r:id="rId758"/>
        </w:object>
      </w:r>
      <w:r w:rsidRPr="00273406">
        <w:rPr>
          <w:rFonts w:ascii="Times New Roman" w:hAnsi="Times New Roman"/>
          <w:sz w:val="28"/>
          <w:szCs w:val="28"/>
        </w:rPr>
        <w:t>;</w:t>
      </w:r>
    </w:p>
    <w:p w:rsidR="00A54845" w:rsidRPr="00273406" w:rsidRDefault="00A54845" w:rsidP="00903DAF">
      <w:pPr>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для произвольной константы </w:t>
      </w:r>
      <w:r w:rsidRPr="00273406">
        <w:rPr>
          <w:rFonts w:ascii="Times New Roman" w:hAnsi="Times New Roman"/>
          <w:i/>
          <w:iCs/>
          <w:sz w:val="28"/>
          <w:szCs w:val="28"/>
        </w:rPr>
        <w:t>с</w:t>
      </w:r>
      <w:r w:rsidRPr="00273406">
        <w:rPr>
          <w:rFonts w:ascii="Times New Roman" w:hAnsi="Times New Roman"/>
          <w:sz w:val="28"/>
          <w:szCs w:val="28"/>
        </w:rPr>
        <w:t xml:space="preserve">: </w:t>
      </w:r>
      <w:r w:rsidRPr="008C7D00">
        <w:rPr>
          <w:position w:val="-10"/>
        </w:rPr>
        <w:object w:dxaOrig="1680" w:dyaOrig="420">
          <v:shape id="_x0000_i1315" type="#_x0000_t75" style="width:84pt;height:21pt" o:ole="">
            <v:imagedata r:id="rId759" o:title=""/>
          </v:shape>
          <o:OLEObject Type="Embed" ProgID="Equation.3" ShapeID="_x0000_i1315" DrawAspect="Content" ObjectID="_1755342829" r:id="rId760"/>
        </w:object>
      </w:r>
      <w:r w:rsidRPr="00273406">
        <w:rPr>
          <w:rFonts w:ascii="Times New Roman" w:hAnsi="Times New Roman"/>
          <w:sz w:val="28"/>
          <w:szCs w:val="28"/>
        </w:rPr>
        <w:t>;</w:t>
      </w:r>
    </w:p>
    <w:p w:rsidR="00A54845" w:rsidRPr="00273406" w:rsidRDefault="00A54845" w:rsidP="00903DAF">
      <w:pPr>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дисперсия суммы (разности) двух </w:t>
      </w:r>
      <w:r w:rsidRPr="00273406">
        <w:rPr>
          <w:rFonts w:ascii="Times New Roman" w:hAnsi="Times New Roman"/>
          <w:i/>
          <w:iCs/>
          <w:sz w:val="28"/>
          <w:szCs w:val="28"/>
        </w:rPr>
        <w:t xml:space="preserve">независимых </w:t>
      </w:r>
      <w:r w:rsidRPr="00273406">
        <w:rPr>
          <w:rFonts w:ascii="Times New Roman" w:hAnsi="Times New Roman"/>
          <w:sz w:val="28"/>
          <w:szCs w:val="28"/>
        </w:rPr>
        <w:t xml:space="preserve">случайных величин равна сумме их дисперсий: </w:t>
      </w:r>
      <w:r w:rsidRPr="008C7D00">
        <w:rPr>
          <w:position w:val="-10"/>
        </w:rPr>
        <w:object w:dxaOrig="2400" w:dyaOrig="360">
          <v:shape id="_x0000_i1316" type="#_x0000_t75" style="width:120pt;height:18pt" o:ole="">
            <v:imagedata r:id="rId761" o:title=""/>
          </v:shape>
          <o:OLEObject Type="Embed" ProgID="Equation.3" ShapeID="_x0000_i1316" DrawAspect="Content" ObjectID="_1755342830" r:id="rId762"/>
        </w:object>
      </w:r>
      <w:r w:rsidRPr="00273406">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Приведем формулы для дисперсий наиболее известных стандартных распределений:</w:t>
      </w:r>
    </w:p>
    <w:p w:rsidR="00A54845" w:rsidRPr="00273406" w:rsidRDefault="00A54845" w:rsidP="00903DAF">
      <w:pPr>
        <w:spacing w:line="360" w:lineRule="auto"/>
        <w:jc w:val="both"/>
        <w:rPr>
          <w:rFonts w:ascii="Times New Roman" w:hAnsi="Times New Roman"/>
          <w:sz w:val="28"/>
          <w:szCs w:val="28"/>
        </w:rPr>
      </w:pPr>
      <w:r>
        <w:rPr>
          <w:rFonts w:ascii="Times New Roman" w:hAnsi="Times New Roman"/>
          <w:sz w:val="28"/>
          <w:szCs w:val="28"/>
        </w:rPr>
        <w:lastRenderedPageBreak/>
        <w:t>-</w:t>
      </w:r>
      <w:r w:rsidRPr="00273406">
        <w:rPr>
          <w:rFonts w:ascii="Times New Roman" w:hAnsi="Times New Roman"/>
          <w:sz w:val="28"/>
          <w:szCs w:val="28"/>
        </w:rPr>
        <w:t xml:space="preserve">биноминальное распределение: </w:t>
      </w:r>
      <w:r w:rsidRPr="008C7D00">
        <w:rPr>
          <w:position w:val="-12"/>
        </w:rPr>
        <w:object w:dxaOrig="1200" w:dyaOrig="360">
          <v:shape id="_x0000_i1317" type="#_x0000_t75" style="width:60pt;height:18pt" o:ole="">
            <v:imagedata r:id="rId763" o:title=""/>
          </v:shape>
          <o:OLEObject Type="Embed" ProgID="Equation.3" ShapeID="_x0000_i1317" DrawAspect="Content" ObjectID="_1755342831" r:id="rId764"/>
        </w:object>
      </w:r>
      <w:r w:rsidRPr="00273406">
        <w:rPr>
          <w:rFonts w:ascii="Times New Roman" w:hAnsi="Times New Roman"/>
          <w:sz w:val="28"/>
          <w:szCs w:val="28"/>
        </w:rPr>
        <w:t>;</w:t>
      </w:r>
    </w:p>
    <w:p w:rsidR="00A54845" w:rsidRPr="00273406" w:rsidRDefault="00A54845" w:rsidP="00903DAF">
      <w:pPr>
        <w:spacing w:line="360" w:lineRule="auto"/>
        <w:jc w:val="both"/>
        <w:rPr>
          <w:rFonts w:ascii="Times New Roman" w:hAnsi="Times New Roman"/>
          <w:i/>
          <w:iCs/>
          <w:sz w:val="28"/>
          <w:szCs w:val="28"/>
        </w:rPr>
      </w:pPr>
      <w:r>
        <w:rPr>
          <w:rFonts w:ascii="Times New Roman" w:hAnsi="Times New Roman"/>
          <w:sz w:val="28"/>
          <w:szCs w:val="28"/>
        </w:rPr>
        <w:t>-</w:t>
      </w:r>
      <w:r w:rsidRPr="00273406">
        <w:rPr>
          <w:rFonts w:ascii="Times New Roman" w:hAnsi="Times New Roman"/>
          <w:sz w:val="28"/>
          <w:szCs w:val="28"/>
        </w:rPr>
        <w:t xml:space="preserve">геометрическое распределение: </w:t>
      </w:r>
      <w:r w:rsidRPr="008C7D00">
        <w:rPr>
          <w:position w:val="-34"/>
        </w:rPr>
        <w:object w:dxaOrig="1100" w:dyaOrig="780">
          <v:shape id="_x0000_i1318" type="#_x0000_t75" style="width:54.75pt;height:39pt" o:ole="">
            <v:imagedata r:id="rId765" o:title=""/>
          </v:shape>
          <o:OLEObject Type="Embed" ProgID="Equation.3" ShapeID="_x0000_i1318" DrawAspect="Content" ObjectID="_1755342832" r:id="rId766"/>
        </w:object>
      </w:r>
      <w:r w:rsidRPr="00273406">
        <w:rPr>
          <w:rFonts w:ascii="Times New Roman" w:hAnsi="Times New Roman"/>
          <w:sz w:val="28"/>
          <w:szCs w:val="28"/>
        </w:rPr>
        <w:t xml:space="preserve">; </w:t>
      </w:r>
    </w:p>
    <w:p w:rsidR="00A54845" w:rsidRPr="00273406" w:rsidRDefault="00A54845" w:rsidP="00903DAF">
      <w:pPr>
        <w:spacing w:line="360" w:lineRule="auto"/>
        <w:jc w:val="both"/>
        <w:rPr>
          <w:rFonts w:ascii="Times New Roman" w:hAnsi="Times New Roman"/>
          <w:i/>
          <w:iCs/>
          <w:sz w:val="28"/>
          <w:szCs w:val="28"/>
        </w:rPr>
      </w:pPr>
      <w:r>
        <w:rPr>
          <w:rFonts w:ascii="Times New Roman" w:hAnsi="Times New Roman"/>
          <w:sz w:val="28"/>
          <w:szCs w:val="28"/>
        </w:rPr>
        <w:t>-</w:t>
      </w:r>
      <w:r w:rsidRPr="00273406">
        <w:rPr>
          <w:rFonts w:ascii="Times New Roman" w:hAnsi="Times New Roman"/>
          <w:sz w:val="28"/>
          <w:szCs w:val="28"/>
        </w:rPr>
        <w:t xml:space="preserve">пуассоновское распределение: </w:t>
      </w:r>
      <w:r w:rsidRPr="008C7D00">
        <w:rPr>
          <w:position w:val="-10"/>
        </w:rPr>
        <w:object w:dxaOrig="940" w:dyaOrig="340">
          <v:shape id="_x0000_i1319" type="#_x0000_t75" style="width:47.25pt;height:17.25pt" o:ole="">
            <v:imagedata r:id="rId767" o:title=""/>
          </v:shape>
          <o:OLEObject Type="Embed" ProgID="Equation.3" ShapeID="_x0000_i1319" DrawAspect="Content" ObjectID="_1755342833" r:id="rId768"/>
        </w:object>
      </w:r>
      <w:r w:rsidRPr="00273406">
        <w:rPr>
          <w:rFonts w:ascii="Times New Roman" w:hAnsi="Times New Roman"/>
          <w:sz w:val="28"/>
          <w:szCs w:val="28"/>
        </w:rPr>
        <w:t>;</w:t>
      </w:r>
    </w:p>
    <w:p w:rsidR="00A54845" w:rsidRPr="00273406" w:rsidRDefault="00A54845" w:rsidP="00903DAF">
      <w:pPr>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равномерное распределение: </w:t>
      </w:r>
      <w:r w:rsidRPr="008C7D00">
        <w:rPr>
          <w:position w:val="-28"/>
        </w:rPr>
        <w:object w:dxaOrig="1640" w:dyaOrig="780">
          <v:shape id="_x0000_i1320" type="#_x0000_t75" style="width:81.75pt;height:39pt" o:ole="">
            <v:imagedata r:id="rId769" o:title=""/>
          </v:shape>
          <o:OLEObject Type="Embed" ProgID="Equation.3" ShapeID="_x0000_i1320" DrawAspect="Content" ObjectID="_1755342834" r:id="rId770"/>
        </w:object>
      </w:r>
      <w:r w:rsidRPr="00273406">
        <w:rPr>
          <w:rFonts w:ascii="Times New Roman" w:hAnsi="Times New Roman"/>
          <w:sz w:val="28"/>
          <w:szCs w:val="28"/>
        </w:rPr>
        <w:t>;</w:t>
      </w:r>
    </w:p>
    <w:p w:rsidR="00A54845" w:rsidRPr="00273406" w:rsidRDefault="00A54845" w:rsidP="00903DAF">
      <w:pPr>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экспоненциальное (показательное) распределение: </w:t>
      </w:r>
      <w:r w:rsidRPr="008C7D00">
        <w:rPr>
          <w:position w:val="-10"/>
        </w:rPr>
        <w:object w:dxaOrig="1100" w:dyaOrig="420">
          <v:shape id="_x0000_i1321" type="#_x0000_t75" style="width:54.75pt;height:21pt" o:ole="">
            <v:imagedata r:id="rId771" o:title=""/>
          </v:shape>
          <o:OLEObject Type="Embed" ProgID="Equation.3" ShapeID="_x0000_i1321" DrawAspect="Content" ObjectID="_1755342835" r:id="rId772"/>
        </w:object>
      </w:r>
      <w:r w:rsidRPr="00273406">
        <w:rPr>
          <w:rFonts w:ascii="Times New Roman" w:hAnsi="Times New Roman"/>
          <w:sz w:val="28"/>
          <w:szCs w:val="28"/>
        </w:rPr>
        <w:t>;</w:t>
      </w:r>
    </w:p>
    <w:p w:rsidR="00A54845" w:rsidRPr="00273406" w:rsidRDefault="00A54845" w:rsidP="00903DAF">
      <w:pPr>
        <w:spacing w:line="360" w:lineRule="auto"/>
        <w:jc w:val="both"/>
        <w:rPr>
          <w:rFonts w:ascii="Times New Roman" w:hAnsi="Times New Roman"/>
          <w:sz w:val="28"/>
          <w:szCs w:val="28"/>
        </w:rPr>
      </w:pPr>
      <w:r>
        <w:rPr>
          <w:rFonts w:ascii="Times New Roman" w:hAnsi="Times New Roman"/>
          <w:sz w:val="28"/>
          <w:szCs w:val="28"/>
        </w:rPr>
        <w:t>-</w:t>
      </w:r>
      <w:r w:rsidRPr="00273406">
        <w:rPr>
          <w:rFonts w:ascii="Times New Roman" w:hAnsi="Times New Roman"/>
          <w:sz w:val="28"/>
          <w:szCs w:val="28"/>
        </w:rPr>
        <w:t xml:space="preserve">нормальное распределение: </w:t>
      </w:r>
      <w:r w:rsidRPr="008C7D00">
        <w:rPr>
          <w:position w:val="-10"/>
        </w:rPr>
        <w:object w:dxaOrig="1040" w:dyaOrig="420">
          <v:shape id="_x0000_i1322" type="#_x0000_t75" style="width:51.75pt;height:21pt" o:ole="">
            <v:imagedata r:id="rId773" o:title=""/>
          </v:shape>
          <o:OLEObject Type="Embed" ProgID="Equation.3" ShapeID="_x0000_i1322" DrawAspect="Content" ObjectID="_1755342836" r:id="rId774"/>
        </w:object>
      </w:r>
      <w:r w:rsidRPr="00273406">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sz w:val="28"/>
          <w:szCs w:val="28"/>
        </w:rPr>
        <w:t>Задание 9.</w:t>
      </w:r>
      <w:r w:rsidRPr="003B4B2F">
        <w:rPr>
          <w:rFonts w:ascii="Times New Roman" w:hAnsi="Times New Roman"/>
          <w:sz w:val="28"/>
          <w:szCs w:val="28"/>
        </w:rPr>
        <w:t xml:space="preserve"> Случайная величина </w:t>
      </w:r>
      <w:r w:rsidRPr="008C7D00">
        <w:rPr>
          <w:rFonts w:ascii="Times New Roman" w:hAnsi="Times New Roman"/>
          <w:position w:val="-10"/>
          <w:sz w:val="28"/>
          <w:szCs w:val="28"/>
        </w:rPr>
        <w:object w:dxaOrig="220" w:dyaOrig="279">
          <v:shape id="_x0000_i1323" type="#_x0000_t75" style="width:11.25pt;height:14.25pt" o:ole="">
            <v:imagedata r:id="rId775" o:title=""/>
          </v:shape>
          <o:OLEObject Type="Embed" ProgID="Equation.3" ShapeID="_x0000_i1323" DrawAspect="Content" ObjectID="_1755342837" r:id="rId776"/>
        </w:object>
      </w:r>
      <w:r w:rsidRPr="003B4B2F">
        <w:rPr>
          <w:rFonts w:ascii="Times New Roman" w:hAnsi="Times New Roman"/>
          <w:i/>
          <w:iCs/>
          <w:sz w:val="28"/>
          <w:szCs w:val="28"/>
        </w:rPr>
        <w:t xml:space="preserve"> </w:t>
      </w:r>
      <w:r w:rsidRPr="003B4B2F">
        <w:rPr>
          <w:rFonts w:ascii="Times New Roman" w:hAnsi="Times New Roman"/>
          <w:sz w:val="28"/>
          <w:szCs w:val="28"/>
        </w:rPr>
        <w:t>распределена непрерывно на пром</w:t>
      </w:r>
      <w:r w:rsidRPr="003B4B2F">
        <w:rPr>
          <w:rFonts w:ascii="Times New Roman" w:hAnsi="Times New Roman"/>
          <w:sz w:val="28"/>
          <w:szCs w:val="28"/>
        </w:rPr>
        <w:t>е</w:t>
      </w:r>
      <w:r w:rsidRPr="003B4B2F">
        <w:rPr>
          <w:rFonts w:ascii="Times New Roman" w:hAnsi="Times New Roman"/>
          <w:sz w:val="28"/>
          <w:szCs w:val="28"/>
        </w:rPr>
        <w:t>жутке [1,2]. Найдем математическое ожидание и дисперсию площади квадр</w:t>
      </w:r>
      <w:r w:rsidRPr="003B4B2F">
        <w:rPr>
          <w:rFonts w:ascii="Times New Roman" w:hAnsi="Times New Roman"/>
          <w:sz w:val="28"/>
          <w:szCs w:val="28"/>
        </w:rPr>
        <w:t>а</w:t>
      </w:r>
      <w:r w:rsidRPr="003B4B2F">
        <w:rPr>
          <w:rFonts w:ascii="Times New Roman" w:hAnsi="Times New Roman"/>
          <w:sz w:val="28"/>
          <w:szCs w:val="28"/>
        </w:rPr>
        <w:t xml:space="preserve">та со стороной </w:t>
      </w:r>
      <w:r w:rsidRPr="008C7D00">
        <w:rPr>
          <w:rFonts w:ascii="Times New Roman" w:hAnsi="Times New Roman"/>
          <w:position w:val="-10"/>
          <w:sz w:val="28"/>
          <w:szCs w:val="28"/>
        </w:rPr>
        <w:object w:dxaOrig="220" w:dyaOrig="279">
          <v:shape id="_x0000_i1324" type="#_x0000_t75" style="width:11.25pt;height:14.25pt" o:ole="">
            <v:imagedata r:id="rId777" o:title=""/>
          </v:shape>
          <o:OLEObject Type="Embed" ProgID="Equation.3" ShapeID="_x0000_i1324" DrawAspect="Content" ObjectID="_1755342838" r:id="rId778"/>
        </w:object>
      </w:r>
      <w:r w:rsidRPr="003B4B2F">
        <w:rPr>
          <w:rFonts w:ascii="Times New Roman" w:hAnsi="Times New Roman"/>
          <w:sz w:val="28"/>
          <w:szCs w:val="28"/>
        </w:rPr>
        <w:t>.</w:t>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Решение. Хотя речь в условии идёт о переменной </w:t>
      </w:r>
      <w:r w:rsidRPr="008C7D00">
        <w:rPr>
          <w:rFonts w:ascii="Times New Roman" w:hAnsi="Times New Roman"/>
          <w:position w:val="-10"/>
          <w:sz w:val="28"/>
          <w:szCs w:val="28"/>
        </w:rPr>
        <w:object w:dxaOrig="220" w:dyaOrig="279">
          <v:shape id="_x0000_i1325" type="#_x0000_t75" style="width:11.25pt;height:14.25pt" o:ole="">
            <v:imagedata r:id="rId779" o:title=""/>
          </v:shape>
          <o:OLEObject Type="Embed" ProgID="Equation.3" ShapeID="_x0000_i1325" DrawAspect="Content" ObjectID="_1755342839" r:id="rId780"/>
        </w:object>
      </w:r>
      <w:r w:rsidRPr="003B4B2F">
        <w:rPr>
          <w:rFonts w:ascii="Times New Roman" w:hAnsi="Times New Roman"/>
          <w:sz w:val="28"/>
          <w:szCs w:val="28"/>
        </w:rPr>
        <w:t xml:space="preserve">, от нас требуется найти характеристики случайной величины </w:t>
      </w:r>
      <w:r w:rsidRPr="008C7D00">
        <w:rPr>
          <w:rFonts w:ascii="Times New Roman" w:hAnsi="Times New Roman"/>
          <w:position w:val="-12"/>
          <w:sz w:val="28"/>
          <w:szCs w:val="28"/>
        </w:rPr>
        <w:object w:dxaOrig="1620" w:dyaOrig="440">
          <v:shape id="_x0000_i1326" type="#_x0000_t75" style="width:81pt;height:21.75pt" o:ole="">
            <v:imagedata r:id="rId781" o:title=""/>
          </v:shape>
          <o:OLEObject Type="Embed" ProgID="Equation.3" ShapeID="_x0000_i1326" DrawAspect="Content" ObjectID="_1755342840" r:id="rId782"/>
        </w:object>
      </w:r>
      <w:r w:rsidRPr="003B4B2F">
        <w:rPr>
          <w:rFonts w:ascii="Times New Roman" w:hAnsi="Times New Roman"/>
          <w:sz w:val="28"/>
          <w:szCs w:val="28"/>
        </w:rPr>
        <w:t>.</w:t>
      </w:r>
    </w:p>
    <w:p w:rsidR="00A54845" w:rsidRPr="003B4B2F" w:rsidRDefault="00A54845" w:rsidP="003112B2">
      <w:pPr>
        <w:pStyle w:val="a3"/>
        <w:numPr>
          <w:ilvl w:val="0"/>
          <w:numId w:val="12"/>
        </w:numPr>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Найдем математическое ожидание </w:t>
      </w:r>
      <w:r w:rsidRPr="008C7D00">
        <w:rPr>
          <w:rFonts w:ascii="Times New Roman" w:hAnsi="Times New Roman"/>
          <w:position w:val="-10"/>
          <w:sz w:val="28"/>
          <w:szCs w:val="28"/>
        </w:rPr>
        <w:object w:dxaOrig="220" w:dyaOrig="340">
          <v:shape id="_x0000_i1327" type="#_x0000_t75" style="width:11.25pt;height:17.25pt" o:ole="">
            <v:imagedata r:id="rId783" o:title=""/>
          </v:shape>
          <o:OLEObject Type="Embed" ProgID="Equation.3" ShapeID="_x0000_i1327" DrawAspect="Content" ObjectID="_1755342841" r:id="rId784"/>
        </w:object>
      </w:r>
      <w:r w:rsidRPr="003B4B2F">
        <w:rPr>
          <w:rFonts w:ascii="Times New Roman" w:hAnsi="Times New Roman"/>
          <w:sz w:val="28"/>
          <w:szCs w:val="28"/>
        </w:rPr>
        <w:t>.</w:t>
      </w:r>
    </w:p>
    <w:p w:rsidR="00A54845" w:rsidRPr="003B4B2F" w:rsidRDefault="00A54845" w:rsidP="004D7F64">
      <w:pPr>
        <w:pStyle w:val="a3"/>
        <w:spacing w:line="360" w:lineRule="auto"/>
        <w:ind w:left="0" w:firstLine="567"/>
        <w:jc w:val="center"/>
        <w:rPr>
          <w:rFonts w:ascii="Times New Roman" w:hAnsi="Times New Roman"/>
          <w:sz w:val="28"/>
          <w:szCs w:val="28"/>
        </w:rPr>
      </w:pPr>
      <w:r w:rsidRPr="003B4B2F">
        <w:rPr>
          <w:rFonts w:ascii="Times New Roman" w:hAnsi="Times New Roman"/>
          <w:noProof/>
          <w:sz w:val="28"/>
          <w:szCs w:val="28"/>
          <w:lang w:eastAsia="ru-RU"/>
        </w:rPr>
        <w:drawing>
          <wp:inline distT="0" distB="0" distL="0" distR="0">
            <wp:extent cx="2856230" cy="742950"/>
            <wp:effectExtent l="0" t="0" r="0" b="0"/>
            <wp:docPr id="142" name="Рисунок 142" descr="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8" descr="Рисунок 15"/>
                    <pic:cNvPicPr>
                      <a:picLocks noChangeAspect="1" noChangeArrowheads="1"/>
                    </pic:cNvPicPr>
                  </pic:nvPicPr>
                  <pic:blipFill>
                    <a:blip r:embed="rId785" cstate="print">
                      <a:extLst>
                        <a:ext uri="{28A0092B-C50C-407E-A947-70E740481C1C}">
                          <a14:useLocalDpi xmlns:a14="http://schemas.microsoft.com/office/drawing/2010/main" val="0"/>
                        </a:ext>
                      </a:extLst>
                    </a:blip>
                    <a:srcRect/>
                    <a:stretch>
                      <a:fillRect/>
                    </a:stretch>
                  </pic:blipFill>
                  <pic:spPr bwMode="auto">
                    <a:xfrm>
                      <a:off x="0" y="0"/>
                      <a:ext cx="2856880" cy="743119"/>
                    </a:xfrm>
                    <a:prstGeom prst="rect">
                      <a:avLst/>
                    </a:prstGeom>
                    <a:noFill/>
                    <a:ln>
                      <a:noFill/>
                    </a:ln>
                  </pic:spPr>
                </pic:pic>
              </a:graphicData>
            </a:graphic>
          </wp:inline>
        </w:drawing>
      </w:r>
    </w:p>
    <w:p w:rsidR="00A54845" w:rsidRPr="003B4B2F" w:rsidRDefault="00A54845" w:rsidP="003112B2">
      <w:pPr>
        <w:pStyle w:val="a3"/>
        <w:numPr>
          <w:ilvl w:val="0"/>
          <w:numId w:val="12"/>
        </w:numPr>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Найдем математическое ожидание </w:t>
      </w:r>
      <w:r w:rsidRPr="008C7D00">
        <w:rPr>
          <w:rFonts w:ascii="Times New Roman" w:hAnsi="Times New Roman"/>
          <w:position w:val="-10"/>
          <w:sz w:val="28"/>
          <w:szCs w:val="28"/>
        </w:rPr>
        <w:object w:dxaOrig="340" w:dyaOrig="420">
          <v:shape id="_x0000_i1328" type="#_x0000_t75" style="width:17.25pt;height:21pt" o:ole="">
            <v:imagedata r:id="rId786" o:title=""/>
          </v:shape>
          <o:OLEObject Type="Embed" ProgID="Equation.3" ShapeID="_x0000_i1328" DrawAspect="Content" ObjectID="_1755342842" r:id="rId787"/>
        </w:object>
      </w:r>
      <w:r w:rsidRPr="003B4B2F">
        <w:rPr>
          <w:rFonts w:ascii="Times New Roman" w:hAnsi="Times New Roman"/>
          <w:sz w:val="28"/>
          <w:szCs w:val="28"/>
        </w:rPr>
        <w:t>.</w:t>
      </w:r>
    </w:p>
    <w:p w:rsidR="00A54845" w:rsidRPr="003B4B2F" w:rsidRDefault="00A54845" w:rsidP="004D7F64">
      <w:pPr>
        <w:pStyle w:val="a3"/>
        <w:spacing w:line="360" w:lineRule="auto"/>
        <w:ind w:left="0" w:firstLine="567"/>
        <w:jc w:val="center"/>
        <w:rPr>
          <w:rFonts w:ascii="Times New Roman" w:hAnsi="Times New Roman"/>
          <w:sz w:val="28"/>
          <w:szCs w:val="28"/>
        </w:rPr>
      </w:pPr>
      <w:r w:rsidRPr="003B4B2F">
        <w:rPr>
          <w:rFonts w:ascii="Times New Roman" w:hAnsi="Times New Roman"/>
          <w:noProof/>
          <w:sz w:val="28"/>
          <w:szCs w:val="28"/>
          <w:lang w:eastAsia="ru-RU"/>
        </w:rPr>
        <w:drawing>
          <wp:inline distT="0" distB="0" distL="0" distR="0">
            <wp:extent cx="2735390" cy="790575"/>
            <wp:effectExtent l="0" t="0" r="0" b="0"/>
            <wp:docPr id="141" name="Рисунок 141" descr="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 descr="Рисунок 16"/>
                    <pic:cNvPicPr>
                      <a:picLocks noChangeAspect="1" noChangeArrowheads="1"/>
                    </pic:cNvPicPr>
                  </pic:nvPicPr>
                  <pic:blipFill>
                    <a:blip r:embed="rId788" cstate="print">
                      <a:extLst>
                        <a:ext uri="{28A0092B-C50C-407E-A947-70E740481C1C}">
                          <a14:useLocalDpi xmlns:a14="http://schemas.microsoft.com/office/drawing/2010/main" val="0"/>
                        </a:ext>
                      </a:extLst>
                    </a:blip>
                    <a:srcRect/>
                    <a:stretch>
                      <a:fillRect/>
                    </a:stretch>
                  </pic:blipFill>
                  <pic:spPr bwMode="auto">
                    <a:xfrm>
                      <a:off x="0" y="0"/>
                      <a:ext cx="2738792" cy="791558"/>
                    </a:xfrm>
                    <a:prstGeom prst="rect">
                      <a:avLst/>
                    </a:prstGeom>
                    <a:noFill/>
                    <a:ln>
                      <a:noFill/>
                    </a:ln>
                  </pic:spPr>
                </pic:pic>
              </a:graphicData>
            </a:graphic>
          </wp:inline>
        </w:drawing>
      </w:r>
    </w:p>
    <w:p w:rsidR="00A54845" w:rsidRPr="003B4B2F" w:rsidRDefault="00A54845" w:rsidP="003112B2">
      <w:pPr>
        <w:pStyle w:val="a3"/>
        <w:numPr>
          <w:ilvl w:val="0"/>
          <w:numId w:val="12"/>
        </w:numPr>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Найдем дисперсию </w:t>
      </w:r>
      <w:r w:rsidRPr="008C7D00">
        <w:rPr>
          <w:rFonts w:ascii="Times New Roman" w:hAnsi="Times New Roman"/>
          <w:position w:val="-10"/>
          <w:sz w:val="28"/>
          <w:szCs w:val="28"/>
        </w:rPr>
        <w:object w:dxaOrig="220" w:dyaOrig="340">
          <v:shape id="_x0000_i1329" type="#_x0000_t75" style="width:11.25pt;height:17.25pt" o:ole="">
            <v:imagedata r:id="rId789" o:title=""/>
          </v:shape>
          <o:OLEObject Type="Embed" ProgID="Equation.3" ShapeID="_x0000_i1329" DrawAspect="Content" ObjectID="_1755342843" r:id="rId790"/>
        </w:object>
      </w:r>
      <w:r w:rsidRPr="003B4B2F">
        <w:rPr>
          <w:rFonts w:ascii="Times New Roman" w:hAnsi="Times New Roman"/>
          <w:sz w:val="28"/>
          <w:szCs w:val="28"/>
        </w:rPr>
        <w:t>.</w:t>
      </w:r>
    </w:p>
    <w:p w:rsidR="00A54845" w:rsidRPr="003B4B2F" w:rsidRDefault="00A54845" w:rsidP="004D7F64">
      <w:pPr>
        <w:pStyle w:val="a3"/>
        <w:spacing w:line="360" w:lineRule="auto"/>
        <w:ind w:left="0" w:firstLine="567"/>
        <w:jc w:val="center"/>
        <w:rPr>
          <w:rFonts w:ascii="Times New Roman" w:hAnsi="Times New Roman"/>
          <w:sz w:val="28"/>
          <w:szCs w:val="28"/>
        </w:rPr>
      </w:pPr>
      <w:r w:rsidRPr="003B4B2F">
        <w:rPr>
          <w:rFonts w:ascii="Times New Roman" w:hAnsi="Times New Roman"/>
          <w:noProof/>
          <w:sz w:val="28"/>
          <w:szCs w:val="28"/>
          <w:lang w:eastAsia="ru-RU"/>
        </w:rPr>
        <w:drawing>
          <wp:inline distT="0" distB="0" distL="0" distR="0">
            <wp:extent cx="2651125" cy="381000"/>
            <wp:effectExtent l="0" t="0" r="0" b="0"/>
            <wp:docPr id="140" name="Рисунок 140" descr="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2" descr="Рисунок 17"/>
                    <pic:cNvPicPr>
                      <a:picLocks noChangeAspect="1" noChangeArrowheads="1"/>
                    </pic:cNvPicPr>
                  </pic:nvPicPr>
                  <pic:blipFill>
                    <a:blip r:embed="rId791" cstate="print">
                      <a:extLst>
                        <a:ext uri="{28A0092B-C50C-407E-A947-70E740481C1C}">
                          <a14:useLocalDpi xmlns:a14="http://schemas.microsoft.com/office/drawing/2010/main" val="0"/>
                        </a:ext>
                      </a:extLst>
                    </a:blip>
                    <a:srcRect/>
                    <a:stretch>
                      <a:fillRect/>
                    </a:stretch>
                  </pic:blipFill>
                  <pic:spPr bwMode="auto">
                    <a:xfrm>
                      <a:off x="0" y="0"/>
                      <a:ext cx="2656093" cy="381714"/>
                    </a:xfrm>
                    <a:prstGeom prst="rect">
                      <a:avLst/>
                    </a:prstGeom>
                    <a:noFill/>
                    <a:ln>
                      <a:noFill/>
                    </a:ln>
                  </pic:spPr>
                </pic:pic>
              </a:graphicData>
            </a:graphic>
          </wp:inline>
        </w:drawing>
      </w:r>
    </w:p>
    <w:p w:rsidR="00A54845" w:rsidRPr="003B4B2F" w:rsidRDefault="00A54845" w:rsidP="003112B2">
      <w:pPr>
        <w:pStyle w:val="a3"/>
        <w:numPr>
          <w:ilvl w:val="0"/>
          <w:numId w:val="12"/>
        </w:numPr>
        <w:spacing w:line="360" w:lineRule="auto"/>
        <w:ind w:left="0" w:firstLine="567"/>
        <w:jc w:val="both"/>
        <w:rPr>
          <w:rFonts w:ascii="Times New Roman" w:hAnsi="Times New Roman"/>
          <w:sz w:val="28"/>
          <w:szCs w:val="28"/>
        </w:rPr>
      </w:pPr>
      <w:r w:rsidRPr="003B4B2F">
        <w:rPr>
          <w:rFonts w:ascii="Times New Roman" w:hAnsi="Times New Roman"/>
          <w:sz w:val="28"/>
          <w:szCs w:val="28"/>
        </w:rPr>
        <w:t xml:space="preserve">Найдем среднее квадратическое отклонение </w:t>
      </w:r>
      <w:r w:rsidRPr="008C7D00">
        <w:rPr>
          <w:rFonts w:ascii="Times New Roman" w:hAnsi="Times New Roman"/>
          <w:position w:val="-10"/>
          <w:sz w:val="28"/>
          <w:szCs w:val="28"/>
        </w:rPr>
        <w:object w:dxaOrig="220" w:dyaOrig="340">
          <v:shape id="_x0000_i1330" type="#_x0000_t75" style="width:11.25pt;height:17.25pt" o:ole="">
            <v:imagedata r:id="rId792" o:title=""/>
          </v:shape>
          <o:OLEObject Type="Embed" ProgID="Equation.3" ShapeID="_x0000_i1330" DrawAspect="Content" ObjectID="_1755342844" r:id="rId793"/>
        </w:object>
      </w:r>
      <w:r w:rsidRPr="003B4B2F">
        <w:rPr>
          <w:rFonts w:ascii="Times New Roman" w:hAnsi="Times New Roman"/>
          <w:sz w:val="28"/>
          <w:szCs w:val="28"/>
        </w:rPr>
        <w:t>.</w:t>
      </w:r>
    </w:p>
    <w:p w:rsidR="00E17C0F" w:rsidRDefault="00E17C0F" w:rsidP="004D7F64">
      <w:pPr>
        <w:pStyle w:val="a3"/>
        <w:spacing w:line="360" w:lineRule="auto"/>
        <w:ind w:left="0" w:firstLine="567"/>
        <w:jc w:val="center"/>
        <w:rPr>
          <w:rFonts w:ascii="Times New Roman" w:hAnsi="Times New Roman"/>
          <w:sz w:val="28"/>
          <w:szCs w:val="28"/>
        </w:rPr>
      </w:pPr>
    </w:p>
    <w:p w:rsidR="00A54845" w:rsidRPr="003B4B2F" w:rsidRDefault="00A54845" w:rsidP="004D7F64">
      <w:pPr>
        <w:pStyle w:val="a3"/>
        <w:spacing w:line="360" w:lineRule="auto"/>
        <w:ind w:left="0" w:firstLine="567"/>
        <w:jc w:val="center"/>
        <w:rPr>
          <w:rFonts w:ascii="Times New Roman" w:hAnsi="Times New Roman"/>
          <w:sz w:val="28"/>
          <w:szCs w:val="28"/>
        </w:rPr>
      </w:pPr>
      <w:r w:rsidRPr="003B4B2F">
        <w:rPr>
          <w:rFonts w:ascii="Times New Roman" w:hAnsi="Times New Roman"/>
          <w:noProof/>
          <w:sz w:val="28"/>
          <w:szCs w:val="28"/>
          <w:lang w:eastAsia="ru-RU"/>
        </w:rPr>
        <w:drawing>
          <wp:inline distT="0" distB="0" distL="0" distR="0">
            <wp:extent cx="2823796" cy="390525"/>
            <wp:effectExtent l="0" t="0" r="0" b="0"/>
            <wp:docPr id="139" name="Рисунок 139" descr="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4" descr="Рисунок 18"/>
                    <pic:cNvPicPr>
                      <a:picLocks noChangeAspect="1" noChangeArrowheads="1"/>
                    </pic:cNvPicPr>
                  </pic:nvPicPr>
                  <pic:blipFill>
                    <a:blip r:embed="rId794" cstate="print">
                      <a:extLst>
                        <a:ext uri="{28A0092B-C50C-407E-A947-70E740481C1C}">
                          <a14:useLocalDpi xmlns:a14="http://schemas.microsoft.com/office/drawing/2010/main" val="0"/>
                        </a:ext>
                      </a:extLst>
                    </a:blip>
                    <a:srcRect/>
                    <a:stretch>
                      <a:fillRect/>
                    </a:stretch>
                  </pic:blipFill>
                  <pic:spPr bwMode="auto">
                    <a:xfrm>
                      <a:off x="0" y="0"/>
                      <a:ext cx="2827901" cy="391093"/>
                    </a:xfrm>
                    <a:prstGeom prst="rect">
                      <a:avLst/>
                    </a:prstGeom>
                    <a:noFill/>
                    <a:ln>
                      <a:noFill/>
                    </a:ln>
                  </pic:spPr>
                </pic:pic>
              </a:graphicData>
            </a:graphic>
          </wp:inline>
        </w:drawing>
      </w:r>
    </w:p>
    <w:p w:rsidR="00A54845" w:rsidRPr="003B4B2F" w:rsidRDefault="00A54845" w:rsidP="00903DAF">
      <w:pPr>
        <w:pStyle w:val="a3"/>
        <w:spacing w:line="360" w:lineRule="auto"/>
        <w:ind w:left="0" w:firstLine="567"/>
        <w:jc w:val="both"/>
        <w:rPr>
          <w:rFonts w:ascii="Times New Roman" w:hAnsi="Times New Roman"/>
          <w:sz w:val="28"/>
          <w:szCs w:val="28"/>
        </w:rPr>
      </w:pPr>
      <w:r w:rsidRPr="003B4B2F">
        <w:rPr>
          <w:rFonts w:ascii="Times New Roman" w:hAnsi="Times New Roman"/>
          <w:b/>
          <w:sz w:val="28"/>
          <w:szCs w:val="28"/>
        </w:rPr>
        <w:t>Задача 1.</w:t>
      </w:r>
      <w:r w:rsidRPr="003B4B2F">
        <w:rPr>
          <w:rFonts w:ascii="Times New Roman" w:hAnsi="Times New Roman"/>
          <w:sz w:val="28"/>
          <w:szCs w:val="28"/>
        </w:rPr>
        <w:t xml:space="preserve"> Найти и построить функцию распределения дискретной сл</w:t>
      </w:r>
      <w:r w:rsidRPr="003B4B2F">
        <w:rPr>
          <w:rFonts w:ascii="Times New Roman" w:hAnsi="Times New Roman"/>
          <w:sz w:val="28"/>
          <w:szCs w:val="28"/>
        </w:rPr>
        <w:t>у</w:t>
      </w:r>
      <w:r w:rsidRPr="003B4B2F">
        <w:rPr>
          <w:rFonts w:ascii="Times New Roman" w:hAnsi="Times New Roman"/>
          <w:sz w:val="28"/>
          <w:szCs w:val="28"/>
        </w:rPr>
        <w:t xml:space="preserve">чайной величины </w:t>
      </w:r>
      <w:r w:rsidRPr="003B4B2F">
        <w:rPr>
          <w:rFonts w:ascii="Times New Roman" w:hAnsi="Times New Roman"/>
          <w:b/>
          <w:sz w:val="28"/>
          <w:szCs w:val="28"/>
        </w:rPr>
        <w:t xml:space="preserve">Х </w:t>
      </w:r>
      <w:r w:rsidRPr="003B4B2F">
        <w:rPr>
          <w:rFonts w:ascii="Times New Roman" w:hAnsi="Times New Roman"/>
          <w:sz w:val="28"/>
          <w:szCs w:val="28"/>
        </w:rPr>
        <w:t>, заданной законом распределения.</w:t>
      </w:r>
    </w:p>
    <w:p w:rsidR="00A54845" w:rsidRPr="004D7F64" w:rsidRDefault="00A54845" w:rsidP="00903DAF">
      <w:pPr>
        <w:autoSpaceDE w:val="0"/>
        <w:autoSpaceDN w:val="0"/>
        <w:adjustRightInd w:val="0"/>
        <w:spacing w:line="360" w:lineRule="auto"/>
        <w:ind w:firstLine="709"/>
        <w:rPr>
          <w:rFonts w:ascii="Times New Roman" w:hAnsi="Times New Roman"/>
          <w:sz w:val="24"/>
          <w:szCs w:val="24"/>
        </w:rPr>
      </w:pPr>
      <w:r w:rsidRPr="004D7F64">
        <w:rPr>
          <w:rFonts w:ascii="Times New Roman" w:hAnsi="Times New Roman"/>
          <w:sz w:val="24"/>
          <w:szCs w:val="24"/>
        </w:rPr>
        <w:lastRenderedPageBreak/>
        <w:t xml:space="preserve">№1                                                                      №2 </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4D7F64" w:rsidTr="00A54845">
        <w:tc>
          <w:tcPr>
            <w:tcW w:w="680" w:type="dxa"/>
            <w:shd w:val="clear" w:color="auto" w:fill="auto"/>
            <w:vAlign w:val="center"/>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Х</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4</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7</w:t>
            </w:r>
          </w:p>
        </w:tc>
      </w:tr>
      <w:tr w:rsidR="00A54845" w:rsidRPr="004D7F64" w:rsidTr="00A54845">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р</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4D7F64" w:rsidTr="00A54845">
        <w:tc>
          <w:tcPr>
            <w:tcW w:w="680" w:type="dxa"/>
            <w:shd w:val="clear" w:color="auto" w:fill="auto"/>
            <w:vAlign w:val="center"/>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Х</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5</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6</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8</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10</w:t>
            </w:r>
          </w:p>
        </w:tc>
      </w:tr>
      <w:tr w:rsidR="00A54845" w:rsidRPr="004D7F64" w:rsidTr="00A54845">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р</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r>
    </w:tbl>
    <w:p w:rsidR="00A54845" w:rsidRDefault="00A54845" w:rsidP="005973EF">
      <w:pPr>
        <w:autoSpaceDE w:val="0"/>
        <w:autoSpaceDN w:val="0"/>
        <w:adjustRightInd w:val="0"/>
        <w:rPr>
          <w:sz w:val="28"/>
          <w:szCs w:val="28"/>
        </w:rPr>
      </w:pPr>
    </w:p>
    <w:p w:rsidR="00A54845" w:rsidRPr="004D7F64" w:rsidRDefault="00A54845" w:rsidP="00903DAF">
      <w:pPr>
        <w:autoSpaceDE w:val="0"/>
        <w:autoSpaceDN w:val="0"/>
        <w:adjustRightInd w:val="0"/>
        <w:spacing w:line="360" w:lineRule="auto"/>
        <w:ind w:firstLine="709"/>
        <w:rPr>
          <w:rFonts w:ascii="Times New Roman" w:hAnsi="Times New Roman"/>
          <w:sz w:val="24"/>
          <w:szCs w:val="24"/>
        </w:rPr>
      </w:pPr>
      <w:r w:rsidRPr="004D7F64">
        <w:rPr>
          <w:rFonts w:ascii="Times New Roman" w:hAnsi="Times New Roman"/>
          <w:sz w:val="24"/>
          <w:szCs w:val="24"/>
        </w:rPr>
        <w:t xml:space="preserve">№3                                                                      №4 </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4D7F64" w:rsidTr="00A54845">
        <w:tc>
          <w:tcPr>
            <w:tcW w:w="680" w:type="dxa"/>
            <w:shd w:val="clear" w:color="auto" w:fill="auto"/>
            <w:vAlign w:val="center"/>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Х</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-5</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-4</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w:t>
            </w:r>
          </w:p>
        </w:tc>
      </w:tr>
      <w:tr w:rsidR="00A54845" w:rsidRPr="004D7F64" w:rsidTr="00A54845">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р</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4D7F64" w:rsidTr="00A54845">
        <w:tc>
          <w:tcPr>
            <w:tcW w:w="680" w:type="dxa"/>
            <w:shd w:val="clear" w:color="auto" w:fill="auto"/>
            <w:vAlign w:val="center"/>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Х</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4</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6</w:t>
            </w:r>
          </w:p>
        </w:tc>
      </w:tr>
      <w:tr w:rsidR="00A54845" w:rsidRPr="004D7F64" w:rsidTr="00A54845">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р</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r>
    </w:tbl>
    <w:p w:rsidR="005973EF" w:rsidRPr="004D7F64" w:rsidRDefault="005973EF" w:rsidP="005973EF">
      <w:pPr>
        <w:autoSpaceDE w:val="0"/>
        <w:autoSpaceDN w:val="0"/>
        <w:adjustRightInd w:val="0"/>
        <w:ind w:firstLine="709"/>
        <w:rPr>
          <w:rFonts w:ascii="Times New Roman" w:hAnsi="Times New Roman"/>
          <w:sz w:val="24"/>
          <w:szCs w:val="24"/>
        </w:rPr>
      </w:pPr>
    </w:p>
    <w:p w:rsidR="00A54845" w:rsidRPr="004D7F64" w:rsidRDefault="00A54845" w:rsidP="005973EF">
      <w:pPr>
        <w:autoSpaceDE w:val="0"/>
        <w:autoSpaceDN w:val="0"/>
        <w:adjustRightInd w:val="0"/>
        <w:spacing w:line="360" w:lineRule="auto"/>
        <w:ind w:firstLine="709"/>
        <w:rPr>
          <w:rFonts w:ascii="Times New Roman" w:hAnsi="Times New Roman"/>
          <w:sz w:val="24"/>
          <w:szCs w:val="24"/>
        </w:rPr>
      </w:pPr>
      <w:r w:rsidRPr="004D7F64">
        <w:rPr>
          <w:rFonts w:ascii="Times New Roman" w:hAnsi="Times New Roman"/>
          <w:sz w:val="24"/>
          <w:szCs w:val="24"/>
        </w:rPr>
        <w:t xml:space="preserve">№5                                         </w:t>
      </w:r>
      <w:r w:rsidR="005973EF" w:rsidRPr="004D7F64">
        <w:rPr>
          <w:rFonts w:ascii="Times New Roman" w:hAnsi="Times New Roman"/>
          <w:sz w:val="24"/>
          <w:szCs w:val="24"/>
        </w:rPr>
        <w:t xml:space="preserve">                      </w:t>
      </w:r>
      <w:r w:rsidRPr="004D7F64">
        <w:rPr>
          <w:rFonts w:ascii="Times New Roman" w:hAnsi="Times New Roman"/>
          <w:sz w:val="24"/>
          <w:szCs w:val="24"/>
        </w:rPr>
        <w:t xml:space="preserve">             №6</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4D7F64" w:rsidTr="00A54845">
        <w:tc>
          <w:tcPr>
            <w:tcW w:w="680" w:type="dxa"/>
            <w:shd w:val="clear" w:color="auto" w:fill="auto"/>
            <w:vAlign w:val="center"/>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Х</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4</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5</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7</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8</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10</w:t>
            </w:r>
          </w:p>
        </w:tc>
      </w:tr>
      <w:tr w:rsidR="00A54845" w:rsidRPr="004D7F64" w:rsidTr="00A54845">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р</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0,4</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4D7F64" w:rsidTr="00A54845">
        <w:tc>
          <w:tcPr>
            <w:tcW w:w="680" w:type="dxa"/>
            <w:shd w:val="clear" w:color="auto" w:fill="auto"/>
            <w:vAlign w:val="center"/>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Х</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5</w:t>
            </w:r>
          </w:p>
        </w:tc>
      </w:tr>
      <w:tr w:rsidR="00A54845" w:rsidRPr="004D7F64" w:rsidTr="00A54845">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р</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r>
    </w:tbl>
    <w:p w:rsidR="00A54845" w:rsidRPr="004D7F64" w:rsidRDefault="00A54845" w:rsidP="005973EF">
      <w:pPr>
        <w:autoSpaceDE w:val="0"/>
        <w:autoSpaceDN w:val="0"/>
        <w:adjustRightInd w:val="0"/>
        <w:spacing w:line="360" w:lineRule="auto"/>
        <w:rPr>
          <w:rFonts w:ascii="Times New Roman" w:hAnsi="Times New Roman"/>
          <w:sz w:val="24"/>
          <w:szCs w:val="24"/>
        </w:rPr>
      </w:pPr>
    </w:p>
    <w:p w:rsidR="00A54845" w:rsidRPr="004D7F64" w:rsidRDefault="00A54845" w:rsidP="00903DAF">
      <w:pPr>
        <w:autoSpaceDE w:val="0"/>
        <w:autoSpaceDN w:val="0"/>
        <w:adjustRightInd w:val="0"/>
        <w:spacing w:line="360" w:lineRule="auto"/>
        <w:ind w:firstLine="709"/>
        <w:rPr>
          <w:rFonts w:ascii="Times New Roman" w:hAnsi="Times New Roman"/>
          <w:sz w:val="24"/>
          <w:szCs w:val="24"/>
        </w:rPr>
      </w:pPr>
      <w:r w:rsidRPr="004D7F64">
        <w:rPr>
          <w:rFonts w:ascii="Times New Roman" w:hAnsi="Times New Roman"/>
          <w:sz w:val="24"/>
          <w:szCs w:val="24"/>
        </w:rPr>
        <w:t>№7                                                                      №8</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4D7F64" w:rsidTr="00A54845">
        <w:tc>
          <w:tcPr>
            <w:tcW w:w="680" w:type="dxa"/>
            <w:shd w:val="clear" w:color="auto" w:fill="auto"/>
            <w:vAlign w:val="center"/>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Х</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-4</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2</w:t>
            </w:r>
          </w:p>
        </w:tc>
      </w:tr>
      <w:tr w:rsidR="00A54845" w:rsidRPr="004D7F64" w:rsidTr="00A54845">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р</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0,5</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4D7F64" w:rsidTr="00A54845">
        <w:tc>
          <w:tcPr>
            <w:tcW w:w="680" w:type="dxa"/>
            <w:shd w:val="clear" w:color="auto" w:fill="auto"/>
            <w:vAlign w:val="center"/>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Х</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3</w:t>
            </w:r>
          </w:p>
        </w:tc>
      </w:tr>
      <w:tr w:rsidR="00A54845" w:rsidRPr="004D7F64" w:rsidTr="00A54845">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р</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0,4</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r>
    </w:tbl>
    <w:p w:rsidR="00A54845" w:rsidRPr="004D7F64" w:rsidRDefault="00A54845" w:rsidP="00903DAF">
      <w:pPr>
        <w:autoSpaceDE w:val="0"/>
        <w:autoSpaceDN w:val="0"/>
        <w:adjustRightInd w:val="0"/>
        <w:spacing w:line="360" w:lineRule="auto"/>
        <w:ind w:firstLine="709"/>
        <w:rPr>
          <w:rFonts w:ascii="Times New Roman" w:hAnsi="Times New Roman"/>
          <w:sz w:val="24"/>
          <w:szCs w:val="24"/>
        </w:rPr>
      </w:pPr>
    </w:p>
    <w:p w:rsidR="00A54845" w:rsidRPr="004D7F64" w:rsidRDefault="00A54845" w:rsidP="00903DAF">
      <w:pPr>
        <w:autoSpaceDE w:val="0"/>
        <w:autoSpaceDN w:val="0"/>
        <w:adjustRightInd w:val="0"/>
        <w:spacing w:line="360" w:lineRule="auto"/>
        <w:ind w:firstLine="709"/>
        <w:rPr>
          <w:rFonts w:ascii="Times New Roman" w:hAnsi="Times New Roman"/>
          <w:sz w:val="24"/>
          <w:szCs w:val="24"/>
        </w:rPr>
      </w:pPr>
      <w:r w:rsidRPr="004D7F64">
        <w:rPr>
          <w:rFonts w:ascii="Times New Roman" w:hAnsi="Times New Roman"/>
          <w:sz w:val="24"/>
          <w:szCs w:val="24"/>
        </w:rPr>
        <w:t>№9                                                                      №10</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4D7F64" w:rsidTr="00A54845">
        <w:tc>
          <w:tcPr>
            <w:tcW w:w="680" w:type="dxa"/>
            <w:shd w:val="clear" w:color="auto" w:fill="auto"/>
            <w:vAlign w:val="center"/>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Х</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6</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7</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9</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10</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12</w:t>
            </w:r>
          </w:p>
        </w:tc>
      </w:tr>
      <w:tr w:rsidR="00A54845" w:rsidRPr="004D7F64" w:rsidTr="00A54845">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р</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4D7F64" w:rsidTr="00A54845">
        <w:tc>
          <w:tcPr>
            <w:tcW w:w="680" w:type="dxa"/>
            <w:shd w:val="clear" w:color="auto" w:fill="auto"/>
            <w:vAlign w:val="center"/>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Х</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4</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5</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6</w:t>
            </w:r>
          </w:p>
        </w:tc>
      </w:tr>
      <w:tr w:rsidR="00A54845" w:rsidRPr="004D7F64" w:rsidTr="00A54845">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р</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0,4</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r>
    </w:tbl>
    <w:p w:rsidR="00A54845" w:rsidRPr="004D7F64" w:rsidRDefault="00A54845" w:rsidP="00903DAF">
      <w:pPr>
        <w:autoSpaceDE w:val="0"/>
        <w:autoSpaceDN w:val="0"/>
        <w:adjustRightInd w:val="0"/>
        <w:spacing w:line="360" w:lineRule="auto"/>
        <w:rPr>
          <w:rFonts w:ascii="Times New Roman" w:hAnsi="Times New Roman"/>
          <w:sz w:val="24"/>
          <w:szCs w:val="24"/>
        </w:rPr>
      </w:pPr>
    </w:p>
    <w:p w:rsidR="00A54845" w:rsidRPr="004D7F64" w:rsidRDefault="00A54845" w:rsidP="00903DAF">
      <w:pPr>
        <w:autoSpaceDE w:val="0"/>
        <w:autoSpaceDN w:val="0"/>
        <w:adjustRightInd w:val="0"/>
        <w:spacing w:line="360" w:lineRule="auto"/>
        <w:ind w:firstLine="709"/>
        <w:rPr>
          <w:rFonts w:ascii="Times New Roman" w:hAnsi="Times New Roman"/>
          <w:sz w:val="24"/>
          <w:szCs w:val="24"/>
        </w:rPr>
      </w:pPr>
      <w:r w:rsidRPr="004D7F64">
        <w:rPr>
          <w:rFonts w:ascii="Times New Roman" w:hAnsi="Times New Roman"/>
          <w:sz w:val="24"/>
          <w:szCs w:val="24"/>
        </w:rPr>
        <w:t xml:space="preserve">№11                                                                      №12 </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4D7F64" w:rsidTr="005973EF">
        <w:tc>
          <w:tcPr>
            <w:tcW w:w="680" w:type="dxa"/>
            <w:shd w:val="clear" w:color="auto" w:fill="auto"/>
            <w:vAlign w:val="center"/>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Х</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2</w:t>
            </w:r>
          </w:p>
        </w:tc>
      </w:tr>
      <w:tr w:rsidR="00A54845" w:rsidRPr="004D7F64" w:rsidTr="005973EF">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р</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4D7F64" w:rsidTr="00A54845">
        <w:tc>
          <w:tcPr>
            <w:tcW w:w="680" w:type="dxa"/>
            <w:shd w:val="clear" w:color="auto" w:fill="auto"/>
            <w:vAlign w:val="center"/>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Х</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4</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7</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11</w:t>
            </w:r>
          </w:p>
        </w:tc>
      </w:tr>
      <w:tr w:rsidR="00A54845" w:rsidRPr="004D7F64" w:rsidTr="00A54845">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р</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r>
    </w:tbl>
    <w:p w:rsidR="00A54845" w:rsidRPr="004D7F64" w:rsidRDefault="00A54845" w:rsidP="00903DAF">
      <w:pPr>
        <w:autoSpaceDE w:val="0"/>
        <w:autoSpaceDN w:val="0"/>
        <w:adjustRightInd w:val="0"/>
        <w:spacing w:line="360" w:lineRule="auto"/>
        <w:rPr>
          <w:rFonts w:ascii="Times New Roman" w:hAnsi="Times New Roman"/>
          <w:sz w:val="24"/>
          <w:szCs w:val="24"/>
        </w:rPr>
      </w:pPr>
    </w:p>
    <w:p w:rsidR="00A54845" w:rsidRPr="004D7F64" w:rsidRDefault="00A54845" w:rsidP="00903DAF">
      <w:pPr>
        <w:autoSpaceDE w:val="0"/>
        <w:autoSpaceDN w:val="0"/>
        <w:adjustRightInd w:val="0"/>
        <w:spacing w:line="360" w:lineRule="auto"/>
        <w:ind w:firstLine="709"/>
        <w:rPr>
          <w:rFonts w:ascii="Times New Roman" w:hAnsi="Times New Roman"/>
          <w:sz w:val="24"/>
          <w:szCs w:val="24"/>
        </w:rPr>
      </w:pPr>
      <w:r w:rsidRPr="004D7F64">
        <w:rPr>
          <w:rFonts w:ascii="Times New Roman" w:hAnsi="Times New Roman"/>
          <w:sz w:val="24"/>
          <w:szCs w:val="24"/>
        </w:rPr>
        <w:t xml:space="preserve">№13                                                                      №14 </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4D7F64" w:rsidTr="00A54845">
        <w:tc>
          <w:tcPr>
            <w:tcW w:w="680" w:type="dxa"/>
            <w:shd w:val="clear" w:color="auto" w:fill="auto"/>
            <w:vAlign w:val="center"/>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Х</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5</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7</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10</w:t>
            </w:r>
          </w:p>
        </w:tc>
      </w:tr>
      <w:tr w:rsidR="00A54845" w:rsidRPr="004D7F64" w:rsidTr="00A54845">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р</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4D7F64" w:rsidTr="00A54845">
        <w:tc>
          <w:tcPr>
            <w:tcW w:w="680" w:type="dxa"/>
            <w:shd w:val="clear" w:color="auto" w:fill="auto"/>
            <w:vAlign w:val="center"/>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Х</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4</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7</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9</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13</w:t>
            </w:r>
          </w:p>
        </w:tc>
      </w:tr>
      <w:tr w:rsidR="00A54845" w:rsidRPr="004D7F64" w:rsidTr="00A54845">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р</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0,3</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0,1</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c>
          <w:tcPr>
            <w:tcW w:w="680" w:type="dxa"/>
            <w:shd w:val="clear" w:color="auto" w:fill="auto"/>
          </w:tcPr>
          <w:p w:rsidR="00A54845" w:rsidRPr="004D7F64" w:rsidRDefault="00A54845" w:rsidP="005973EF">
            <w:pPr>
              <w:autoSpaceDE w:val="0"/>
              <w:autoSpaceDN w:val="0"/>
              <w:adjustRightInd w:val="0"/>
              <w:jc w:val="center"/>
              <w:rPr>
                <w:rFonts w:ascii="Times New Roman" w:hAnsi="Times New Roman"/>
                <w:sz w:val="24"/>
                <w:szCs w:val="24"/>
              </w:rPr>
            </w:pPr>
            <w:r w:rsidRPr="004D7F64">
              <w:rPr>
                <w:rFonts w:ascii="Times New Roman" w:hAnsi="Times New Roman"/>
                <w:sz w:val="24"/>
                <w:szCs w:val="24"/>
              </w:rPr>
              <w:t>0,2</w:t>
            </w:r>
          </w:p>
        </w:tc>
      </w:tr>
    </w:tbl>
    <w:p w:rsidR="004D7F64" w:rsidRDefault="00A54845" w:rsidP="00903DAF">
      <w:pPr>
        <w:pStyle w:val="a3"/>
        <w:spacing w:line="360" w:lineRule="auto"/>
        <w:ind w:left="0"/>
        <w:jc w:val="both"/>
        <w:rPr>
          <w:rFonts w:ascii="Times New Roman" w:hAnsi="Times New Roman"/>
          <w:b/>
          <w:sz w:val="28"/>
          <w:szCs w:val="28"/>
        </w:rPr>
      </w:pPr>
      <w:r>
        <w:rPr>
          <w:rFonts w:ascii="Times New Roman" w:hAnsi="Times New Roman"/>
          <w:b/>
          <w:sz w:val="28"/>
          <w:szCs w:val="28"/>
        </w:rPr>
        <w:t xml:space="preserve">       </w:t>
      </w:r>
    </w:p>
    <w:p w:rsidR="00A54845" w:rsidRPr="003B4B2F" w:rsidRDefault="00A54845" w:rsidP="00903DAF">
      <w:pPr>
        <w:pStyle w:val="a3"/>
        <w:spacing w:line="360" w:lineRule="auto"/>
        <w:ind w:left="0"/>
        <w:jc w:val="both"/>
        <w:rPr>
          <w:rFonts w:ascii="Times New Roman" w:hAnsi="Times New Roman"/>
          <w:sz w:val="28"/>
          <w:szCs w:val="28"/>
        </w:rPr>
      </w:pPr>
      <w:r>
        <w:rPr>
          <w:rFonts w:ascii="Times New Roman" w:hAnsi="Times New Roman"/>
          <w:b/>
          <w:sz w:val="28"/>
          <w:szCs w:val="28"/>
        </w:rPr>
        <w:t xml:space="preserve"> </w:t>
      </w:r>
      <w:r w:rsidRPr="003B4B2F">
        <w:rPr>
          <w:rFonts w:ascii="Times New Roman" w:hAnsi="Times New Roman"/>
          <w:b/>
          <w:sz w:val="28"/>
          <w:szCs w:val="28"/>
        </w:rPr>
        <w:t>Задача 2</w:t>
      </w:r>
      <w:r w:rsidRPr="003B4B2F">
        <w:rPr>
          <w:rFonts w:ascii="Times New Roman" w:hAnsi="Times New Roman"/>
          <w:sz w:val="28"/>
          <w:szCs w:val="28"/>
        </w:rPr>
        <w:t xml:space="preserve">. Производится </w:t>
      </w:r>
      <w:r w:rsidRPr="003B4B2F">
        <w:rPr>
          <w:rFonts w:ascii="Times New Roman" w:hAnsi="Times New Roman"/>
          <w:b/>
          <w:i/>
          <w:sz w:val="28"/>
          <w:szCs w:val="28"/>
        </w:rPr>
        <w:t>п</w:t>
      </w:r>
      <w:r w:rsidRPr="003B4B2F">
        <w:rPr>
          <w:rFonts w:ascii="Times New Roman" w:hAnsi="Times New Roman"/>
          <w:sz w:val="28"/>
          <w:szCs w:val="28"/>
        </w:rPr>
        <w:t xml:space="preserve"> нез</w:t>
      </w:r>
      <w:r>
        <w:rPr>
          <w:rFonts w:ascii="Times New Roman" w:hAnsi="Times New Roman"/>
          <w:sz w:val="28"/>
          <w:szCs w:val="28"/>
        </w:rPr>
        <w:t xml:space="preserve">ависимых испытаний, в каждом из </w:t>
      </w:r>
      <w:r w:rsidRPr="003B4B2F">
        <w:rPr>
          <w:rFonts w:ascii="Times New Roman" w:hAnsi="Times New Roman"/>
          <w:sz w:val="28"/>
          <w:szCs w:val="28"/>
        </w:rPr>
        <w:t>которых с</w:t>
      </w:r>
      <w:r w:rsidRPr="003B4B2F">
        <w:rPr>
          <w:rFonts w:ascii="Times New Roman" w:hAnsi="Times New Roman"/>
          <w:sz w:val="28"/>
          <w:szCs w:val="28"/>
        </w:rPr>
        <w:t>о</w:t>
      </w:r>
      <w:r w:rsidRPr="003B4B2F">
        <w:rPr>
          <w:rFonts w:ascii="Times New Roman" w:hAnsi="Times New Roman"/>
          <w:sz w:val="28"/>
          <w:szCs w:val="28"/>
        </w:rPr>
        <w:t xml:space="preserve">бытие А наступает с вероятностью </w:t>
      </w:r>
      <w:r w:rsidRPr="003B4B2F">
        <w:rPr>
          <w:rFonts w:ascii="Times New Roman" w:hAnsi="Times New Roman"/>
          <w:b/>
          <w:i/>
          <w:sz w:val="28"/>
          <w:szCs w:val="28"/>
        </w:rPr>
        <w:t>р</w:t>
      </w:r>
      <w:r w:rsidRPr="003B4B2F">
        <w:rPr>
          <w:rFonts w:ascii="Times New Roman" w:hAnsi="Times New Roman"/>
          <w:sz w:val="28"/>
          <w:szCs w:val="28"/>
        </w:rPr>
        <w:t xml:space="preserve">. </w:t>
      </w:r>
    </w:p>
    <w:p w:rsidR="00A54845" w:rsidRPr="003B4B2F" w:rsidRDefault="00A54845" w:rsidP="00903DAF">
      <w:pPr>
        <w:pStyle w:val="a3"/>
        <w:spacing w:line="360" w:lineRule="auto"/>
        <w:ind w:left="0"/>
        <w:jc w:val="both"/>
        <w:rPr>
          <w:rFonts w:ascii="Times New Roman" w:hAnsi="Times New Roman"/>
          <w:sz w:val="28"/>
          <w:szCs w:val="28"/>
        </w:rPr>
      </w:pPr>
      <w:r w:rsidRPr="003B4B2F">
        <w:rPr>
          <w:rFonts w:ascii="Times New Roman" w:hAnsi="Times New Roman"/>
          <w:sz w:val="28"/>
          <w:szCs w:val="28"/>
        </w:rPr>
        <w:t xml:space="preserve">1. Найти и построить график плотности вероятностей случайной величины Х–числа наступлений события А в </w:t>
      </w:r>
      <w:r w:rsidRPr="003B4B2F">
        <w:rPr>
          <w:rFonts w:ascii="Times New Roman" w:hAnsi="Times New Roman"/>
          <w:b/>
          <w:i/>
          <w:sz w:val="28"/>
          <w:szCs w:val="28"/>
        </w:rPr>
        <w:t>п</w:t>
      </w:r>
      <w:r w:rsidRPr="003B4B2F">
        <w:rPr>
          <w:rFonts w:ascii="Times New Roman" w:hAnsi="Times New Roman"/>
          <w:sz w:val="28"/>
          <w:szCs w:val="28"/>
        </w:rPr>
        <w:t xml:space="preserve"> испытаниях.</w:t>
      </w:r>
    </w:p>
    <w:p w:rsidR="00A54845" w:rsidRPr="003B4B2F" w:rsidRDefault="00A54845" w:rsidP="00903DAF">
      <w:pPr>
        <w:pStyle w:val="a3"/>
        <w:spacing w:line="360" w:lineRule="auto"/>
        <w:ind w:left="0"/>
        <w:jc w:val="both"/>
        <w:rPr>
          <w:rFonts w:ascii="Times New Roman" w:hAnsi="Times New Roman"/>
          <w:sz w:val="28"/>
          <w:szCs w:val="28"/>
        </w:rPr>
      </w:pPr>
      <w:r w:rsidRPr="003B4B2F">
        <w:rPr>
          <w:rFonts w:ascii="Times New Roman" w:hAnsi="Times New Roman"/>
          <w:sz w:val="28"/>
          <w:szCs w:val="28"/>
        </w:rPr>
        <w:t>2. Построить график функции распределения случайной величины Х.</w:t>
      </w:r>
    </w:p>
    <w:p w:rsidR="00A54845" w:rsidRPr="003B4B2F" w:rsidRDefault="00A54845" w:rsidP="00903DAF">
      <w:pPr>
        <w:pStyle w:val="a3"/>
        <w:spacing w:line="360" w:lineRule="auto"/>
        <w:ind w:left="0"/>
        <w:jc w:val="both"/>
        <w:rPr>
          <w:rFonts w:ascii="Times New Roman" w:hAnsi="Times New Roman"/>
          <w:sz w:val="28"/>
          <w:szCs w:val="28"/>
        </w:rPr>
      </w:pPr>
      <w:r w:rsidRPr="003B4B2F">
        <w:rPr>
          <w:rFonts w:ascii="Times New Roman" w:hAnsi="Times New Roman"/>
          <w:sz w:val="28"/>
          <w:szCs w:val="28"/>
        </w:rPr>
        <w:t xml:space="preserve">3. Найти вероятность того, что событие А наступит от </w:t>
      </w:r>
      <w:r w:rsidRPr="003B4B2F">
        <w:rPr>
          <w:rFonts w:ascii="Times New Roman" w:hAnsi="Times New Roman"/>
          <w:b/>
          <w:i/>
          <w:sz w:val="28"/>
          <w:szCs w:val="28"/>
        </w:rPr>
        <w:t>к</w:t>
      </w:r>
      <w:r w:rsidRPr="003B4B2F">
        <w:rPr>
          <w:rFonts w:ascii="Times New Roman" w:hAnsi="Times New Roman"/>
          <w:b/>
          <w:i/>
          <w:sz w:val="28"/>
          <w:szCs w:val="28"/>
          <w:vertAlign w:val="subscript"/>
        </w:rPr>
        <w:t>1</w:t>
      </w:r>
      <w:r w:rsidRPr="003B4B2F">
        <w:rPr>
          <w:rFonts w:ascii="Times New Roman" w:hAnsi="Times New Roman"/>
          <w:sz w:val="28"/>
          <w:szCs w:val="28"/>
        </w:rPr>
        <w:t xml:space="preserve"> до </w:t>
      </w:r>
      <w:r w:rsidRPr="003B4B2F">
        <w:rPr>
          <w:rFonts w:ascii="Times New Roman" w:hAnsi="Times New Roman"/>
          <w:b/>
          <w:i/>
          <w:sz w:val="28"/>
          <w:szCs w:val="28"/>
        </w:rPr>
        <w:t>к</w:t>
      </w:r>
      <w:r w:rsidRPr="003B4B2F">
        <w:rPr>
          <w:rFonts w:ascii="Times New Roman" w:hAnsi="Times New Roman"/>
          <w:b/>
          <w:i/>
          <w:sz w:val="28"/>
          <w:szCs w:val="28"/>
          <w:vertAlign w:val="subscript"/>
        </w:rPr>
        <w:t>2</w:t>
      </w:r>
      <w:r w:rsidRPr="003B4B2F">
        <w:rPr>
          <w:rFonts w:ascii="Times New Roman" w:hAnsi="Times New Roman"/>
          <w:sz w:val="28"/>
          <w:szCs w:val="28"/>
        </w:rPr>
        <w:t xml:space="preserve"> раз.</w:t>
      </w:r>
    </w:p>
    <w:p w:rsidR="00A54845" w:rsidRPr="003B4B2F" w:rsidRDefault="00A54845" w:rsidP="00903DAF">
      <w:pPr>
        <w:pStyle w:val="a3"/>
        <w:spacing w:line="360" w:lineRule="auto"/>
        <w:ind w:left="0"/>
        <w:jc w:val="both"/>
        <w:rPr>
          <w:rFonts w:ascii="Times New Roman" w:hAnsi="Times New Roman"/>
          <w:sz w:val="28"/>
          <w:szCs w:val="28"/>
        </w:rPr>
      </w:pPr>
      <w:r w:rsidRPr="003B4B2F">
        <w:rPr>
          <w:rFonts w:ascii="Times New Roman" w:hAnsi="Times New Roman"/>
          <w:sz w:val="28"/>
          <w:szCs w:val="28"/>
        </w:rPr>
        <w:t>4. Найти наивероятнейшее число наступлений события А и вероятность наступления этого числа.</w:t>
      </w:r>
    </w:p>
    <w:p w:rsidR="00A54845" w:rsidRDefault="00A54845" w:rsidP="005973EF">
      <w:pPr>
        <w:pStyle w:val="a3"/>
        <w:spacing w:line="360" w:lineRule="auto"/>
        <w:jc w:val="both"/>
        <w:rPr>
          <w:rFonts w:ascii="Times New Roman" w:hAnsi="Times New Roman"/>
          <w:sz w:val="28"/>
          <w:szCs w:val="28"/>
        </w:rPr>
      </w:pPr>
      <w:r w:rsidRPr="00754EF4">
        <w:rPr>
          <w:rFonts w:ascii="Times New Roman" w:hAnsi="Times New Roman"/>
          <w:sz w:val="28"/>
          <w:szCs w:val="28"/>
        </w:rPr>
        <w:t>Данные взять из таблицы 2.</w:t>
      </w:r>
    </w:p>
    <w:p w:rsidR="00E17C0F" w:rsidRDefault="00E17C0F" w:rsidP="00903DAF">
      <w:pPr>
        <w:spacing w:line="360" w:lineRule="auto"/>
        <w:ind w:firstLine="708"/>
        <w:rPr>
          <w:rFonts w:ascii="Times New Roman" w:hAnsi="Times New Roman"/>
          <w:sz w:val="28"/>
          <w:szCs w:val="28"/>
        </w:rPr>
      </w:pPr>
    </w:p>
    <w:p w:rsidR="00A54845" w:rsidRPr="00754EF4" w:rsidRDefault="00A54845" w:rsidP="00903DAF">
      <w:pPr>
        <w:spacing w:line="360" w:lineRule="auto"/>
        <w:ind w:firstLine="708"/>
        <w:rPr>
          <w:rFonts w:ascii="Times New Roman" w:hAnsi="Times New Roman"/>
          <w:sz w:val="28"/>
          <w:szCs w:val="28"/>
        </w:rPr>
      </w:pPr>
      <w:r w:rsidRPr="00754EF4">
        <w:rPr>
          <w:rFonts w:ascii="Times New Roman" w:hAnsi="Times New Roman"/>
          <w:sz w:val="28"/>
          <w:szCs w:val="28"/>
        </w:rPr>
        <w:lastRenderedPageBreak/>
        <w:t>Таблица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1"/>
        <w:gridCol w:w="927"/>
        <w:gridCol w:w="930"/>
        <w:gridCol w:w="928"/>
        <w:gridCol w:w="928"/>
        <w:gridCol w:w="1071"/>
        <w:gridCol w:w="928"/>
        <w:gridCol w:w="931"/>
        <w:gridCol w:w="928"/>
        <w:gridCol w:w="929"/>
      </w:tblGrid>
      <w:tr w:rsidR="00A54845" w:rsidRPr="004D7F64" w:rsidTr="00A54845">
        <w:tc>
          <w:tcPr>
            <w:tcW w:w="957" w:type="dxa"/>
            <w:shd w:val="clear" w:color="auto" w:fill="auto"/>
          </w:tcPr>
          <w:p w:rsidR="00A54845" w:rsidRPr="004D7F64" w:rsidRDefault="00A54845" w:rsidP="00903DAF">
            <w:pPr>
              <w:spacing w:line="360" w:lineRule="auto"/>
              <w:rPr>
                <w:rFonts w:ascii="Times New Roman" w:hAnsi="Times New Roman"/>
                <w:sz w:val="24"/>
                <w:szCs w:val="24"/>
              </w:rPr>
            </w:pPr>
            <w:r w:rsidRPr="004D7F64">
              <w:rPr>
                <w:rFonts w:ascii="Times New Roman" w:hAnsi="Times New Roman"/>
                <w:sz w:val="24"/>
                <w:szCs w:val="24"/>
              </w:rPr>
              <w:t>Вариант</w:t>
            </w:r>
          </w:p>
        </w:tc>
        <w:tc>
          <w:tcPr>
            <w:tcW w:w="957" w:type="dxa"/>
            <w:shd w:val="clear" w:color="auto" w:fill="auto"/>
          </w:tcPr>
          <w:p w:rsidR="00A54845" w:rsidRPr="004D7F64" w:rsidRDefault="00A54845" w:rsidP="00903DAF">
            <w:pPr>
              <w:spacing w:line="360" w:lineRule="auto"/>
              <w:rPr>
                <w:rFonts w:ascii="Times New Roman" w:hAnsi="Times New Roman"/>
                <w:b/>
                <w:i/>
                <w:sz w:val="24"/>
                <w:szCs w:val="24"/>
              </w:rPr>
            </w:pPr>
            <w:r w:rsidRPr="004D7F64">
              <w:rPr>
                <w:rFonts w:ascii="Times New Roman" w:hAnsi="Times New Roman"/>
                <w:sz w:val="24"/>
                <w:szCs w:val="24"/>
              </w:rPr>
              <w:t xml:space="preserve">    </w:t>
            </w:r>
            <w:r w:rsidRPr="004D7F64">
              <w:rPr>
                <w:rFonts w:ascii="Times New Roman" w:hAnsi="Times New Roman"/>
                <w:b/>
                <w:i/>
                <w:sz w:val="24"/>
                <w:szCs w:val="24"/>
              </w:rPr>
              <w:t>п</w:t>
            </w:r>
          </w:p>
        </w:tc>
        <w:tc>
          <w:tcPr>
            <w:tcW w:w="957" w:type="dxa"/>
            <w:shd w:val="clear" w:color="auto" w:fill="auto"/>
          </w:tcPr>
          <w:p w:rsidR="00A54845" w:rsidRPr="004D7F64" w:rsidRDefault="00A54845" w:rsidP="00903DAF">
            <w:pPr>
              <w:spacing w:line="360" w:lineRule="auto"/>
              <w:rPr>
                <w:rFonts w:ascii="Times New Roman" w:hAnsi="Times New Roman"/>
                <w:b/>
                <w:i/>
                <w:sz w:val="24"/>
                <w:szCs w:val="24"/>
              </w:rPr>
            </w:pPr>
            <w:r w:rsidRPr="004D7F64">
              <w:rPr>
                <w:rFonts w:ascii="Times New Roman" w:hAnsi="Times New Roman"/>
                <w:sz w:val="24"/>
                <w:szCs w:val="24"/>
              </w:rPr>
              <w:t xml:space="preserve">    </w:t>
            </w:r>
            <w:r w:rsidRPr="004D7F64">
              <w:rPr>
                <w:rFonts w:ascii="Times New Roman" w:hAnsi="Times New Roman"/>
                <w:b/>
                <w:i/>
                <w:sz w:val="24"/>
                <w:szCs w:val="24"/>
              </w:rPr>
              <w:t>р</w:t>
            </w:r>
          </w:p>
        </w:tc>
        <w:tc>
          <w:tcPr>
            <w:tcW w:w="957" w:type="dxa"/>
            <w:shd w:val="clear" w:color="auto" w:fill="auto"/>
          </w:tcPr>
          <w:p w:rsidR="00A54845" w:rsidRPr="004D7F64" w:rsidRDefault="00A54845" w:rsidP="00903DAF">
            <w:pPr>
              <w:spacing w:line="360" w:lineRule="auto"/>
              <w:rPr>
                <w:rFonts w:ascii="Times New Roman" w:hAnsi="Times New Roman"/>
                <w:b/>
                <w:i/>
                <w:sz w:val="24"/>
                <w:szCs w:val="24"/>
                <w:vertAlign w:val="subscript"/>
              </w:rPr>
            </w:pPr>
            <w:r w:rsidRPr="004D7F64">
              <w:rPr>
                <w:rFonts w:ascii="Times New Roman" w:hAnsi="Times New Roman"/>
                <w:sz w:val="24"/>
                <w:szCs w:val="24"/>
              </w:rPr>
              <w:t xml:space="preserve">    </w:t>
            </w:r>
            <w:r w:rsidRPr="004D7F64">
              <w:rPr>
                <w:rFonts w:ascii="Times New Roman" w:hAnsi="Times New Roman"/>
                <w:b/>
                <w:i/>
                <w:sz w:val="24"/>
                <w:szCs w:val="24"/>
              </w:rPr>
              <w:t>к</w:t>
            </w:r>
            <w:r w:rsidRPr="004D7F64">
              <w:rPr>
                <w:rFonts w:ascii="Times New Roman" w:hAnsi="Times New Roman"/>
                <w:b/>
                <w:i/>
                <w:sz w:val="24"/>
                <w:szCs w:val="24"/>
                <w:vertAlign w:val="subscript"/>
              </w:rPr>
              <w:t>1</w:t>
            </w:r>
          </w:p>
        </w:tc>
        <w:tc>
          <w:tcPr>
            <w:tcW w:w="957" w:type="dxa"/>
            <w:shd w:val="clear" w:color="auto" w:fill="auto"/>
          </w:tcPr>
          <w:p w:rsidR="00A54845" w:rsidRPr="004D7F64" w:rsidRDefault="00A54845" w:rsidP="00903DAF">
            <w:pPr>
              <w:spacing w:line="360" w:lineRule="auto"/>
              <w:rPr>
                <w:rFonts w:ascii="Times New Roman" w:hAnsi="Times New Roman"/>
                <w:b/>
                <w:i/>
                <w:sz w:val="24"/>
                <w:szCs w:val="24"/>
                <w:vertAlign w:val="subscript"/>
              </w:rPr>
            </w:pPr>
            <w:r w:rsidRPr="004D7F64">
              <w:rPr>
                <w:rFonts w:ascii="Times New Roman" w:hAnsi="Times New Roman"/>
                <w:sz w:val="24"/>
                <w:szCs w:val="24"/>
              </w:rPr>
              <w:t xml:space="preserve">    </w:t>
            </w:r>
            <w:r w:rsidRPr="004D7F64">
              <w:rPr>
                <w:rFonts w:ascii="Times New Roman" w:hAnsi="Times New Roman"/>
                <w:b/>
                <w:i/>
                <w:sz w:val="24"/>
                <w:szCs w:val="24"/>
              </w:rPr>
              <w:t>к</w:t>
            </w:r>
            <w:r w:rsidRPr="004D7F64">
              <w:rPr>
                <w:rFonts w:ascii="Times New Roman" w:hAnsi="Times New Roman"/>
                <w:b/>
                <w:i/>
                <w:sz w:val="24"/>
                <w:szCs w:val="24"/>
                <w:vertAlign w:val="subscript"/>
              </w:rPr>
              <w:t>2</w:t>
            </w:r>
          </w:p>
        </w:tc>
        <w:tc>
          <w:tcPr>
            <w:tcW w:w="957" w:type="dxa"/>
            <w:shd w:val="clear" w:color="auto" w:fill="auto"/>
          </w:tcPr>
          <w:p w:rsidR="00A54845" w:rsidRPr="004D7F64" w:rsidRDefault="00A54845" w:rsidP="00903DAF">
            <w:pPr>
              <w:spacing w:line="360" w:lineRule="auto"/>
              <w:rPr>
                <w:rFonts w:ascii="Times New Roman" w:hAnsi="Times New Roman"/>
                <w:sz w:val="24"/>
                <w:szCs w:val="24"/>
              </w:rPr>
            </w:pPr>
            <w:r w:rsidRPr="004D7F64">
              <w:rPr>
                <w:rFonts w:ascii="Times New Roman" w:hAnsi="Times New Roman"/>
                <w:sz w:val="24"/>
                <w:szCs w:val="24"/>
              </w:rPr>
              <w:t>Вариант</w:t>
            </w:r>
          </w:p>
        </w:tc>
        <w:tc>
          <w:tcPr>
            <w:tcW w:w="957" w:type="dxa"/>
            <w:shd w:val="clear" w:color="auto" w:fill="auto"/>
          </w:tcPr>
          <w:p w:rsidR="00A54845" w:rsidRPr="004D7F64" w:rsidRDefault="00A54845" w:rsidP="00903DAF">
            <w:pPr>
              <w:spacing w:line="360" w:lineRule="auto"/>
              <w:rPr>
                <w:rFonts w:ascii="Times New Roman" w:hAnsi="Times New Roman"/>
                <w:b/>
                <w:i/>
                <w:sz w:val="24"/>
                <w:szCs w:val="24"/>
              </w:rPr>
            </w:pPr>
            <w:r w:rsidRPr="004D7F64">
              <w:rPr>
                <w:rFonts w:ascii="Times New Roman" w:hAnsi="Times New Roman"/>
                <w:sz w:val="24"/>
                <w:szCs w:val="24"/>
              </w:rPr>
              <w:t xml:space="preserve">    </w:t>
            </w:r>
            <w:r w:rsidRPr="004D7F64">
              <w:rPr>
                <w:rFonts w:ascii="Times New Roman" w:hAnsi="Times New Roman"/>
                <w:b/>
                <w:i/>
                <w:sz w:val="24"/>
                <w:szCs w:val="24"/>
              </w:rPr>
              <w:t>п</w:t>
            </w:r>
          </w:p>
        </w:tc>
        <w:tc>
          <w:tcPr>
            <w:tcW w:w="957" w:type="dxa"/>
            <w:shd w:val="clear" w:color="auto" w:fill="auto"/>
          </w:tcPr>
          <w:p w:rsidR="00A54845" w:rsidRPr="004D7F64" w:rsidRDefault="00A54845" w:rsidP="00903DAF">
            <w:pPr>
              <w:spacing w:line="360" w:lineRule="auto"/>
              <w:rPr>
                <w:rFonts w:ascii="Times New Roman" w:hAnsi="Times New Roman"/>
                <w:b/>
                <w:i/>
                <w:sz w:val="24"/>
                <w:szCs w:val="24"/>
              </w:rPr>
            </w:pPr>
            <w:r w:rsidRPr="004D7F64">
              <w:rPr>
                <w:rFonts w:ascii="Times New Roman" w:hAnsi="Times New Roman"/>
                <w:sz w:val="24"/>
                <w:szCs w:val="24"/>
              </w:rPr>
              <w:t xml:space="preserve">    </w:t>
            </w:r>
            <w:r w:rsidRPr="004D7F64">
              <w:rPr>
                <w:rFonts w:ascii="Times New Roman" w:hAnsi="Times New Roman"/>
                <w:b/>
                <w:i/>
                <w:sz w:val="24"/>
                <w:szCs w:val="24"/>
              </w:rPr>
              <w:t>р</w:t>
            </w:r>
          </w:p>
        </w:tc>
        <w:tc>
          <w:tcPr>
            <w:tcW w:w="957" w:type="dxa"/>
            <w:shd w:val="clear" w:color="auto" w:fill="auto"/>
          </w:tcPr>
          <w:p w:rsidR="00A54845" w:rsidRPr="004D7F64" w:rsidRDefault="00A54845" w:rsidP="00903DAF">
            <w:pPr>
              <w:spacing w:line="360" w:lineRule="auto"/>
              <w:rPr>
                <w:rFonts w:ascii="Times New Roman" w:hAnsi="Times New Roman"/>
                <w:b/>
                <w:i/>
                <w:sz w:val="24"/>
                <w:szCs w:val="24"/>
                <w:vertAlign w:val="subscript"/>
              </w:rPr>
            </w:pPr>
            <w:r w:rsidRPr="004D7F64">
              <w:rPr>
                <w:rFonts w:ascii="Times New Roman" w:hAnsi="Times New Roman"/>
                <w:sz w:val="24"/>
                <w:szCs w:val="24"/>
              </w:rPr>
              <w:t xml:space="preserve">    </w:t>
            </w:r>
            <w:r w:rsidRPr="004D7F64">
              <w:rPr>
                <w:rFonts w:ascii="Times New Roman" w:hAnsi="Times New Roman"/>
                <w:b/>
                <w:i/>
                <w:sz w:val="24"/>
                <w:szCs w:val="24"/>
              </w:rPr>
              <w:t>к</w:t>
            </w:r>
            <w:r w:rsidRPr="004D7F64">
              <w:rPr>
                <w:rFonts w:ascii="Times New Roman" w:hAnsi="Times New Roman"/>
                <w:b/>
                <w:i/>
                <w:sz w:val="24"/>
                <w:szCs w:val="24"/>
                <w:vertAlign w:val="subscript"/>
              </w:rPr>
              <w:t>1</w:t>
            </w:r>
          </w:p>
        </w:tc>
        <w:tc>
          <w:tcPr>
            <w:tcW w:w="958" w:type="dxa"/>
            <w:shd w:val="clear" w:color="auto" w:fill="auto"/>
          </w:tcPr>
          <w:p w:rsidR="00A54845" w:rsidRPr="004D7F64" w:rsidRDefault="00A54845" w:rsidP="00903DAF">
            <w:pPr>
              <w:spacing w:line="360" w:lineRule="auto"/>
              <w:rPr>
                <w:rFonts w:ascii="Times New Roman" w:hAnsi="Times New Roman"/>
                <w:b/>
                <w:i/>
                <w:sz w:val="24"/>
                <w:szCs w:val="24"/>
                <w:vertAlign w:val="subscript"/>
              </w:rPr>
            </w:pPr>
            <w:r w:rsidRPr="004D7F64">
              <w:rPr>
                <w:rFonts w:ascii="Times New Roman" w:hAnsi="Times New Roman"/>
                <w:sz w:val="24"/>
                <w:szCs w:val="24"/>
              </w:rPr>
              <w:t xml:space="preserve">    </w:t>
            </w:r>
            <w:r w:rsidRPr="004D7F64">
              <w:rPr>
                <w:rFonts w:ascii="Times New Roman" w:hAnsi="Times New Roman"/>
                <w:b/>
                <w:i/>
                <w:sz w:val="24"/>
                <w:szCs w:val="24"/>
              </w:rPr>
              <w:t>к</w:t>
            </w:r>
            <w:r w:rsidRPr="004D7F64">
              <w:rPr>
                <w:rFonts w:ascii="Times New Roman" w:hAnsi="Times New Roman"/>
                <w:b/>
                <w:i/>
                <w:sz w:val="24"/>
                <w:szCs w:val="24"/>
                <w:vertAlign w:val="subscript"/>
              </w:rPr>
              <w:t>2</w:t>
            </w:r>
          </w:p>
        </w:tc>
      </w:tr>
      <w:tr w:rsidR="00A54845" w:rsidRPr="004D7F64" w:rsidTr="00A54845">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10</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0,3</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6</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9</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8</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15</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0,1</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10</w:t>
            </w:r>
          </w:p>
        </w:tc>
        <w:tc>
          <w:tcPr>
            <w:tcW w:w="958"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12</w:t>
            </w:r>
          </w:p>
        </w:tc>
      </w:tr>
      <w:tr w:rsidR="00A54845" w:rsidRPr="004D7F64" w:rsidTr="00A54845">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2</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12</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0,4</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7</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10</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9</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12</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0,2</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3</w:t>
            </w:r>
          </w:p>
        </w:tc>
        <w:tc>
          <w:tcPr>
            <w:tcW w:w="958"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6</w:t>
            </w:r>
          </w:p>
        </w:tc>
      </w:tr>
      <w:tr w:rsidR="00A54845" w:rsidRPr="004D7F64" w:rsidTr="00A54845">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3</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14</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0,2</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8</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10</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10</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14</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0,4</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2</w:t>
            </w:r>
          </w:p>
        </w:tc>
        <w:tc>
          <w:tcPr>
            <w:tcW w:w="958"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6</w:t>
            </w:r>
          </w:p>
        </w:tc>
      </w:tr>
      <w:tr w:rsidR="00A54845" w:rsidRPr="004D7F64" w:rsidTr="00A54845">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4</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16</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0,3</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2</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5</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11</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16</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0,2</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10</w:t>
            </w:r>
          </w:p>
        </w:tc>
        <w:tc>
          <w:tcPr>
            <w:tcW w:w="958"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14</w:t>
            </w:r>
          </w:p>
        </w:tc>
      </w:tr>
      <w:tr w:rsidR="00A54845" w:rsidRPr="004D7F64" w:rsidTr="00A54845">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5</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18</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0,1</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6</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10</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12</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18</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0,8</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3</w:t>
            </w:r>
          </w:p>
        </w:tc>
        <w:tc>
          <w:tcPr>
            <w:tcW w:w="958"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6</w:t>
            </w:r>
          </w:p>
        </w:tc>
      </w:tr>
      <w:tr w:rsidR="00A54845" w:rsidRPr="004D7F64" w:rsidTr="00A54845">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6</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20</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0,3</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15</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18</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13</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20</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0,1</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10</w:t>
            </w:r>
          </w:p>
        </w:tc>
        <w:tc>
          <w:tcPr>
            <w:tcW w:w="958"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15</w:t>
            </w:r>
          </w:p>
        </w:tc>
      </w:tr>
      <w:tr w:rsidR="00A54845" w:rsidRPr="004D7F64" w:rsidTr="00A54845">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7</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15</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0,2</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7</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10</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14</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25</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0,3</w:t>
            </w:r>
          </w:p>
        </w:tc>
        <w:tc>
          <w:tcPr>
            <w:tcW w:w="957"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20</w:t>
            </w:r>
          </w:p>
        </w:tc>
        <w:tc>
          <w:tcPr>
            <w:tcW w:w="958" w:type="dxa"/>
            <w:shd w:val="clear" w:color="auto" w:fill="auto"/>
          </w:tcPr>
          <w:p w:rsidR="00A54845" w:rsidRPr="004D7F64" w:rsidRDefault="00A54845" w:rsidP="00903DAF">
            <w:pPr>
              <w:spacing w:line="360" w:lineRule="auto"/>
              <w:jc w:val="center"/>
              <w:rPr>
                <w:rFonts w:ascii="Times New Roman" w:hAnsi="Times New Roman"/>
                <w:sz w:val="24"/>
                <w:szCs w:val="24"/>
              </w:rPr>
            </w:pPr>
            <w:r w:rsidRPr="004D7F64">
              <w:rPr>
                <w:rFonts w:ascii="Times New Roman" w:hAnsi="Times New Roman"/>
                <w:sz w:val="24"/>
                <w:szCs w:val="24"/>
              </w:rPr>
              <w:t>24</w:t>
            </w:r>
          </w:p>
        </w:tc>
      </w:tr>
    </w:tbl>
    <w:p w:rsidR="00A54845" w:rsidRDefault="00A54845" w:rsidP="00903DAF">
      <w:pPr>
        <w:spacing w:line="360" w:lineRule="auto"/>
        <w:rPr>
          <w:rFonts w:ascii="Times New Roman" w:hAnsi="Times New Roman"/>
        </w:rPr>
      </w:pPr>
    </w:p>
    <w:p w:rsidR="00A54845" w:rsidRPr="00754EF4" w:rsidRDefault="00A54845" w:rsidP="00903DAF">
      <w:pPr>
        <w:tabs>
          <w:tab w:val="left" w:pos="1335"/>
        </w:tabs>
        <w:spacing w:line="360" w:lineRule="auto"/>
        <w:ind w:firstLine="709"/>
        <w:rPr>
          <w:rFonts w:ascii="Times New Roman" w:hAnsi="Times New Roman"/>
          <w:sz w:val="28"/>
          <w:szCs w:val="28"/>
        </w:rPr>
      </w:pPr>
      <w:r w:rsidRPr="00754EF4">
        <w:rPr>
          <w:rFonts w:ascii="Times New Roman" w:hAnsi="Times New Roman"/>
          <w:b/>
          <w:sz w:val="28"/>
          <w:szCs w:val="28"/>
        </w:rPr>
        <w:t>Задача 3.</w:t>
      </w:r>
      <w:r w:rsidRPr="00754EF4">
        <w:rPr>
          <w:rFonts w:ascii="Times New Roman" w:hAnsi="Times New Roman"/>
          <w:sz w:val="28"/>
          <w:szCs w:val="28"/>
        </w:rPr>
        <w:t xml:space="preserve"> Построить графики плотности и функции распределения:</w:t>
      </w:r>
    </w:p>
    <w:p w:rsidR="00A54845" w:rsidRPr="00754EF4" w:rsidRDefault="00A54845" w:rsidP="00903DAF">
      <w:pPr>
        <w:tabs>
          <w:tab w:val="left" w:pos="1335"/>
        </w:tabs>
        <w:spacing w:line="360" w:lineRule="auto"/>
        <w:ind w:firstLine="709"/>
        <w:rPr>
          <w:rFonts w:ascii="Times New Roman" w:hAnsi="Times New Roman"/>
          <w:sz w:val="28"/>
          <w:szCs w:val="28"/>
        </w:rPr>
      </w:pPr>
      <w:r w:rsidRPr="00754EF4">
        <w:rPr>
          <w:rFonts w:ascii="Times New Roman" w:hAnsi="Times New Roman"/>
          <w:sz w:val="28"/>
          <w:szCs w:val="28"/>
        </w:rPr>
        <w:t>а) равномерного распределения на отрезке [</w:t>
      </w:r>
      <w:r w:rsidRPr="00754EF4">
        <w:rPr>
          <w:rFonts w:ascii="Times New Roman" w:hAnsi="Times New Roman"/>
          <w:b/>
          <w:sz w:val="28"/>
          <w:szCs w:val="28"/>
          <w:lang w:val="en-US"/>
        </w:rPr>
        <w:t>b</w:t>
      </w:r>
      <w:r w:rsidRPr="00754EF4">
        <w:rPr>
          <w:rFonts w:ascii="Times New Roman" w:hAnsi="Times New Roman"/>
          <w:b/>
          <w:sz w:val="28"/>
          <w:szCs w:val="28"/>
        </w:rPr>
        <w:t>;с</w:t>
      </w:r>
      <w:r w:rsidRPr="00754EF4">
        <w:rPr>
          <w:rFonts w:ascii="Times New Roman" w:hAnsi="Times New Roman"/>
          <w:sz w:val="28"/>
          <w:szCs w:val="28"/>
        </w:rPr>
        <w:t>];</w:t>
      </w:r>
    </w:p>
    <w:p w:rsidR="00A54845" w:rsidRPr="00754EF4" w:rsidRDefault="00A54845" w:rsidP="00903DAF">
      <w:pPr>
        <w:tabs>
          <w:tab w:val="left" w:pos="1335"/>
        </w:tabs>
        <w:spacing w:line="360" w:lineRule="auto"/>
        <w:ind w:firstLine="709"/>
        <w:rPr>
          <w:rFonts w:ascii="Times New Roman" w:hAnsi="Times New Roman"/>
          <w:sz w:val="28"/>
          <w:szCs w:val="28"/>
        </w:rPr>
      </w:pPr>
      <w:r w:rsidRPr="00754EF4">
        <w:rPr>
          <w:rFonts w:ascii="Times New Roman" w:hAnsi="Times New Roman"/>
          <w:sz w:val="28"/>
          <w:szCs w:val="28"/>
          <w:lang w:val="en-US"/>
        </w:rPr>
        <w:t>b</w:t>
      </w:r>
      <w:r w:rsidRPr="00754EF4">
        <w:rPr>
          <w:rFonts w:ascii="Times New Roman" w:hAnsi="Times New Roman"/>
          <w:sz w:val="28"/>
          <w:szCs w:val="28"/>
        </w:rPr>
        <w:t xml:space="preserve">) показательного распределения с параметром </w:t>
      </w:r>
      <w:r w:rsidRPr="00754EF4">
        <w:rPr>
          <w:rFonts w:ascii="Times New Roman" w:hAnsi="Times New Roman"/>
          <w:b/>
          <w:sz w:val="28"/>
          <w:szCs w:val="28"/>
        </w:rPr>
        <w:t>λ</w:t>
      </w:r>
      <w:r w:rsidRPr="00754EF4">
        <w:rPr>
          <w:rFonts w:ascii="Times New Roman" w:hAnsi="Times New Roman"/>
          <w:sz w:val="28"/>
          <w:szCs w:val="28"/>
        </w:rPr>
        <w:t>;</w:t>
      </w:r>
    </w:p>
    <w:p w:rsidR="00A54845" w:rsidRPr="00754EF4" w:rsidRDefault="00A54845" w:rsidP="00903DAF">
      <w:pPr>
        <w:tabs>
          <w:tab w:val="left" w:pos="1335"/>
        </w:tabs>
        <w:spacing w:line="360" w:lineRule="auto"/>
        <w:ind w:firstLine="709"/>
        <w:rPr>
          <w:rFonts w:ascii="Times New Roman" w:hAnsi="Times New Roman"/>
          <w:sz w:val="28"/>
          <w:szCs w:val="28"/>
        </w:rPr>
      </w:pPr>
      <w:r w:rsidRPr="00754EF4">
        <w:rPr>
          <w:rFonts w:ascii="Times New Roman" w:hAnsi="Times New Roman"/>
          <w:sz w:val="28"/>
          <w:szCs w:val="28"/>
        </w:rPr>
        <w:t xml:space="preserve">с) нормального распределения с параметрами </w:t>
      </w:r>
      <w:r w:rsidRPr="00754EF4">
        <w:rPr>
          <w:rFonts w:ascii="Times New Roman" w:hAnsi="Times New Roman"/>
          <w:b/>
          <w:sz w:val="28"/>
          <w:szCs w:val="28"/>
        </w:rPr>
        <w:t xml:space="preserve">а </w:t>
      </w:r>
      <w:r w:rsidRPr="00754EF4">
        <w:rPr>
          <w:rFonts w:ascii="Times New Roman" w:hAnsi="Times New Roman"/>
          <w:sz w:val="28"/>
          <w:szCs w:val="28"/>
        </w:rPr>
        <w:t xml:space="preserve">и </w:t>
      </w:r>
      <w:r w:rsidRPr="00754EF4">
        <w:rPr>
          <w:rFonts w:ascii="Times New Roman" w:hAnsi="Times New Roman"/>
          <w:b/>
          <w:sz w:val="28"/>
          <w:szCs w:val="28"/>
        </w:rPr>
        <w:t>σ</w:t>
      </w:r>
      <w:r w:rsidRPr="00754EF4">
        <w:rPr>
          <w:rFonts w:ascii="Times New Roman" w:hAnsi="Times New Roman"/>
          <w:sz w:val="28"/>
          <w:szCs w:val="28"/>
        </w:rPr>
        <w:t>.</w:t>
      </w:r>
    </w:p>
    <w:p w:rsidR="00A54845" w:rsidRPr="00754EF4" w:rsidRDefault="00A54845" w:rsidP="00903DAF">
      <w:pPr>
        <w:tabs>
          <w:tab w:val="left" w:pos="1335"/>
        </w:tabs>
        <w:spacing w:line="360" w:lineRule="auto"/>
        <w:rPr>
          <w:rFonts w:ascii="Times New Roman" w:hAnsi="Times New Roman"/>
          <w:sz w:val="28"/>
          <w:szCs w:val="28"/>
        </w:rPr>
      </w:pPr>
      <w:r w:rsidRPr="00754EF4">
        <w:rPr>
          <w:rFonts w:ascii="Times New Roman" w:hAnsi="Times New Roman"/>
          <w:sz w:val="28"/>
          <w:szCs w:val="28"/>
        </w:rPr>
        <w:t>Данные взять из таблицы 3.</w:t>
      </w:r>
    </w:p>
    <w:p w:rsidR="00A54845" w:rsidRPr="00754EF4" w:rsidRDefault="00A54845" w:rsidP="00903DAF">
      <w:pPr>
        <w:tabs>
          <w:tab w:val="left" w:pos="1335"/>
        </w:tabs>
        <w:spacing w:line="360" w:lineRule="auto"/>
        <w:rPr>
          <w:rFonts w:ascii="Times New Roman" w:hAnsi="Times New Roman"/>
          <w:sz w:val="28"/>
          <w:szCs w:val="28"/>
        </w:rPr>
      </w:pPr>
      <w:r w:rsidRPr="00754EF4">
        <w:rPr>
          <w:rFonts w:ascii="Times New Roman" w:hAnsi="Times New Roman"/>
          <w:sz w:val="28"/>
          <w:szCs w:val="28"/>
        </w:rPr>
        <w:t>Таблица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1"/>
        <w:gridCol w:w="756"/>
        <w:gridCol w:w="767"/>
        <w:gridCol w:w="773"/>
        <w:gridCol w:w="767"/>
        <w:gridCol w:w="774"/>
        <w:gridCol w:w="911"/>
        <w:gridCol w:w="758"/>
        <w:gridCol w:w="758"/>
        <w:gridCol w:w="774"/>
        <w:gridCol w:w="768"/>
        <w:gridCol w:w="774"/>
      </w:tblGrid>
      <w:tr w:rsidR="00A54845" w:rsidRPr="004D7F64" w:rsidTr="00A54845">
        <w:trPr>
          <w:jc w:val="center"/>
        </w:trPr>
        <w:tc>
          <w:tcPr>
            <w:tcW w:w="797" w:type="dxa"/>
            <w:shd w:val="clear" w:color="auto" w:fill="auto"/>
            <w:tcMar>
              <w:left w:w="28" w:type="dxa"/>
              <w:right w:w="28" w:type="dxa"/>
            </w:tcMar>
            <w:vAlign w:val="center"/>
          </w:tcPr>
          <w:p w:rsidR="00A54845" w:rsidRPr="004D7F64" w:rsidRDefault="00A54845" w:rsidP="00903DAF">
            <w:pPr>
              <w:tabs>
                <w:tab w:val="left" w:pos="1335"/>
              </w:tabs>
              <w:spacing w:line="360" w:lineRule="auto"/>
              <w:rPr>
                <w:rFonts w:ascii="Times New Roman" w:hAnsi="Times New Roman"/>
                <w:sz w:val="24"/>
                <w:szCs w:val="24"/>
              </w:rPr>
            </w:pPr>
            <w:r w:rsidRPr="004D7F64">
              <w:rPr>
                <w:rFonts w:ascii="Times New Roman" w:hAnsi="Times New Roman"/>
                <w:sz w:val="24"/>
                <w:szCs w:val="24"/>
              </w:rPr>
              <w:t>Вариант</w:t>
            </w:r>
          </w:p>
        </w:tc>
        <w:tc>
          <w:tcPr>
            <w:tcW w:w="797" w:type="dxa"/>
            <w:shd w:val="clear" w:color="auto" w:fill="auto"/>
            <w:vAlign w:val="center"/>
          </w:tcPr>
          <w:p w:rsidR="00A54845" w:rsidRPr="004D7F64" w:rsidRDefault="00A54845" w:rsidP="00903DAF">
            <w:pPr>
              <w:tabs>
                <w:tab w:val="left" w:pos="1335"/>
              </w:tabs>
              <w:spacing w:line="360" w:lineRule="auto"/>
              <w:rPr>
                <w:rFonts w:ascii="Times New Roman" w:hAnsi="Times New Roman"/>
                <w:b/>
                <w:i/>
                <w:sz w:val="24"/>
                <w:szCs w:val="24"/>
                <w:lang w:val="en-US"/>
              </w:rPr>
            </w:pPr>
            <w:r w:rsidRPr="004D7F64">
              <w:rPr>
                <w:rFonts w:ascii="Times New Roman" w:hAnsi="Times New Roman"/>
                <w:b/>
                <w:i/>
                <w:sz w:val="24"/>
                <w:szCs w:val="24"/>
                <w:lang w:val="en-US"/>
              </w:rPr>
              <w:t>b</w:t>
            </w:r>
          </w:p>
        </w:tc>
        <w:tc>
          <w:tcPr>
            <w:tcW w:w="797" w:type="dxa"/>
            <w:shd w:val="clear" w:color="auto" w:fill="auto"/>
            <w:vAlign w:val="center"/>
          </w:tcPr>
          <w:p w:rsidR="00A54845" w:rsidRPr="004D7F64" w:rsidRDefault="00A54845" w:rsidP="00903DAF">
            <w:pPr>
              <w:tabs>
                <w:tab w:val="left" w:pos="1335"/>
              </w:tabs>
              <w:spacing w:line="360" w:lineRule="auto"/>
              <w:rPr>
                <w:rFonts w:ascii="Times New Roman" w:hAnsi="Times New Roman"/>
                <w:b/>
                <w:i/>
                <w:sz w:val="24"/>
                <w:szCs w:val="24"/>
                <w:lang w:val="en-US"/>
              </w:rPr>
            </w:pPr>
            <w:r w:rsidRPr="004D7F64">
              <w:rPr>
                <w:rFonts w:ascii="Times New Roman" w:hAnsi="Times New Roman"/>
                <w:b/>
                <w:i/>
                <w:sz w:val="24"/>
                <w:szCs w:val="24"/>
                <w:lang w:val="en-US"/>
              </w:rPr>
              <w:t>c</w:t>
            </w:r>
          </w:p>
        </w:tc>
        <w:tc>
          <w:tcPr>
            <w:tcW w:w="797" w:type="dxa"/>
            <w:shd w:val="clear" w:color="auto" w:fill="auto"/>
            <w:vAlign w:val="center"/>
          </w:tcPr>
          <w:p w:rsidR="00A54845" w:rsidRPr="004D7F64" w:rsidRDefault="00A54845" w:rsidP="00903DAF">
            <w:pPr>
              <w:tabs>
                <w:tab w:val="left" w:pos="1335"/>
              </w:tabs>
              <w:spacing w:line="360" w:lineRule="auto"/>
              <w:rPr>
                <w:rFonts w:ascii="Times New Roman" w:hAnsi="Times New Roman"/>
                <w:b/>
                <w:i/>
                <w:sz w:val="24"/>
                <w:szCs w:val="24"/>
              </w:rPr>
            </w:pPr>
            <w:r w:rsidRPr="004D7F64">
              <w:rPr>
                <w:rFonts w:ascii="Times New Roman" w:hAnsi="Times New Roman"/>
                <w:b/>
                <w:i/>
                <w:sz w:val="24"/>
                <w:szCs w:val="24"/>
              </w:rPr>
              <w:t>λ</w:t>
            </w:r>
          </w:p>
        </w:tc>
        <w:tc>
          <w:tcPr>
            <w:tcW w:w="797" w:type="dxa"/>
            <w:shd w:val="clear" w:color="auto" w:fill="auto"/>
            <w:vAlign w:val="center"/>
          </w:tcPr>
          <w:p w:rsidR="00A54845" w:rsidRPr="004D7F64" w:rsidRDefault="00A54845" w:rsidP="00903DAF">
            <w:pPr>
              <w:tabs>
                <w:tab w:val="left" w:pos="1335"/>
              </w:tabs>
              <w:spacing w:line="360" w:lineRule="auto"/>
              <w:rPr>
                <w:rFonts w:ascii="Times New Roman" w:hAnsi="Times New Roman"/>
                <w:b/>
                <w:i/>
                <w:sz w:val="24"/>
                <w:szCs w:val="24"/>
                <w:lang w:val="en-US"/>
              </w:rPr>
            </w:pPr>
            <w:r w:rsidRPr="004D7F64">
              <w:rPr>
                <w:rFonts w:ascii="Times New Roman" w:hAnsi="Times New Roman"/>
                <w:b/>
                <w:i/>
                <w:sz w:val="24"/>
                <w:szCs w:val="24"/>
                <w:lang w:val="en-US"/>
              </w:rPr>
              <w:t>a</w:t>
            </w:r>
          </w:p>
        </w:tc>
        <w:tc>
          <w:tcPr>
            <w:tcW w:w="798" w:type="dxa"/>
            <w:shd w:val="clear" w:color="auto" w:fill="auto"/>
            <w:vAlign w:val="center"/>
          </w:tcPr>
          <w:p w:rsidR="00A54845" w:rsidRPr="004D7F64" w:rsidRDefault="00A54845" w:rsidP="00903DAF">
            <w:pPr>
              <w:tabs>
                <w:tab w:val="left" w:pos="1335"/>
              </w:tabs>
              <w:spacing w:line="360" w:lineRule="auto"/>
              <w:rPr>
                <w:rFonts w:ascii="Times New Roman" w:hAnsi="Times New Roman"/>
                <w:b/>
                <w:i/>
                <w:sz w:val="24"/>
                <w:szCs w:val="24"/>
              </w:rPr>
            </w:pPr>
            <w:r w:rsidRPr="004D7F64">
              <w:rPr>
                <w:rFonts w:ascii="Times New Roman" w:hAnsi="Times New Roman"/>
                <w:b/>
                <w:i/>
                <w:sz w:val="24"/>
                <w:szCs w:val="24"/>
              </w:rPr>
              <w:t>σ</w:t>
            </w:r>
          </w:p>
        </w:tc>
        <w:tc>
          <w:tcPr>
            <w:tcW w:w="798" w:type="dxa"/>
            <w:shd w:val="clear" w:color="auto" w:fill="auto"/>
            <w:tcMar>
              <w:left w:w="28" w:type="dxa"/>
              <w:right w:w="28" w:type="dxa"/>
            </w:tcMar>
            <w:vAlign w:val="center"/>
          </w:tcPr>
          <w:p w:rsidR="00A54845" w:rsidRPr="004D7F64" w:rsidRDefault="00A54845" w:rsidP="00903DAF">
            <w:pPr>
              <w:tabs>
                <w:tab w:val="left" w:pos="1335"/>
              </w:tabs>
              <w:spacing w:line="360" w:lineRule="auto"/>
              <w:rPr>
                <w:rFonts w:ascii="Times New Roman" w:hAnsi="Times New Roman"/>
                <w:sz w:val="24"/>
                <w:szCs w:val="24"/>
              </w:rPr>
            </w:pPr>
            <w:r w:rsidRPr="004D7F64">
              <w:rPr>
                <w:rFonts w:ascii="Times New Roman" w:hAnsi="Times New Roman"/>
                <w:sz w:val="24"/>
                <w:szCs w:val="24"/>
              </w:rPr>
              <w:t>Вариант</w:t>
            </w:r>
          </w:p>
        </w:tc>
        <w:tc>
          <w:tcPr>
            <w:tcW w:w="798" w:type="dxa"/>
            <w:shd w:val="clear" w:color="auto" w:fill="auto"/>
            <w:vAlign w:val="center"/>
          </w:tcPr>
          <w:p w:rsidR="00A54845" w:rsidRPr="004D7F64" w:rsidRDefault="00A54845" w:rsidP="00903DAF">
            <w:pPr>
              <w:tabs>
                <w:tab w:val="left" w:pos="1335"/>
              </w:tabs>
              <w:spacing w:line="360" w:lineRule="auto"/>
              <w:rPr>
                <w:rFonts w:ascii="Times New Roman" w:hAnsi="Times New Roman"/>
                <w:b/>
                <w:i/>
                <w:sz w:val="24"/>
                <w:szCs w:val="24"/>
                <w:lang w:val="en-US"/>
              </w:rPr>
            </w:pPr>
            <w:r w:rsidRPr="004D7F64">
              <w:rPr>
                <w:rFonts w:ascii="Times New Roman" w:hAnsi="Times New Roman"/>
                <w:b/>
                <w:i/>
                <w:sz w:val="24"/>
                <w:szCs w:val="24"/>
                <w:lang w:val="en-US"/>
              </w:rPr>
              <w:t>b</w:t>
            </w:r>
          </w:p>
        </w:tc>
        <w:tc>
          <w:tcPr>
            <w:tcW w:w="798" w:type="dxa"/>
            <w:shd w:val="clear" w:color="auto" w:fill="auto"/>
            <w:vAlign w:val="center"/>
          </w:tcPr>
          <w:p w:rsidR="00A54845" w:rsidRPr="004D7F64" w:rsidRDefault="00A54845" w:rsidP="00903DAF">
            <w:pPr>
              <w:tabs>
                <w:tab w:val="left" w:pos="1335"/>
              </w:tabs>
              <w:spacing w:line="360" w:lineRule="auto"/>
              <w:rPr>
                <w:rFonts w:ascii="Times New Roman" w:hAnsi="Times New Roman"/>
                <w:b/>
                <w:i/>
                <w:sz w:val="24"/>
                <w:szCs w:val="24"/>
                <w:lang w:val="en-US"/>
              </w:rPr>
            </w:pPr>
            <w:r w:rsidRPr="004D7F64">
              <w:rPr>
                <w:rFonts w:ascii="Times New Roman" w:hAnsi="Times New Roman"/>
                <w:b/>
                <w:i/>
                <w:sz w:val="24"/>
                <w:szCs w:val="24"/>
                <w:lang w:val="en-US"/>
              </w:rPr>
              <w:t>c</w:t>
            </w:r>
          </w:p>
        </w:tc>
        <w:tc>
          <w:tcPr>
            <w:tcW w:w="798" w:type="dxa"/>
            <w:shd w:val="clear" w:color="auto" w:fill="auto"/>
            <w:vAlign w:val="center"/>
          </w:tcPr>
          <w:p w:rsidR="00A54845" w:rsidRPr="004D7F64" w:rsidRDefault="00A54845" w:rsidP="00903DAF">
            <w:pPr>
              <w:tabs>
                <w:tab w:val="left" w:pos="1335"/>
              </w:tabs>
              <w:spacing w:line="360" w:lineRule="auto"/>
              <w:rPr>
                <w:rFonts w:ascii="Times New Roman" w:hAnsi="Times New Roman"/>
                <w:b/>
                <w:i/>
                <w:sz w:val="24"/>
                <w:szCs w:val="24"/>
              </w:rPr>
            </w:pPr>
            <w:r w:rsidRPr="004D7F64">
              <w:rPr>
                <w:rFonts w:ascii="Times New Roman" w:hAnsi="Times New Roman"/>
                <w:b/>
                <w:i/>
                <w:sz w:val="24"/>
                <w:szCs w:val="24"/>
              </w:rPr>
              <w:t>λ</w:t>
            </w:r>
          </w:p>
        </w:tc>
        <w:tc>
          <w:tcPr>
            <w:tcW w:w="798" w:type="dxa"/>
            <w:shd w:val="clear" w:color="auto" w:fill="auto"/>
            <w:vAlign w:val="center"/>
          </w:tcPr>
          <w:p w:rsidR="00A54845" w:rsidRPr="004D7F64" w:rsidRDefault="00A54845" w:rsidP="00903DAF">
            <w:pPr>
              <w:tabs>
                <w:tab w:val="left" w:pos="1335"/>
              </w:tabs>
              <w:spacing w:line="360" w:lineRule="auto"/>
              <w:rPr>
                <w:rFonts w:ascii="Times New Roman" w:hAnsi="Times New Roman"/>
                <w:b/>
                <w:i/>
                <w:sz w:val="24"/>
                <w:szCs w:val="24"/>
                <w:lang w:val="en-US"/>
              </w:rPr>
            </w:pPr>
            <w:r w:rsidRPr="004D7F64">
              <w:rPr>
                <w:rFonts w:ascii="Times New Roman" w:hAnsi="Times New Roman"/>
                <w:b/>
                <w:i/>
                <w:sz w:val="24"/>
                <w:szCs w:val="24"/>
                <w:lang w:val="en-US"/>
              </w:rPr>
              <w:t>a</w:t>
            </w:r>
          </w:p>
        </w:tc>
        <w:tc>
          <w:tcPr>
            <w:tcW w:w="798" w:type="dxa"/>
            <w:shd w:val="clear" w:color="auto" w:fill="auto"/>
            <w:vAlign w:val="center"/>
          </w:tcPr>
          <w:p w:rsidR="00A54845" w:rsidRPr="004D7F64" w:rsidRDefault="00A54845" w:rsidP="00903DAF">
            <w:pPr>
              <w:tabs>
                <w:tab w:val="left" w:pos="1335"/>
              </w:tabs>
              <w:spacing w:line="360" w:lineRule="auto"/>
              <w:rPr>
                <w:rFonts w:ascii="Times New Roman" w:hAnsi="Times New Roman"/>
                <w:b/>
                <w:i/>
                <w:sz w:val="24"/>
                <w:szCs w:val="24"/>
              </w:rPr>
            </w:pPr>
            <w:r w:rsidRPr="004D7F64">
              <w:rPr>
                <w:rFonts w:ascii="Times New Roman" w:hAnsi="Times New Roman"/>
                <w:b/>
                <w:i/>
                <w:sz w:val="24"/>
                <w:szCs w:val="24"/>
              </w:rPr>
              <w:t>σ</w:t>
            </w:r>
          </w:p>
        </w:tc>
      </w:tr>
      <w:tr w:rsidR="00A54845" w:rsidRPr="004D7F64" w:rsidTr="00A54845">
        <w:trPr>
          <w:jc w:val="center"/>
        </w:trPr>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5</w:t>
            </w:r>
          </w:p>
        </w:tc>
        <w:tc>
          <w:tcPr>
            <w:tcW w:w="797"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0</w:t>
            </w:r>
            <w:r w:rsidR="004D7F64">
              <w:rPr>
                <w:rFonts w:ascii="Times New Roman" w:hAnsi="Times New Roman"/>
                <w:sz w:val="24"/>
                <w:szCs w:val="24"/>
              </w:rPr>
              <w:t>,</w:t>
            </w:r>
            <w:r w:rsidRPr="004D7F64">
              <w:rPr>
                <w:rFonts w:ascii="Times New Roman" w:hAnsi="Times New Roman"/>
                <w:sz w:val="24"/>
                <w:szCs w:val="24"/>
                <w:lang w:val="en-US"/>
              </w:rPr>
              <w:t>2</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15</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2</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8</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3</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9</w:t>
            </w:r>
          </w:p>
        </w:tc>
        <w:tc>
          <w:tcPr>
            <w:tcW w:w="798"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0</w:t>
            </w:r>
            <w:r w:rsidR="004D7F64">
              <w:rPr>
                <w:rFonts w:ascii="Times New Roman" w:hAnsi="Times New Roman"/>
                <w:sz w:val="24"/>
                <w:szCs w:val="24"/>
              </w:rPr>
              <w:t>,</w:t>
            </w:r>
            <w:r w:rsidRPr="004D7F64">
              <w:rPr>
                <w:rFonts w:ascii="Times New Roman" w:hAnsi="Times New Roman"/>
                <w:sz w:val="24"/>
                <w:szCs w:val="24"/>
                <w:lang w:val="en-US"/>
              </w:rPr>
              <w:t>9</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35</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2</w:t>
            </w:r>
          </w:p>
        </w:tc>
      </w:tr>
      <w:tr w:rsidR="00A54845" w:rsidRPr="004D7F64" w:rsidTr="00A54845">
        <w:trPr>
          <w:jc w:val="center"/>
        </w:trPr>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2</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2</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8</w:t>
            </w:r>
          </w:p>
        </w:tc>
        <w:tc>
          <w:tcPr>
            <w:tcW w:w="797"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0</w:t>
            </w:r>
            <w:r w:rsidR="004D7F64">
              <w:rPr>
                <w:rFonts w:ascii="Times New Roman" w:hAnsi="Times New Roman"/>
                <w:sz w:val="24"/>
                <w:szCs w:val="24"/>
              </w:rPr>
              <w:t>,</w:t>
            </w:r>
            <w:r w:rsidRPr="004D7F64">
              <w:rPr>
                <w:rFonts w:ascii="Times New Roman" w:hAnsi="Times New Roman"/>
                <w:sz w:val="24"/>
                <w:szCs w:val="24"/>
                <w:lang w:val="en-US"/>
              </w:rPr>
              <w:t>3</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16</w:t>
            </w:r>
          </w:p>
        </w:tc>
        <w:tc>
          <w:tcPr>
            <w:tcW w:w="798"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r w:rsidR="004D7F64">
              <w:rPr>
                <w:rFonts w:ascii="Times New Roman" w:hAnsi="Times New Roman"/>
                <w:sz w:val="24"/>
                <w:szCs w:val="24"/>
              </w:rPr>
              <w:t>,</w:t>
            </w:r>
            <w:r w:rsidRPr="004D7F64">
              <w:rPr>
                <w:rFonts w:ascii="Times New Roman" w:hAnsi="Times New Roman"/>
                <w:sz w:val="24"/>
                <w:szCs w:val="24"/>
                <w:lang w:val="en-US"/>
              </w:rPr>
              <w:t>5</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9</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6</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40</w:t>
            </w:r>
          </w:p>
        </w:tc>
        <w:tc>
          <w:tcPr>
            <w:tcW w:w="798"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r w:rsidR="004D7F64">
              <w:rPr>
                <w:rFonts w:ascii="Times New Roman" w:hAnsi="Times New Roman"/>
                <w:sz w:val="24"/>
                <w:szCs w:val="24"/>
              </w:rPr>
              <w:t>,</w:t>
            </w:r>
            <w:r w:rsidRPr="004D7F64">
              <w:rPr>
                <w:rFonts w:ascii="Times New Roman" w:hAnsi="Times New Roman"/>
                <w:sz w:val="24"/>
                <w:szCs w:val="24"/>
                <w:lang w:val="en-US"/>
              </w:rPr>
              <w:t>5</w:t>
            </w:r>
          </w:p>
        </w:tc>
      </w:tr>
      <w:tr w:rsidR="00A54845" w:rsidRPr="004D7F64" w:rsidTr="00A54845">
        <w:trPr>
          <w:jc w:val="center"/>
        </w:trPr>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3</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0</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6</w:t>
            </w:r>
          </w:p>
        </w:tc>
        <w:tc>
          <w:tcPr>
            <w:tcW w:w="797"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0</w:t>
            </w:r>
            <w:r w:rsidR="004D7F64">
              <w:rPr>
                <w:rFonts w:ascii="Times New Roman" w:hAnsi="Times New Roman"/>
                <w:sz w:val="24"/>
                <w:szCs w:val="24"/>
              </w:rPr>
              <w:t>,</w:t>
            </w:r>
            <w:r w:rsidRPr="004D7F64">
              <w:rPr>
                <w:rFonts w:ascii="Times New Roman" w:hAnsi="Times New Roman"/>
                <w:sz w:val="24"/>
                <w:szCs w:val="24"/>
                <w:lang w:val="en-US"/>
              </w:rPr>
              <w:t>4</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12</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10</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3</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8</w:t>
            </w:r>
          </w:p>
        </w:tc>
        <w:tc>
          <w:tcPr>
            <w:tcW w:w="798"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r w:rsidR="004D7F64">
              <w:rPr>
                <w:rFonts w:ascii="Times New Roman" w:hAnsi="Times New Roman"/>
                <w:sz w:val="24"/>
                <w:szCs w:val="24"/>
              </w:rPr>
              <w:t>,</w:t>
            </w:r>
            <w:r w:rsidRPr="004D7F64">
              <w:rPr>
                <w:rFonts w:ascii="Times New Roman" w:hAnsi="Times New Roman"/>
                <w:sz w:val="24"/>
                <w:szCs w:val="24"/>
                <w:lang w:val="en-US"/>
              </w:rPr>
              <w:t>5</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45</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3</w:t>
            </w:r>
          </w:p>
        </w:tc>
      </w:tr>
      <w:tr w:rsidR="00A54845" w:rsidRPr="004D7F64" w:rsidTr="00A54845">
        <w:trPr>
          <w:jc w:val="center"/>
        </w:trPr>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4</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5</w:t>
            </w:r>
          </w:p>
        </w:tc>
        <w:tc>
          <w:tcPr>
            <w:tcW w:w="797"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0</w:t>
            </w:r>
            <w:r w:rsidR="004D7F64">
              <w:rPr>
                <w:rFonts w:ascii="Times New Roman" w:hAnsi="Times New Roman"/>
                <w:sz w:val="24"/>
                <w:szCs w:val="24"/>
              </w:rPr>
              <w:t>,</w:t>
            </w:r>
            <w:r w:rsidRPr="004D7F64">
              <w:rPr>
                <w:rFonts w:ascii="Times New Roman" w:hAnsi="Times New Roman"/>
                <w:sz w:val="24"/>
                <w:szCs w:val="24"/>
                <w:lang w:val="en-US"/>
              </w:rPr>
              <w:t>5</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18</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2</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11</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-2</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5</w:t>
            </w:r>
          </w:p>
        </w:tc>
        <w:tc>
          <w:tcPr>
            <w:tcW w:w="798"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r w:rsidR="004D7F64">
              <w:rPr>
                <w:rFonts w:ascii="Times New Roman" w:hAnsi="Times New Roman"/>
                <w:sz w:val="24"/>
                <w:szCs w:val="24"/>
              </w:rPr>
              <w:t>,</w:t>
            </w:r>
            <w:r w:rsidRPr="004D7F64">
              <w:rPr>
                <w:rFonts w:ascii="Times New Roman" w:hAnsi="Times New Roman"/>
                <w:sz w:val="24"/>
                <w:szCs w:val="24"/>
                <w:lang w:val="en-US"/>
              </w:rPr>
              <w:t>8</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50</w:t>
            </w:r>
          </w:p>
        </w:tc>
        <w:tc>
          <w:tcPr>
            <w:tcW w:w="798"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2</w:t>
            </w:r>
            <w:r w:rsidR="004D7F64">
              <w:rPr>
                <w:rFonts w:ascii="Times New Roman" w:hAnsi="Times New Roman"/>
                <w:sz w:val="24"/>
                <w:szCs w:val="24"/>
              </w:rPr>
              <w:t>,</w:t>
            </w:r>
            <w:r w:rsidRPr="004D7F64">
              <w:rPr>
                <w:rFonts w:ascii="Times New Roman" w:hAnsi="Times New Roman"/>
                <w:sz w:val="24"/>
                <w:szCs w:val="24"/>
                <w:lang w:val="en-US"/>
              </w:rPr>
              <w:t>5</w:t>
            </w:r>
          </w:p>
        </w:tc>
      </w:tr>
      <w:tr w:rsidR="00A54845" w:rsidRPr="004D7F64" w:rsidTr="00A54845">
        <w:trPr>
          <w:jc w:val="center"/>
        </w:trPr>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5</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-4</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4</w:t>
            </w:r>
          </w:p>
        </w:tc>
        <w:tc>
          <w:tcPr>
            <w:tcW w:w="797"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0</w:t>
            </w:r>
            <w:r w:rsidR="004D7F64">
              <w:rPr>
                <w:rFonts w:ascii="Times New Roman" w:hAnsi="Times New Roman"/>
                <w:sz w:val="24"/>
                <w:szCs w:val="24"/>
              </w:rPr>
              <w:t>,</w:t>
            </w:r>
            <w:r w:rsidRPr="004D7F64">
              <w:rPr>
                <w:rFonts w:ascii="Times New Roman" w:hAnsi="Times New Roman"/>
                <w:sz w:val="24"/>
                <w:szCs w:val="24"/>
                <w:lang w:val="en-US"/>
              </w:rPr>
              <w:t>6</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20</w:t>
            </w:r>
          </w:p>
        </w:tc>
        <w:tc>
          <w:tcPr>
            <w:tcW w:w="798"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2</w:t>
            </w:r>
            <w:r w:rsidR="004D7F64">
              <w:rPr>
                <w:rFonts w:ascii="Times New Roman" w:hAnsi="Times New Roman"/>
                <w:sz w:val="24"/>
                <w:szCs w:val="24"/>
              </w:rPr>
              <w:t>,</w:t>
            </w:r>
            <w:r w:rsidRPr="004D7F64">
              <w:rPr>
                <w:rFonts w:ascii="Times New Roman" w:hAnsi="Times New Roman"/>
                <w:sz w:val="24"/>
                <w:szCs w:val="24"/>
                <w:lang w:val="en-US"/>
              </w:rPr>
              <w:t>5</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12</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0</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8</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2</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10</w:t>
            </w:r>
          </w:p>
        </w:tc>
        <w:tc>
          <w:tcPr>
            <w:tcW w:w="798"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0</w:t>
            </w:r>
            <w:r w:rsidR="004D7F64">
              <w:rPr>
                <w:rFonts w:ascii="Times New Roman" w:hAnsi="Times New Roman"/>
                <w:sz w:val="24"/>
                <w:szCs w:val="24"/>
              </w:rPr>
              <w:t>,</w:t>
            </w:r>
            <w:r w:rsidRPr="004D7F64">
              <w:rPr>
                <w:rFonts w:ascii="Times New Roman" w:hAnsi="Times New Roman"/>
                <w:sz w:val="24"/>
                <w:szCs w:val="24"/>
                <w:lang w:val="en-US"/>
              </w:rPr>
              <w:t>8</w:t>
            </w:r>
          </w:p>
        </w:tc>
      </w:tr>
      <w:tr w:rsidR="00A54845" w:rsidRPr="004D7F64" w:rsidTr="00A54845">
        <w:trPr>
          <w:jc w:val="center"/>
        </w:trPr>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6</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2</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4</w:t>
            </w:r>
          </w:p>
        </w:tc>
        <w:tc>
          <w:tcPr>
            <w:tcW w:w="797"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0</w:t>
            </w:r>
            <w:r w:rsidR="004D7F64">
              <w:rPr>
                <w:rFonts w:ascii="Times New Roman" w:hAnsi="Times New Roman"/>
                <w:sz w:val="24"/>
                <w:szCs w:val="24"/>
              </w:rPr>
              <w:t>,</w:t>
            </w:r>
            <w:r w:rsidRPr="004D7F64">
              <w:rPr>
                <w:rFonts w:ascii="Times New Roman" w:hAnsi="Times New Roman"/>
                <w:sz w:val="24"/>
                <w:szCs w:val="24"/>
                <w:lang w:val="en-US"/>
              </w:rPr>
              <w:t>7</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25</w:t>
            </w:r>
          </w:p>
        </w:tc>
        <w:tc>
          <w:tcPr>
            <w:tcW w:w="798"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r w:rsidR="004D7F64">
              <w:rPr>
                <w:rFonts w:ascii="Times New Roman" w:hAnsi="Times New Roman"/>
                <w:sz w:val="24"/>
                <w:szCs w:val="24"/>
              </w:rPr>
              <w:t>,</w:t>
            </w:r>
            <w:r w:rsidRPr="004D7F64">
              <w:rPr>
                <w:rFonts w:ascii="Times New Roman" w:hAnsi="Times New Roman"/>
                <w:sz w:val="24"/>
                <w:szCs w:val="24"/>
                <w:lang w:val="en-US"/>
              </w:rPr>
              <w:t>5</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13</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5</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8</w:t>
            </w:r>
          </w:p>
        </w:tc>
        <w:tc>
          <w:tcPr>
            <w:tcW w:w="798"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r w:rsidR="004D7F64">
              <w:rPr>
                <w:rFonts w:ascii="Times New Roman" w:hAnsi="Times New Roman"/>
                <w:sz w:val="24"/>
                <w:szCs w:val="24"/>
              </w:rPr>
              <w:t>,</w:t>
            </w:r>
            <w:r w:rsidRPr="004D7F64">
              <w:rPr>
                <w:rFonts w:ascii="Times New Roman" w:hAnsi="Times New Roman"/>
                <w:sz w:val="24"/>
                <w:szCs w:val="24"/>
                <w:lang w:val="en-US"/>
              </w:rPr>
              <w:t>2</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22</w:t>
            </w:r>
          </w:p>
        </w:tc>
        <w:tc>
          <w:tcPr>
            <w:tcW w:w="798"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r w:rsidR="004D7F64">
              <w:rPr>
                <w:rFonts w:ascii="Times New Roman" w:hAnsi="Times New Roman"/>
                <w:sz w:val="24"/>
                <w:szCs w:val="24"/>
              </w:rPr>
              <w:t>,</w:t>
            </w:r>
            <w:r w:rsidRPr="004D7F64">
              <w:rPr>
                <w:rFonts w:ascii="Times New Roman" w:hAnsi="Times New Roman"/>
                <w:sz w:val="24"/>
                <w:szCs w:val="24"/>
                <w:lang w:val="en-US"/>
              </w:rPr>
              <w:t>2</w:t>
            </w:r>
          </w:p>
        </w:tc>
      </w:tr>
      <w:tr w:rsidR="00A54845" w:rsidRPr="004D7F64" w:rsidTr="00A54845">
        <w:trPr>
          <w:jc w:val="center"/>
        </w:trPr>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7</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4</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10</w:t>
            </w:r>
          </w:p>
        </w:tc>
        <w:tc>
          <w:tcPr>
            <w:tcW w:w="797"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0</w:t>
            </w:r>
            <w:r w:rsidR="004D7F64">
              <w:rPr>
                <w:rFonts w:ascii="Times New Roman" w:hAnsi="Times New Roman"/>
                <w:sz w:val="24"/>
                <w:szCs w:val="24"/>
              </w:rPr>
              <w:t>,</w:t>
            </w:r>
            <w:r w:rsidRPr="004D7F64">
              <w:rPr>
                <w:rFonts w:ascii="Times New Roman" w:hAnsi="Times New Roman"/>
                <w:sz w:val="24"/>
                <w:szCs w:val="24"/>
                <w:lang w:val="en-US"/>
              </w:rPr>
              <w:t>8</w:t>
            </w:r>
          </w:p>
        </w:tc>
        <w:tc>
          <w:tcPr>
            <w:tcW w:w="797"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30</w:t>
            </w:r>
          </w:p>
        </w:tc>
        <w:tc>
          <w:tcPr>
            <w:tcW w:w="798"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r w:rsidR="004D7F64">
              <w:rPr>
                <w:rFonts w:ascii="Times New Roman" w:hAnsi="Times New Roman"/>
                <w:sz w:val="24"/>
                <w:szCs w:val="24"/>
              </w:rPr>
              <w:t>,</w:t>
            </w:r>
            <w:r w:rsidRPr="004D7F64">
              <w:rPr>
                <w:rFonts w:ascii="Times New Roman" w:hAnsi="Times New Roman"/>
                <w:sz w:val="24"/>
                <w:szCs w:val="24"/>
                <w:lang w:val="en-US"/>
              </w:rPr>
              <w:t>4</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14</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9</w:t>
            </w:r>
          </w:p>
        </w:tc>
        <w:tc>
          <w:tcPr>
            <w:tcW w:w="798"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r w:rsidR="004D7F64">
              <w:rPr>
                <w:rFonts w:ascii="Times New Roman" w:hAnsi="Times New Roman"/>
                <w:sz w:val="24"/>
                <w:szCs w:val="24"/>
              </w:rPr>
              <w:t>,</w:t>
            </w:r>
            <w:r w:rsidRPr="004D7F64">
              <w:rPr>
                <w:rFonts w:ascii="Times New Roman" w:hAnsi="Times New Roman"/>
                <w:sz w:val="24"/>
                <w:szCs w:val="24"/>
                <w:lang w:val="en-US"/>
              </w:rPr>
              <w:t>4</w:t>
            </w:r>
          </w:p>
        </w:tc>
        <w:tc>
          <w:tcPr>
            <w:tcW w:w="798" w:type="dxa"/>
            <w:shd w:val="clear" w:color="auto" w:fill="auto"/>
            <w:vAlign w:val="center"/>
          </w:tcPr>
          <w:p w:rsidR="00A54845" w:rsidRPr="004D7F64" w:rsidRDefault="00A54845" w:rsidP="00903DAF">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24</w:t>
            </w:r>
          </w:p>
        </w:tc>
        <w:tc>
          <w:tcPr>
            <w:tcW w:w="798" w:type="dxa"/>
            <w:shd w:val="clear" w:color="auto" w:fill="auto"/>
            <w:vAlign w:val="center"/>
          </w:tcPr>
          <w:p w:rsidR="00A54845" w:rsidRPr="004D7F64" w:rsidRDefault="00A54845" w:rsidP="004D7F64">
            <w:pPr>
              <w:tabs>
                <w:tab w:val="left" w:pos="1335"/>
              </w:tabs>
              <w:spacing w:line="360" w:lineRule="auto"/>
              <w:jc w:val="center"/>
              <w:rPr>
                <w:rFonts w:ascii="Times New Roman" w:hAnsi="Times New Roman"/>
                <w:sz w:val="24"/>
                <w:szCs w:val="24"/>
                <w:lang w:val="en-US"/>
              </w:rPr>
            </w:pPr>
            <w:r w:rsidRPr="004D7F64">
              <w:rPr>
                <w:rFonts w:ascii="Times New Roman" w:hAnsi="Times New Roman"/>
                <w:sz w:val="24"/>
                <w:szCs w:val="24"/>
                <w:lang w:val="en-US"/>
              </w:rPr>
              <w:t>1</w:t>
            </w:r>
            <w:r w:rsidR="004D7F64">
              <w:rPr>
                <w:rFonts w:ascii="Times New Roman" w:hAnsi="Times New Roman"/>
                <w:sz w:val="24"/>
                <w:szCs w:val="24"/>
              </w:rPr>
              <w:t>,</w:t>
            </w:r>
            <w:r w:rsidRPr="004D7F64">
              <w:rPr>
                <w:rFonts w:ascii="Times New Roman" w:hAnsi="Times New Roman"/>
                <w:sz w:val="24"/>
                <w:szCs w:val="24"/>
                <w:lang w:val="en-US"/>
              </w:rPr>
              <w:t>8</w:t>
            </w:r>
          </w:p>
        </w:tc>
      </w:tr>
    </w:tbl>
    <w:p w:rsidR="00A54845" w:rsidRPr="00754EF4" w:rsidRDefault="00A54845" w:rsidP="00903DAF">
      <w:pPr>
        <w:spacing w:line="360" w:lineRule="auto"/>
        <w:ind w:firstLine="720"/>
        <w:jc w:val="center"/>
        <w:rPr>
          <w:rFonts w:ascii="Times New Roman" w:hAnsi="Times New Roman"/>
          <w:sz w:val="28"/>
          <w:szCs w:val="28"/>
        </w:rPr>
      </w:pPr>
      <w:r w:rsidRPr="00754EF4">
        <w:rPr>
          <w:rFonts w:ascii="Times New Roman" w:hAnsi="Times New Roman"/>
          <w:b/>
          <w:sz w:val="28"/>
          <w:szCs w:val="28"/>
        </w:rPr>
        <w:t>Отчет о выполненной работе должен содержать:</w:t>
      </w:r>
    </w:p>
    <w:p w:rsidR="00A54845" w:rsidRPr="00754EF4" w:rsidRDefault="00A54845" w:rsidP="00903DAF">
      <w:pPr>
        <w:spacing w:line="360" w:lineRule="auto"/>
        <w:rPr>
          <w:rFonts w:ascii="Times New Roman" w:hAnsi="Times New Roman"/>
          <w:sz w:val="28"/>
          <w:szCs w:val="28"/>
        </w:rPr>
      </w:pPr>
      <w:r w:rsidRPr="00754EF4">
        <w:rPr>
          <w:rFonts w:ascii="Times New Roman" w:hAnsi="Times New Roman"/>
          <w:sz w:val="28"/>
          <w:szCs w:val="28"/>
        </w:rPr>
        <w:t>1. Тему и цель работы</w:t>
      </w:r>
    </w:p>
    <w:p w:rsidR="00A54845" w:rsidRPr="00754EF4" w:rsidRDefault="00A54845" w:rsidP="00903DAF">
      <w:pPr>
        <w:spacing w:line="360" w:lineRule="auto"/>
        <w:rPr>
          <w:rFonts w:ascii="Times New Roman" w:hAnsi="Times New Roman"/>
          <w:sz w:val="28"/>
          <w:szCs w:val="28"/>
        </w:rPr>
      </w:pPr>
      <w:r w:rsidRPr="00754EF4">
        <w:rPr>
          <w:rFonts w:ascii="Times New Roman" w:hAnsi="Times New Roman"/>
          <w:sz w:val="28"/>
          <w:szCs w:val="28"/>
        </w:rPr>
        <w:t>2. Индивидуальное задание согласно варианту</w:t>
      </w:r>
    </w:p>
    <w:p w:rsidR="00A54845" w:rsidRPr="00754EF4" w:rsidRDefault="00A54845" w:rsidP="00903DAF">
      <w:pPr>
        <w:spacing w:line="360" w:lineRule="auto"/>
        <w:rPr>
          <w:rFonts w:ascii="Times New Roman" w:hAnsi="Times New Roman"/>
          <w:sz w:val="28"/>
          <w:szCs w:val="28"/>
        </w:rPr>
      </w:pPr>
      <w:r w:rsidRPr="00754EF4">
        <w:rPr>
          <w:rFonts w:ascii="Times New Roman" w:hAnsi="Times New Roman"/>
          <w:sz w:val="28"/>
          <w:szCs w:val="28"/>
        </w:rPr>
        <w:t>3. Решение предложенных задач</w:t>
      </w:r>
    </w:p>
    <w:p w:rsidR="00A54845" w:rsidRPr="00754EF4" w:rsidRDefault="00A54845" w:rsidP="00903DAF">
      <w:pPr>
        <w:spacing w:line="360" w:lineRule="auto"/>
        <w:ind w:firstLine="720"/>
        <w:jc w:val="center"/>
        <w:rPr>
          <w:rFonts w:ascii="Times New Roman" w:hAnsi="Times New Roman"/>
          <w:b/>
          <w:sz w:val="28"/>
          <w:szCs w:val="28"/>
        </w:rPr>
      </w:pPr>
      <w:r w:rsidRPr="00754EF4">
        <w:rPr>
          <w:rFonts w:ascii="Times New Roman" w:hAnsi="Times New Roman"/>
          <w:b/>
          <w:sz w:val="28"/>
          <w:szCs w:val="28"/>
        </w:rPr>
        <w:t>Вопросы к защите лабораторной работы</w:t>
      </w:r>
    </w:p>
    <w:p w:rsidR="00A54845" w:rsidRPr="00754EF4" w:rsidRDefault="00A54845" w:rsidP="00903DAF">
      <w:pPr>
        <w:tabs>
          <w:tab w:val="left" w:pos="1335"/>
        </w:tabs>
        <w:spacing w:line="360" w:lineRule="auto"/>
        <w:rPr>
          <w:rFonts w:ascii="Times New Roman" w:hAnsi="Times New Roman"/>
          <w:sz w:val="28"/>
          <w:szCs w:val="28"/>
        </w:rPr>
      </w:pPr>
      <w:r w:rsidRPr="00754EF4">
        <w:rPr>
          <w:rFonts w:ascii="Times New Roman" w:hAnsi="Times New Roman"/>
          <w:sz w:val="28"/>
          <w:szCs w:val="28"/>
        </w:rPr>
        <w:t>1. Что называется законом распределения случайной величины?</w:t>
      </w:r>
    </w:p>
    <w:p w:rsidR="00A54845" w:rsidRPr="00754EF4" w:rsidRDefault="00A54845" w:rsidP="00903DAF">
      <w:pPr>
        <w:tabs>
          <w:tab w:val="left" w:pos="1335"/>
        </w:tabs>
        <w:spacing w:line="360" w:lineRule="auto"/>
        <w:rPr>
          <w:rFonts w:ascii="Times New Roman" w:hAnsi="Times New Roman"/>
          <w:sz w:val="28"/>
          <w:szCs w:val="28"/>
        </w:rPr>
      </w:pPr>
      <w:r w:rsidRPr="00754EF4">
        <w:rPr>
          <w:rFonts w:ascii="Times New Roman" w:hAnsi="Times New Roman"/>
          <w:sz w:val="28"/>
          <w:szCs w:val="28"/>
        </w:rPr>
        <w:t>2. Какие случайные величины называются непрерывными? дискретными?</w:t>
      </w:r>
    </w:p>
    <w:p w:rsidR="00A54845" w:rsidRDefault="00A54845" w:rsidP="00903DAF">
      <w:pPr>
        <w:tabs>
          <w:tab w:val="left" w:pos="1335"/>
        </w:tabs>
        <w:spacing w:line="360" w:lineRule="auto"/>
        <w:rPr>
          <w:rFonts w:ascii="Times New Roman" w:hAnsi="Times New Roman"/>
          <w:sz w:val="28"/>
          <w:szCs w:val="28"/>
        </w:rPr>
      </w:pPr>
      <w:r w:rsidRPr="00754EF4">
        <w:rPr>
          <w:rFonts w:ascii="Times New Roman" w:hAnsi="Times New Roman"/>
          <w:sz w:val="28"/>
          <w:szCs w:val="28"/>
        </w:rPr>
        <w:t>3. Что называется функцией распределения? плотностью распределения?</w:t>
      </w:r>
    </w:p>
    <w:p w:rsidR="00A54845" w:rsidRPr="00205E69" w:rsidRDefault="00A54845" w:rsidP="00903DAF">
      <w:pPr>
        <w:spacing w:line="360" w:lineRule="auto"/>
        <w:jc w:val="center"/>
        <w:rPr>
          <w:rFonts w:ascii="Times New Roman" w:hAnsi="Times New Roman"/>
          <w:b/>
          <w:sz w:val="28"/>
          <w:szCs w:val="28"/>
        </w:rPr>
      </w:pPr>
      <w:r>
        <w:rPr>
          <w:rFonts w:ascii="Times New Roman" w:hAnsi="Times New Roman"/>
          <w:b/>
          <w:sz w:val="28"/>
          <w:szCs w:val="28"/>
        </w:rPr>
        <w:lastRenderedPageBreak/>
        <w:t>Лабораторная работа</w:t>
      </w:r>
      <w:r w:rsidRPr="00754EF4">
        <w:rPr>
          <w:rFonts w:ascii="Times New Roman" w:hAnsi="Times New Roman"/>
          <w:sz w:val="28"/>
          <w:szCs w:val="28"/>
        </w:rPr>
        <w:t xml:space="preserve"> </w:t>
      </w:r>
      <w:r>
        <w:rPr>
          <w:rFonts w:ascii="Times New Roman" w:hAnsi="Times New Roman"/>
          <w:b/>
          <w:sz w:val="28"/>
          <w:szCs w:val="28"/>
        </w:rPr>
        <w:t xml:space="preserve">№ </w:t>
      </w:r>
      <w:r w:rsidR="005973EF">
        <w:rPr>
          <w:rFonts w:ascii="Times New Roman" w:hAnsi="Times New Roman"/>
          <w:b/>
          <w:sz w:val="28"/>
          <w:szCs w:val="28"/>
        </w:rPr>
        <w:t>5</w:t>
      </w:r>
      <w:r>
        <w:rPr>
          <w:rFonts w:ascii="Times New Roman" w:hAnsi="Times New Roman"/>
          <w:b/>
          <w:sz w:val="28"/>
          <w:szCs w:val="28"/>
        </w:rPr>
        <w:t>,</w:t>
      </w:r>
      <w:r w:rsidR="005973EF">
        <w:rPr>
          <w:rFonts w:ascii="Times New Roman" w:hAnsi="Times New Roman"/>
          <w:b/>
          <w:sz w:val="28"/>
          <w:szCs w:val="28"/>
        </w:rPr>
        <w:t>6</w:t>
      </w:r>
    </w:p>
    <w:p w:rsidR="00A54845" w:rsidRPr="00205E69" w:rsidRDefault="00A54845" w:rsidP="00903DAF">
      <w:pPr>
        <w:spacing w:line="360" w:lineRule="auto"/>
        <w:jc w:val="center"/>
        <w:rPr>
          <w:rFonts w:ascii="Times New Roman" w:hAnsi="Times New Roman"/>
          <w:b/>
          <w:sz w:val="28"/>
          <w:szCs w:val="28"/>
        </w:rPr>
      </w:pPr>
      <w:r w:rsidRPr="00205E69">
        <w:rPr>
          <w:rFonts w:ascii="Times New Roman" w:hAnsi="Times New Roman"/>
          <w:b/>
          <w:sz w:val="28"/>
          <w:szCs w:val="28"/>
        </w:rPr>
        <w:t>Приложения теории вероятностей. Статистика.</w:t>
      </w:r>
    </w:p>
    <w:p w:rsidR="00A54845" w:rsidRPr="00754EF4" w:rsidRDefault="00A54845" w:rsidP="00903DAF">
      <w:pPr>
        <w:spacing w:line="360" w:lineRule="auto"/>
        <w:jc w:val="both"/>
        <w:rPr>
          <w:rFonts w:ascii="Times New Roman" w:hAnsi="Times New Roman"/>
          <w:sz w:val="28"/>
          <w:szCs w:val="28"/>
        </w:rPr>
      </w:pPr>
    </w:p>
    <w:p w:rsidR="00A54845" w:rsidRPr="00754EF4" w:rsidRDefault="00A54845" w:rsidP="00903DAF">
      <w:pPr>
        <w:spacing w:line="360" w:lineRule="auto"/>
        <w:ind w:left="1980" w:hanging="1980"/>
        <w:jc w:val="both"/>
        <w:rPr>
          <w:rFonts w:ascii="Times New Roman" w:hAnsi="Times New Roman"/>
          <w:sz w:val="28"/>
          <w:szCs w:val="28"/>
        </w:rPr>
      </w:pPr>
      <w:r w:rsidRPr="00205E69">
        <w:rPr>
          <w:rFonts w:ascii="Times New Roman" w:hAnsi="Times New Roman"/>
          <w:b/>
          <w:sz w:val="28"/>
          <w:szCs w:val="28"/>
        </w:rPr>
        <w:t>Цель работы</w:t>
      </w:r>
      <w:r w:rsidRPr="00754EF4">
        <w:rPr>
          <w:rFonts w:ascii="Times New Roman" w:hAnsi="Times New Roman"/>
          <w:sz w:val="28"/>
          <w:szCs w:val="28"/>
        </w:rPr>
        <w:t xml:space="preserve">: Изучить возможности </w:t>
      </w:r>
      <w:r w:rsidRPr="00754EF4">
        <w:rPr>
          <w:rFonts w:ascii="Times New Roman" w:hAnsi="Times New Roman"/>
          <w:sz w:val="28"/>
          <w:szCs w:val="28"/>
          <w:lang w:val="en-US"/>
        </w:rPr>
        <w:t>MathCAD</w:t>
      </w:r>
      <w:r w:rsidRPr="00754EF4">
        <w:rPr>
          <w:rFonts w:ascii="Times New Roman" w:hAnsi="Times New Roman"/>
          <w:sz w:val="28"/>
          <w:szCs w:val="28"/>
        </w:rPr>
        <w:t xml:space="preserve"> по работе с задачами в пр</w:t>
      </w:r>
      <w:r w:rsidRPr="00754EF4">
        <w:rPr>
          <w:rFonts w:ascii="Times New Roman" w:hAnsi="Times New Roman"/>
          <w:sz w:val="28"/>
          <w:szCs w:val="28"/>
        </w:rPr>
        <w:t>и</w:t>
      </w:r>
      <w:r w:rsidRPr="00754EF4">
        <w:rPr>
          <w:rFonts w:ascii="Times New Roman" w:hAnsi="Times New Roman"/>
          <w:sz w:val="28"/>
          <w:szCs w:val="28"/>
        </w:rPr>
        <w:t>ложениях к теории вероятностей и статистики.</w:t>
      </w:r>
    </w:p>
    <w:p w:rsidR="00A54845" w:rsidRDefault="00A54845" w:rsidP="00903DAF">
      <w:pPr>
        <w:spacing w:line="360" w:lineRule="auto"/>
        <w:jc w:val="both"/>
        <w:rPr>
          <w:rFonts w:ascii="Times New Roman" w:hAnsi="Times New Roman"/>
          <w:sz w:val="28"/>
          <w:szCs w:val="28"/>
        </w:rPr>
      </w:pPr>
      <w:r w:rsidRPr="00205E69">
        <w:rPr>
          <w:rFonts w:ascii="Times New Roman" w:hAnsi="Times New Roman"/>
          <w:b/>
          <w:sz w:val="28"/>
          <w:szCs w:val="28"/>
        </w:rPr>
        <w:t>Задание</w:t>
      </w:r>
      <w:r w:rsidRPr="00754EF4">
        <w:rPr>
          <w:rFonts w:ascii="Times New Roman" w:hAnsi="Times New Roman"/>
          <w:sz w:val="28"/>
          <w:szCs w:val="28"/>
        </w:rPr>
        <w:t>: решить предлагаемую задачу</w:t>
      </w:r>
      <w:r>
        <w:rPr>
          <w:rFonts w:ascii="Times New Roman" w:hAnsi="Times New Roman"/>
          <w:sz w:val="28"/>
          <w:szCs w:val="28"/>
        </w:rPr>
        <w:t>.</w:t>
      </w:r>
    </w:p>
    <w:p w:rsidR="00A54845" w:rsidRPr="00754EF4" w:rsidRDefault="00A54845" w:rsidP="00903DAF">
      <w:pPr>
        <w:spacing w:line="360" w:lineRule="auto"/>
        <w:jc w:val="both"/>
        <w:rPr>
          <w:rFonts w:ascii="Times New Roman" w:hAnsi="Times New Roman"/>
          <w:sz w:val="28"/>
          <w:szCs w:val="28"/>
        </w:rPr>
      </w:pPr>
    </w:p>
    <w:p w:rsidR="00A54845" w:rsidRPr="00E17C0F" w:rsidRDefault="00A54845" w:rsidP="003112B2">
      <w:pPr>
        <w:numPr>
          <w:ilvl w:val="0"/>
          <w:numId w:val="13"/>
        </w:numPr>
        <w:tabs>
          <w:tab w:val="left" w:pos="1080"/>
        </w:tabs>
        <w:spacing w:line="360" w:lineRule="auto"/>
        <w:ind w:left="0" w:firstLine="720"/>
        <w:jc w:val="center"/>
        <w:rPr>
          <w:rFonts w:ascii="Times New Roman" w:hAnsi="Times New Roman"/>
          <w:sz w:val="28"/>
          <w:szCs w:val="28"/>
        </w:rPr>
      </w:pPr>
      <w:r w:rsidRPr="00754EF4">
        <w:rPr>
          <w:rFonts w:ascii="Times New Roman" w:hAnsi="Times New Roman"/>
          <w:b/>
          <w:sz w:val="28"/>
          <w:szCs w:val="28"/>
        </w:rPr>
        <w:t>Работа с выборками.</w:t>
      </w:r>
    </w:p>
    <w:p w:rsidR="00E17C0F" w:rsidRPr="00754EF4" w:rsidRDefault="00E17C0F" w:rsidP="00E17C0F">
      <w:pPr>
        <w:tabs>
          <w:tab w:val="left" w:pos="1080"/>
        </w:tabs>
        <w:spacing w:line="360" w:lineRule="auto"/>
        <w:ind w:left="720"/>
        <w:rPr>
          <w:rFonts w:ascii="Times New Roman" w:hAnsi="Times New Roman"/>
          <w:sz w:val="28"/>
          <w:szCs w:val="28"/>
        </w:rPr>
      </w:pPr>
    </w:p>
    <w:p w:rsidR="00A54845" w:rsidRPr="00754EF4" w:rsidRDefault="00A54845" w:rsidP="00903DAF">
      <w:pPr>
        <w:spacing w:line="360" w:lineRule="auto"/>
        <w:ind w:firstLine="567"/>
        <w:jc w:val="both"/>
        <w:rPr>
          <w:rFonts w:ascii="Times New Roman" w:hAnsi="Times New Roman"/>
          <w:sz w:val="28"/>
          <w:szCs w:val="28"/>
        </w:rPr>
      </w:pPr>
      <w:r w:rsidRPr="00754EF4">
        <w:rPr>
          <w:rFonts w:ascii="Times New Roman" w:hAnsi="Times New Roman"/>
          <w:sz w:val="28"/>
          <w:szCs w:val="28"/>
        </w:rPr>
        <w:t xml:space="preserve">Ранее мы познакомились с различными инструментами </w:t>
      </w:r>
      <w:r w:rsidRPr="00754EF4">
        <w:rPr>
          <w:rFonts w:ascii="Times New Roman" w:hAnsi="Times New Roman"/>
          <w:sz w:val="28"/>
          <w:szCs w:val="28"/>
          <w:lang w:val="en-US"/>
        </w:rPr>
        <w:t>MathCAD</w:t>
      </w:r>
      <w:r w:rsidRPr="00754EF4">
        <w:rPr>
          <w:rFonts w:ascii="Times New Roman" w:hAnsi="Times New Roman"/>
          <w:sz w:val="28"/>
          <w:szCs w:val="28"/>
        </w:rPr>
        <w:t>, по</w:t>
      </w:r>
      <w:r w:rsidRPr="00754EF4">
        <w:rPr>
          <w:rFonts w:ascii="Times New Roman" w:hAnsi="Times New Roman"/>
          <w:sz w:val="28"/>
          <w:szCs w:val="28"/>
        </w:rPr>
        <w:t>з</w:t>
      </w:r>
      <w:r w:rsidRPr="00754EF4">
        <w:rPr>
          <w:rFonts w:ascii="Times New Roman" w:hAnsi="Times New Roman"/>
          <w:sz w:val="28"/>
          <w:szCs w:val="28"/>
        </w:rPr>
        <w:t>воляющими решать различные задачи из курса «Теории вероятностей». Было показано, каким образом можно вычислить вероятности тех или иных соб</w:t>
      </w:r>
      <w:r w:rsidRPr="00754EF4">
        <w:rPr>
          <w:rFonts w:ascii="Times New Roman" w:hAnsi="Times New Roman"/>
          <w:sz w:val="28"/>
          <w:szCs w:val="28"/>
        </w:rPr>
        <w:t>ы</w:t>
      </w:r>
      <w:r w:rsidRPr="00754EF4">
        <w:rPr>
          <w:rFonts w:ascii="Times New Roman" w:hAnsi="Times New Roman"/>
          <w:sz w:val="28"/>
          <w:szCs w:val="28"/>
        </w:rPr>
        <w:t>тий, каким образом находятся математическое ожидание, дисперсия и сре</w:t>
      </w:r>
      <w:r w:rsidRPr="00754EF4">
        <w:rPr>
          <w:rFonts w:ascii="Times New Roman" w:hAnsi="Times New Roman"/>
          <w:sz w:val="28"/>
          <w:szCs w:val="28"/>
        </w:rPr>
        <w:t>д</w:t>
      </w:r>
      <w:r w:rsidRPr="00754EF4">
        <w:rPr>
          <w:rFonts w:ascii="Times New Roman" w:hAnsi="Times New Roman"/>
          <w:sz w:val="28"/>
          <w:szCs w:val="28"/>
        </w:rPr>
        <w:t>нее квадратическое отклонение.</w:t>
      </w:r>
    </w:p>
    <w:p w:rsidR="00A54845" w:rsidRPr="00754EF4" w:rsidRDefault="00A54845" w:rsidP="00903DAF">
      <w:pPr>
        <w:spacing w:line="360" w:lineRule="auto"/>
        <w:ind w:firstLine="567"/>
        <w:jc w:val="both"/>
        <w:rPr>
          <w:rFonts w:ascii="Times New Roman" w:hAnsi="Times New Roman"/>
          <w:sz w:val="28"/>
          <w:szCs w:val="28"/>
        </w:rPr>
      </w:pPr>
      <w:r w:rsidRPr="00754EF4">
        <w:rPr>
          <w:rFonts w:ascii="Times New Roman" w:hAnsi="Times New Roman"/>
          <w:sz w:val="28"/>
          <w:szCs w:val="28"/>
        </w:rPr>
        <w:t>В инженерной практике наиболее распространёнными являются велич</w:t>
      </w:r>
      <w:r w:rsidRPr="00754EF4">
        <w:rPr>
          <w:rFonts w:ascii="Times New Roman" w:hAnsi="Times New Roman"/>
          <w:sz w:val="28"/>
          <w:szCs w:val="28"/>
        </w:rPr>
        <w:t>и</w:t>
      </w:r>
      <w:r w:rsidRPr="00754EF4">
        <w:rPr>
          <w:rFonts w:ascii="Times New Roman" w:hAnsi="Times New Roman"/>
          <w:sz w:val="28"/>
          <w:szCs w:val="28"/>
        </w:rPr>
        <w:t>ны, распределённые по нормальному, показательному (экспоненциальному) и равномерному законам. Часто бывает необходимым создать выборку, кот</w:t>
      </w:r>
      <w:r w:rsidRPr="00754EF4">
        <w:rPr>
          <w:rFonts w:ascii="Times New Roman" w:hAnsi="Times New Roman"/>
          <w:sz w:val="28"/>
          <w:szCs w:val="28"/>
        </w:rPr>
        <w:t>о</w:t>
      </w:r>
      <w:r w:rsidRPr="00754EF4">
        <w:rPr>
          <w:rFonts w:ascii="Times New Roman" w:hAnsi="Times New Roman"/>
          <w:sz w:val="28"/>
          <w:szCs w:val="28"/>
        </w:rPr>
        <w:t xml:space="preserve">рая отвечала бы одному из этих законов распределения. </w:t>
      </w:r>
    </w:p>
    <w:p w:rsidR="00A54845" w:rsidRPr="00754EF4" w:rsidRDefault="00A54845" w:rsidP="00903DAF">
      <w:pPr>
        <w:spacing w:line="360" w:lineRule="auto"/>
        <w:ind w:firstLine="567"/>
        <w:jc w:val="both"/>
        <w:rPr>
          <w:rFonts w:ascii="Times New Roman" w:hAnsi="Times New Roman"/>
          <w:color w:val="000000"/>
          <w:sz w:val="28"/>
          <w:szCs w:val="28"/>
        </w:rPr>
      </w:pPr>
      <w:r w:rsidRPr="00754EF4">
        <w:rPr>
          <w:rFonts w:ascii="Times New Roman" w:hAnsi="Times New Roman"/>
          <w:b/>
          <w:sz w:val="28"/>
          <w:szCs w:val="28"/>
        </w:rPr>
        <w:t>Задание 1.</w:t>
      </w:r>
      <w:r w:rsidRPr="00754EF4">
        <w:rPr>
          <w:rFonts w:ascii="Times New Roman" w:hAnsi="Times New Roman"/>
          <w:sz w:val="28"/>
          <w:szCs w:val="28"/>
        </w:rPr>
        <w:t xml:space="preserve"> </w:t>
      </w:r>
      <w:r w:rsidRPr="00754EF4">
        <w:rPr>
          <w:rFonts w:ascii="Times New Roman" w:hAnsi="Times New Roman"/>
          <w:color w:val="000000"/>
          <w:sz w:val="28"/>
          <w:szCs w:val="28"/>
        </w:rPr>
        <w:t>Сгенерируйте выборку 250 значений случайной величины, имеющей нормальное распределение N(150,10).</w:t>
      </w:r>
    </w:p>
    <w:p w:rsidR="00A54845" w:rsidRPr="00754EF4" w:rsidRDefault="00A54845" w:rsidP="00903DAF">
      <w:pPr>
        <w:spacing w:line="360" w:lineRule="auto"/>
        <w:ind w:firstLine="567"/>
        <w:jc w:val="both"/>
        <w:rPr>
          <w:rFonts w:ascii="Times New Roman" w:hAnsi="Times New Roman"/>
          <w:b/>
          <w:color w:val="000000"/>
          <w:sz w:val="28"/>
          <w:szCs w:val="28"/>
        </w:rPr>
      </w:pPr>
      <w:r w:rsidRPr="00754EF4">
        <w:rPr>
          <w:rFonts w:ascii="Times New Roman" w:hAnsi="Times New Roman"/>
          <w:b/>
          <w:color w:val="000000"/>
          <w:sz w:val="28"/>
          <w:szCs w:val="28"/>
        </w:rPr>
        <w:t xml:space="preserve">Решение. </w:t>
      </w:r>
    </w:p>
    <w:p w:rsidR="00A54845" w:rsidRDefault="00A54845" w:rsidP="00903DAF">
      <w:pPr>
        <w:spacing w:line="360" w:lineRule="auto"/>
        <w:jc w:val="both"/>
        <w:rPr>
          <w:rFonts w:ascii="Times New Roman" w:hAnsi="Times New Roman"/>
          <w:color w:val="000000"/>
          <w:sz w:val="28"/>
          <w:szCs w:val="28"/>
        </w:rPr>
      </w:pPr>
      <w:r>
        <w:rPr>
          <w:rFonts w:ascii="Times New Roman" w:hAnsi="Times New Roman"/>
          <w:color w:val="000000"/>
          <w:sz w:val="28"/>
          <w:szCs w:val="28"/>
        </w:rPr>
        <w:t>1.</w:t>
      </w:r>
      <w:r w:rsidRPr="00754EF4">
        <w:rPr>
          <w:rFonts w:ascii="Times New Roman" w:hAnsi="Times New Roman"/>
          <w:color w:val="000000"/>
          <w:sz w:val="28"/>
          <w:szCs w:val="28"/>
        </w:rPr>
        <w:t xml:space="preserve">Установите в меню </w:t>
      </w:r>
      <w:r w:rsidRPr="00754EF4">
        <w:rPr>
          <w:rFonts w:ascii="Times New Roman" w:hAnsi="Times New Roman"/>
          <w:b/>
          <w:color w:val="000000"/>
          <w:sz w:val="28"/>
          <w:szCs w:val="28"/>
        </w:rPr>
        <w:t>Математика</w:t>
      </w:r>
      <w:r w:rsidRPr="00754EF4">
        <w:rPr>
          <w:rFonts w:ascii="Times New Roman" w:hAnsi="Times New Roman"/>
          <w:color w:val="000000"/>
          <w:sz w:val="28"/>
          <w:szCs w:val="28"/>
        </w:rPr>
        <w:t xml:space="preserve"> (</w:t>
      </w:r>
      <w:r w:rsidRPr="00754EF4">
        <w:rPr>
          <w:rFonts w:ascii="Times New Roman" w:hAnsi="Times New Roman"/>
          <w:b/>
          <w:color w:val="000000"/>
          <w:sz w:val="28"/>
          <w:szCs w:val="28"/>
          <w:lang w:val="en-US"/>
        </w:rPr>
        <w:t>Math</w:t>
      </w:r>
      <w:r w:rsidRPr="00754EF4">
        <w:rPr>
          <w:rFonts w:ascii="Times New Roman" w:hAnsi="Times New Roman"/>
          <w:color w:val="000000"/>
          <w:sz w:val="28"/>
          <w:szCs w:val="28"/>
        </w:rPr>
        <w:t xml:space="preserve">) режим </w:t>
      </w:r>
      <w:r w:rsidRPr="00754EF4">
        <w:rPr>
          <w:rFonts w:ascii="Times New Roman" w:hAnsi="Times New Roman"/>
          <w:b/>
          <w:color w:val="000000"/>
          <w:sz w:val="28"/>
          <w:szCs w:val="28"/>
        </w:rPr>
        <w:t>Оптимизация</w:t>
      </w:r>
      <w:r w:rsidRPr="00754EF4">
        <w:rPr>
          <w:rFonts w:ascii="Times New Roman" w:hAnsi="Times New Roman"/>
          <w:color w:val="000000"/>
          <w:sz w:val="28"/>
          <w:szCs w:val="28"/>
        </w:rPr>
        <w:t xml:space="preserve"> (</w:t>
      </w:r>
      <w:r w:rsidRPr="00754EF4">
        <w:rPr>
          <w:rFonts w:ascii="Times New Roman" w:hAnsi="Times New Roman"/>
          <w:b/>
          <w:color w:val="000000"/>
          <w:sz w:val="28"/>
          <w:szCs w:val="28"/>
          <w:lang w:val="en-US"/>
        </w:rPr>
        <w:t>Optimiz</w:t>
      </w:r>
      <w:r w:rsidRPr="00754EF4">
        <w:rPr>
          <w:rFonts w:ascii="Times New Roman" w:hAnsi="Times New Roman"/>
          <w:b/>
          <w:color w:val="000000"/>
          <w:sz w:val="28"/>
          <w:szCs w:val="28"/>
          <w:lang w:val="en-US"/>
        </w:rPr>
        <w:t>a</w:t>
      </w:r>
      <w:r w:rsidRPr="00754EF4">
        <w:rPr>
          <w:rFonts w:ascii="Times New Roman" w:hAnsi="Times New Roman"/>
          <w:b/>
          <w:color w:val="000000"/>
          <w:sz w:val="28"/>
          <w:szCs w:val="28"/>
          <w:lang w:val="en-US"/>
        </w:rPr>
        <w:t>tion</w:t>
      </w:r>
      <w:r w:rsidRPr="00754EF4">
        <w:rPr>
          <w:rFonts w:ascii="Times New Roman" w:hAnsi="Times New Roman"/>
          <w:color w:val="000000"/>
          <w:sz w:val="28"/>
          <w:szCs w:val="28"/>
        </w:rPr>
        <w:t>).</w:t>
      </w:r>
    </w:p>
    <w:p w:rsidR="00A54845" w:rsidRPr="00754EF4" w:rsidRDefault="00A54845" w:rsidP="00903DAF">
      <w:pPr>
        <w:spacing w:line="360" w:lineRule="auto"/>
        <w:jc w:val="both"/>
        <w:rPr>
          <w:rFonts w:ascii="Times New Roman" w:hAnsi="Times New Roman"/>
          <w:color w:val="000000"/>
          <w:sz w:val="28"/>
          <w:szCs w:val="28"/>
        </w:rPr>
      </w:pPr>
    </w:p>
    <w:p w:rsidR="00A54845" w:rsidRDefault="00A54845" w:rsidP="00903DAF">
      <w:pPr>
        <w:spacing w:line="360" w:lineRule="auto"/>
        <w:ind w:left="360"/>
        <w:rPr>
          <w:rFonts w:ascii="Times New Roman" w:hAnsi="Times New Roman"/>
          <w:color w:val="000000"/>
          <w:sz w:val="28"/>
          <w:szCs w:val="28"/>
        </w:rPr>
      </w:pPr>
      <w:r w:rsidRPr="00754EF4">
        <w:rPr>
          <w:rFonts w:ascii="Times New Roman" w:hAnsi="Times New Roman"/>
          <w:noProof/>
          <w:color w:val="000000"/>
          <w:sz w:val="28"/>
          <w:szCs w:val="28"/>
          <w:lang w:eastAsia="ru-RU"/>
        </w:rPr>
        <w:drawing>
          <wp:inline distT="0" distB="0" distL="0" distR="0">
            <wp:extent cx="5505450" cy="1323975"/>
            <wp:effectExtent l="19050" t="0" r="0" b="0"/>
            <wp:docPr id="629" name="Рисунок 629" descr="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9" descr="Рисунок 1"/>
                    <pic:cNvPicPr>
                      <a:picLocks noChangeAspect="1" noChangeArrowheads="1"/>
                    </pic:cNvPicPr>
                  </pic:nvPicPr>
                  <pic:blipFill>
                    <a:blip r:embed="rId795" cstate="print"/>
                    <a:srcRect/>
                    <a:stretch>
                      <a:fillRect/>
                    </a:stretch>
                  </pic:blipFill>
                  <pic:spPr bwMode="auto">
                    <a:xfrm>
                      <a:off x="0" y="0"/>
                      <a:ext cx="5505450" cy="1323975"/>
                    </a:xfrm>
                    <a:prstGeom prst="rect">
                      <a:avLst/>
                    </a:prstGeom>
                    <a:noFill/>
                    <a:ln w="9525">
                      <a:noFill/>
                      <a:miter lim="800000"/>
                      <a:headEnd/>
                      <a:tailEnd/>
                    </a:ln>
                  </pic:spPr>
                </pic:pic>
              </a:graphicData>
            </a:graphic>
          </wp:inline>
        </w:drawing>
      </w:r>
    </w:p>
    <w:p w:rsidR="00A54845" w:rsidRPr="00754EF4" w:rsidRDefault="00A54845" w:rsidP="00903DAF">
      <w:pPr>
        <w:spacing w:line="360" w:lineRule="auto"/>
        <w:ind w:left="360"/>
        <w:rPr>
          <w:rFonts w:ascii="Times New Roman" w:hAnsi="Times New Roman"/>
          <w:color w:val="000000"/>
          <w:sz w:val="28"/>
          <w:szCs w:val="28"/>
        </w:rPr>
      </w:pPr>
    </w:p>
    <w:p w:rsidR="00A54845" w:rsidRPr="00754EF4" w:rsidRDefault="00A54845" w:rsidP="00903DAF">
      <w:pPr>
        <w:tabs>
          <w:tab w:val="num" w:pos="1080"/>
        </w:tabs>
        <w:spacing w:line="360" w:lineRule="auto"/>
        <w:jc w:val="both"/>
        <w:rPr>
          <w:rFonts w:ascii="Times New Roman" w:hAnsi="Times New Roman"/>
          <w:sz w:val="28"/>
          <w:szCs w:val="28"/>
        </w:rPr>
      </w:pPr>
      <w:r>
        <w:rPr>
          <w:rFonts w:ascii="Times New Roman" w:hAnsi="Times New Roman"/>
          <w:sz w:val="28"/>
          <w:szCs w:val="28"/>
        </w:rPr>
        <w:lastRenderedPageBreak/>
        <w:t>2.</w:t>
      </w:r>
      <w:r w:rsidRPr="00754EF4">
        <w:rPr>
          <w:rFonts w:ascii="Times New Roman" w:hAnsi="Times New Roman"/>
          <w:sz w:val="28"/>
          <w:szCs w:val="28"/>
        </w:rPr>
        <w:t>Введите объём выборки, равным 250.</w:t>
      </w:r>
    </w:p>
    <w:p w:rsidR="00A54845" w:rsidRDefault="00A54845" w:rsidP="00903DAF">
      <w:pPr>
        <w:tabs>
          <w:tab w:val="num" w:pos="1080"/>
        </w:tabs>
        <w:spacing w:line="360" w:lineRule="auto"/>
        <w:jc w:val="both"/>
        <w:rPr>
          <w:rFonts w:ascii="Times New Roman" w:hAnsi="Times New Roman"/>
          <w:sz w:val="28"/>
          <w:szCs w:val="28"/>
        </w:rPr>
      </w:pPr>
      <w:r>
        <w:rPr>
          <w:rFonts w:ascii="Times New Roman" w:hAnsi="Times New Roman"/>
          <w:sz w:val="28"/>
          <w:szCs w:val="28"/>
        </w:rPr>
        <w:t>3.</w:t>
      </w:r>
      <w:r w:rsidRPr="00754EF4">
        <w:rPr>
          <w:rFonts w:ascii="Times New Roman" w:hAnsi="Times New Roman"/>
          <w:sz w:val="28"/>
          <w:szCs w:val="28"/>
        </w:rPr>
        <w:t xml:space="preserve">Сгенерируйте выборку объема </w:t>
      </w:r>
      <w:r w:rsidRPr="00754EF4">
        <w:rPr>
          <w:rFonts w:ascii="Times New Roman" w:hAnsi="Times New Roman"/>
          <w:position w:val="-6"/>
          <w:sz w:val="28"/>
          <w:szCs w:val="28"/>
        </w:rPr>
        <w:object w:dxaOrig="200" w:dyaOrig="220">
          <v:shape id="_x0000_i1331" type="#_x0000_t75" style="width:9.75pt;height:11.25pt" o:ole="">
            <v:imagedata r:id="rId796" o:title=""/>
          </v:shape>
          <o:OLEObject Type="Embed" ProgID="Equation.3" ShapeID="_x0000_i1331" DrawAspect="Content" ObjectID="_1755342845" r:id="rId797"/>
        </w:object>
      </w:r>
      <w:r w:rsidRPr="00754EF4">
        <w:rPr>
          <w:rFonts w:ascii="Times New Roman" w:hAnsi="Times New Roman"/>
          <w:sz w:val="28"/>
          <w:szCs w:val="28"/>
        </w:rPr>
        <w:t xml:space="preserve"> значений случайной величины </w:t>
      </w:r>
      <w:r w:rsidRPr="00754EF4">
        <w:rPr>
          <w:rFonts w:ascii="Times New Roman" w:hAnsi="Times New Roman"/>
          <w:position w:val="-10"/>
          <w:sz w:val="28"/>
          <w:szCs w:val="28"/>
        </w:rPr>
        <w:object w:dxaOrig="200" w:dyaOrig="320">
          <v:shape id="_x0000_i1332" type="#_x0000_t75" style="width:9.75pt;height:15.75pt" o:ole="">
            <v:imagedata r:id="rId798" o:title=""/>
          </v:shape>
          <o:OLEObject Type="Embed" ProgID="Equation.3" ShapeID="_x0000_i1332" DrawAspect="Content" ObjectID="_1755342846" r:id="rId799"/>
        </w:object>
      </w:r>
      <w:r w:rsidRPr="00754EF4">
        <w:rPr>
          <w:rFonts w:ascii="Times New Roman" w:hAnsi="Times New Roman"/>
          <w:sz w:val="28"/>
          <w:szCs w:val="28"/>
        </w:rPr>
        <w:t>, име</w:t>
      </w:r>
      <w:r w:rsidRPr="00754EF4">
        <w:rPr>
          <w:rFonts w:ascii="Times New Roman" w:hAnsi="Times New Roman"/>
          <w:sz w:val="28"/>
          <w:szCs w:val="28"/>
        </w:rPr>
        <w:t>ю</w:t>
      </w:r>
      <w:r w:rsidRPr="00754EF4">
        <w:rPr>
          <w:rFonts w:ascii="Times New Roman" w:hAnsi="Times New Roman"/>
          <w:sz w:val="28"/>
          <w:szCs w:val="28"/>
        </w:rPr>
        <w:t xml:space="preserve">щей нормальное распределение </w:t>
      </w:r>
      <w:r w:rsidRPr="00754EF4">
        <w:rPr>
          <w:rFonts w:ascii="Times New Roman" w:hAnsi="Times New Roman"/>
          <w:position w:val="-10"/>
          <w:sz w:val="28"/>
          <w:szCs w:val="28"/>
        </w:rPr>
        <w:object w:dxaOrig="940" w:dyaOrig="340">
          <v:shape id="_x0000_i1333" type="#_x0000_t75" style="width:47.25pt;height:17.25pt" o:ole="">
            <v:imagedata r:id="rId800" o:title=""/>
          </v:shape>
          <o:OLEObject Type="Embed" ProgID="Equation.3" ShapeID="_x0000_i1333" DrawAspect="Content" ObjectID="_1755342847" r:id="rId801"/>
        </w:object>
      </w:r>
      <w:r w:rsidRPr="00754EF4">
        <w:rPr>
          <w:rFonts w:ascii="Times New Roman" w:hAnsi="Times New Roman"/>
          <w:sz w:val="28"/>
          <w:szCs w:val="28"/>
        </w:rPr>
        <w:t xml:space="preserve"> с помощью функции </w:t>
      </w:r>
      <w:r w:rsidRPr="00754EF4">
        <w:rPr>
          <w:rFonts w:ascii="Times New Roman" w:hAnsi="Times New Roman"/>
          <w:position w:val="-10"/>
          <w:sz w:val="28"/>
          <w:szCs w:val="28"/>
        </w:rPr>
        <w:object w:dxaOrig="1760" w:dyaOrig="340">
          <v:shape id="_x0000_i1334" type="#_x0000_t75" style="width:87.75pt;height:17.25pt" o:ole="">
            <v:imagedata r:id="rId802" o:title=""/>
          </v:shape>
          <o:OLEObject Type="Embed" ProgID="Equation.3" ShapeID="_x0000_i1334" DrawAspect="Content" ObjectID="_1755342848" r:id="rId803"/>
        </w:object>
      </w:r>
      <w:r w:rsidRPr="00754EF4">
        <w:rPr>
          <w:rFonts w:ascii="Times New Roman" w:hAnsi="Times New Roman"/>
          <w:sz w:val="28"/>
          <w:szCs w:val="28"/>
        </w:rPr>
        <w:t xml:space="preserve">, значением которой является вектор, содержащий </w:t>
      </w:r>
      <w:r w:rsidRPr="00754EF4">
        <w:rPr>
          <w:rFonts w:ascii="Times New Roman" w:hAnsi="Times New Roman"/>
          <w:position w:val="-6"/>
          <w:sz w:val="28"/>
          <w:szCs w:val="28"/>
        </w:rPr>
        <w:object w:dxaOrig="200" w:dyaOrig="220">
          <v:shape id="_x0000_i1335" type="#_x0000_t75" style="width:9.75pt;height:11.25pt" o:ole="">
            <v:imagedata r:id="rId796" o:title=""/>
          </v:shape>
          <o:OLEObject Type="Embed" ProgID="Equation.3" ShapeID="_x0000_i1335" DrawAspect="Content" ObjectID="_1755342849" r:id="rId804"/>
        </w:object>
      </w:r>
      <w:r w:rsidRPr="00754EF4">
        <w:rPr>
          <w:rFonts w:ascii="Times New Roman" w:hAnsi="Times New Roman"/>
          <w:sz w:val="28"/>
          <w:szCs w:val="28"/>
        </w:rPr>
        <w:t xml:space="preserve"> выборочных значений нормально распределенной случайной величины с математическим ожидан</w:t>
      </w:r>
      <w:r w:rsidRPr="00754EF4">
        <w:rPr>
          <w:rFonts w:ascii="Times New Roman" w:hAnsi="Times New Roman"/>
          <w:sz w:val="28"/>
          <w:szCs w:val="28"/>
        </w:rPr>
        <w:t>и</w:t>
      </w:r>
      <w:r w:rsidRPr="00754EF4">
        <w:rPr>
          <w:rFonts w:ascii="Times New Roman" w:hAnsi="Times New Roman"/>
          <w:sz w:val="28"/>
          <w:szCs w:val="28"/>
        </w:rPr>
        <w:t xml:space="preserve">ем </w:t>
      </w:r>
      <w:r w:rsidRPr="00754EF4">
        <w:rPr>
          <w:rFonts w:ascii="Times New Roman" w:hAnsi="Times New Roman"/>
          <w:position w:val="-6"/>
          <w:sz w:val="28"/>
          <w:szCs w:val="28"/>
        </w:rPr>
        <w:object w:dxaOrig="200" w:dyaOrig="220">
          <v:shape id="_x0000_i1336" type="#_x0000_t75" style="width:9.75pt;height:11.25pt" o:ole="">
            <v:imagedata r:id="rId805" o:title=""/>
          </v:shape>
          <o:OLEObject Type="Embed" ProgID="Equation.3" ShapeID="_x0000_i1336" DrawAspect="Content" ObjectID="_1755342850" r:id="rId806"/>
        </w:object>
      </w:r>
      <w:r w:rsidRPr="00754EF4">
        <w:rPr>
          <w:rFonts w:ascii="Times New Roman" w:hAnsi="Times New Roman"/>
          <w:sz w:val="28"/>
          <w:szCs w:val="28"/>
        </w:rPr>
        <w:t xml:space="preserve"> и средним квадратическим отклонением </w:t>
      </w:r>
      <w:r w:rsidRPr="00754EF4">
        <w:rPr>
          <w:rFonts w:ascii="Times New Roman" w:hAnsi="Times New Roman"/>
          <w:position w:val="-6"/>
          <w:sz w:val="28"/>
          <w:szCs w:val="28"/>
        </w:rPr>
        <w:object w:dxaOrig="200" w:dyaOrig="279">
          <v:shape id="_x0000_i1337" type="#_x0000_t75" style="width:9.75pt;height:14.25pt" o:ole="">
            <v:imagedata r:id="rId807" o:title=""/>
          </v:shape>
          <o:OLEObject Type="Embed" ProgID="Equation.3" ShapeID="_x0000_i1337" DrawAspect="Content" ObjectID="_1755342851" r:id="rId808"/>
        </w:object>
      </w:r>
      <w:r w:rsidRPr="00754EF4">
        <w:rPr>
          <w:rFonts w:ascii="Times New Roman" w:hAnsi="Times New Roman"/>
          <w:sz w:val="28"/>
          <w:szCs w:val="28"/>
        </w:rPr>
        <w:t>.</w:t>
      </w:r>
    </w:p>
    <w:p w:rsidR="009F590A" w:rsidRDefault="009F590A" w:rsidP="009F590A">
      <w:pPr>
        <w:tabs>
          <w:tab w:val="num" w:pos="1080"/>
        </w:tabs>
        <w:spacing w:line="360" w:lineRule="auto"/>
        <w:jc w:val="center"/>
        <w:rPr>
          <w:rFonts w:ascii="Times New Roman" w:hAnsi="Times New Roman"/>
          <w:sz w:val="28"/>
          <w:szCs w:val="28"/>
        </w:rPr>
      </w:pPr>
      <w:r>
        <w:rPr>
          <w:noProof/>
          <w:lang w:eastAsia="ru-RU"/>
        </w:rPr>
        <w:drawing>
          <wp:inline distT="0" distB="0" distL="0" distR="0">
            <wp:extent cx="2038350" cy="914400"/>
            <wp:effectExtent l="0" t="0" r="0" b="0"/>
            <wp:docPr id="3714" name="Рисунок 3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9" cstate="print"/>
                    <a:stretch>
                      <a:fillRect/>
                    </a:stretch>
                  </pic:blipFill>
                  <pic:spPr>
                    <a:xfrm>
                      <a:off x="0" y="0"/>
                      <a:ext cx="2038350" cy="914400"/>
                    </a:xfrm>
                    <a:prstGeom prst="rect">
                      <a:avLst/>
                    </a:prstGeom>
                  </pic:spPr>
                </pic:pic>
              </a:graphicData>
            </a:graphic>
          </wp:inline>
        </w:drawing>
      </w:r>
    </w:p>
    <w:p w:rsidR="009F590A" w:rsidRPr="00754EF4" w:rsidRDefault="009F590A" w:rsidP="009F590A">
      <w:pPr>
        <w:tabs>
          <w:tab w:val="num" w:pos="1080"/>
        </w:tabs>
        <w:spacing w:line="360" w:lineRule="auto"/>
        <w:jc w:val="center"/>
        <w:rPr>
          <w:rFonts w:ascii="Times New Roman" w:hAnsi="Times New Roman"/>
          <w:sz w:val="28"/>
          <w:szCs w:val="28"/>
        </w:rPr>
      </w:pPr>
      <w:r>
        <w:rPr>
          <w:noProof/>
          <w:lang w:eastAsia="ru-RU"/>
        </w:rPr>
        <w:drawing>
          <wp:inline distT="0" distB="0" distL="0" distR="0">
            <wp:extent cx="2990850" cy="3590925"/>
            <wp:effectExtent l="0" t="0" r="0" b="9525"/>
            <wp:docPr id="3715" name="Рисунок 3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0" cstate="print"/>
                    <a:stretch>
                      <a:fillRect/>
                    </a:stretch>
                  </pic:blipFill>
                  <pic:spPr>
                    <a:xfrm>
                      <a:off x="0" y="0"/>
                      <a:ext cx="2990850" cy="3590925"/>
                    </a:xfrm>
                    <a:prstGeom prst="rect">
                      <a:avLst/>
                    </a:prstGeom>
                  </pic:spPr>
                </pic:pic>
              </a:graphicData>
            </a:graphic>
          </wp:inline>
        </w:drawing>
      </w:r>
    </w:p>
    <w:p w:rsidR="00A54845" w:rsidRPr="00754EF4" w:rsidRDefault="00A54845" w:rsidP="00903DAF">
      <w:pPr>
        <w:spacing w:line="360" w:lineRule="auto"/>
        <w:ind w:firstLine="567"/>
        <w:jc w:val="both"/>
        <w:rPr>
          <w:rFonts w:ascii="Times New Roman" w:hAnsi="Times New Roman"/>
          <w:sz w:val="28"/>
          <w:szCs w:val="28"/>
        </w:rPr>
      </w:pPr>
      <w:r w:rsidRPr="00754EF4">
        <w:rPr>
          <w:rFonts w:ascii="Times New Roman" w:hAnsi="Times New Roman"/>
          <w:sz w:val="28"/>
          <w:szCs w:val="28"/>
        </w:rPr>
        <w:t xml:space="preserve">К элементам </w:t>
      </w:r>
      <w:r w:rsidRPr="00754EF4">
        <w:rPr>
          <w:rFonts w:ascii="Times New Roman" w:hAnsi="Times New Roman"/>
          <w:position w:val="-10"/>
          <w:sz w:val="28"/>
          <w:szCs w:val="28"/>
        </w:rPr>
        <w:object w:dxaOrig="200" w:dyaOrig="320">
          <v:shape id="_x0000_i1338" type="#_x0000_t75" style="width:9.75pt;height:15.75pt" o:ole="">
            <v:imagedata r:id="rId798" o:title=""/>
          </v:shape>
          <o:OLEObject Type="Embed" ProgID="Equation.3" ShapeID="_x0000_i1338" DrawAspect="Content" ObjectID="_1755342852" r:id="rId811"/>
        </w:object>
      </w:r>
      <w:r w:rsidRPr="00754EF4">
        <w:rPr>
          <w:rFonts w:ascii="Times New Roman" w:hAnsi="Times New Roman"/>
          <w:sz w:val="28"/>
          <w:szCs w:val="28"/>
        </w:rPr>
        <w:t xml:space="preserve"> можно обращаться так же, как и к элементам любого массива.</w:t>
      </w:r>
    </w:p>
    <w:p w:rsidR="00A54845" w:rsidRPr="00754EF4" w:rsidRDefault="00A54845" w:rsidP="00903DAF">
      <w:pPr>
        <w:spacing w:line="360" w:lineRule="auto"/>
        <w:ind w:firstLine="567"/>
        <w:jc w:val="both"/>
        <w:rPr>
          <w:rFonts w:ascii="Times New Roman" w:hAnsi="Times New Roman"/>
          <w:sz w:val="28"/>
          <w:szCs w:val="28"/>
        </w:rPr>
      </w:pPr>
      <w:r w:rsidRPr="00754EF4">
        <w:rPr>
          <w:rFonts w:ascii="Times New Roman" w:hAnsi="Times New Roman"/>
          <w:b/>
          <w:sz w:val="28"/>
          <w:szCs w:val="28"/>
        </w:rPr>
        <w:t>Замечание 1.</w:t>
      </w:r>
      <w:r w:rsidRPr="00754EF4">
        <w:rPr>
          <w:rFonts w:ascii="Times New Roman" w:hAnsi="Times New Roman"/>
          <w:sz w:val="28"/>
          <w:szCs w:val="28"/>
        </w:rPr>
        <w:t xml:space="preserve"> Буква </w:t>
      </w:r>
      <w:r w:rsidRPr="00754EF4">
        <w:rPr>
          <w:rFonts w:ascii="Times New Roman" w:hAnsi="Times New Roman"/>
          <w:position w:val="-4"/>
          <w:sz w:val="28"/>
          <w:szCs w:val="28"/>
        </w:rPr>
        <w:object w:dxaOrig="180" w:dyaOrig="200">
          <v:shape id="_x0000_i1339" type="#_x0000_t75" style="width:9pt;height:9.75pt" o:ole="">
            <v:imagedata r:id="rId812" o:title=""/>
          </v:shape>
          <o:OLEObject Type="Embed" ProgID="Equation.3" ShapeID="_x0000_i1339" DrawAspect="Content" ObjectID="_1755342853" r:id="rId813"/>
        </w:object>
      </w:r>
      <w:r w:rsidRPr="00754EF4">
        <w:rPr>
          <w:rFonts w:ascii="Times New Roman" w:hAnsi="Times New Roman"/>
          <w:sz w:val="28"/>
          <w:szCs w:val="28"/>
        </w:rPr>
        <w:t xml:space="preserve">, с которой начинается функция, обозначает слово </w:t>
      </w:r>
      <w:r w:rsidRPr="00754EF4">
        <w:rPr>
          <w:rFonts w:ascii="Times New Roman" w:hAnsi="Times New Roman"/>
          <w:position w:val="-6"/>
          <w:sz w:val="28"/>
          <w:szCs w:val="28"/>
        </w:rPr>
        <w:object w:dxaOrig="820" w:dyaOrig="279">
          <v:shape id="_x0000_i1340" type="#_x0000_t75" style="width:41.25pt;height:14.25pt" o:ole="">
            <v:imagedata r:id="rId814" o:title=""/>
          </v:shape>
          <o:OLEObject Type="Embed" ProgID="Equation.3" ShapeID="_x0000_i1340" DrawAspect="Content" ObjectID="_1755342854" r:id="rId815"/>
        </w:object>
      </w:r>
      <w:r w:rsidRPr="00754EF4">
        <w:rPr>
          <w:rFonts w:ascii="Times New Roman" w:hAnsi="Times New Roman"/>
          <w:sz w:val="28"/>
          <w:szCs w:val="28"/>
        </w:rPr>
        <w:t xml:space="preserve">. Иными словами, такой командой мы выбираем случайным образом </w:t>
      </w:r>
      <w:r w:rsidRPr="00754EF4">
        <w:rPr>
          <w:rFonts w:ascii="Times New Roman" w:hAnsi="Times New Roman"/>
          <w:position w:val="-6"/>
          <w:sz w:val="28"/>
          <w:szCs w:val="28"/>
        </w:rPr>
        <w:object w:dxaOrig="200" w:dyaOrig="220">
          <v:shape id="_x0000_i1341" type="#_x0000_t75" style="width:9.75pt;height:11.25pt" o:ole="">
            <v:imagedata r:id="rId816" o:title=""/>
          </v:shape>
          <o:OLEObject Type="Embed" ProgID="Equation.3" ShapeID="_x0000_i1341" DrawAspect="Content" ObjectID="_1755342855" r:id="rId817"/>
        </w:object>
      </w:r>
      <w:r w:rsidRPr="00754EF4">
        <w:rPr>
          <w:rFonts w:ascii="Times New Roman" w:hAnsi="Times New Roman"/>
          <w:sz w:val="28"/>
          <w:szCs w:val="28"/>
        </w:rPr>
        <w:t xml:space="preserve"> элементов искомого закона распределения. Следует отметить, что такие функции имеются и для всех остальных функций распределения.</w:t>
      </w:r>
    </w:p>
    <w:p w:rsidR="00A54845" w:rsidRPr="00754EF4" w:rsidRDefault="00A54845" w:rsidP="00903DAF">
      <w:pPr>
        <w:spacing w:line="360" w:lineRule="auto"/>
        <w:ind w:firstLine="567"/>
        <w:jc w:val="both"/>
        <w:rPr>
          <w:rFonts w:ascii="Times New Roman" w:hAnsi="Times New Roman"/>
          <w:sz w:val="28"/>
          <w:szCs w:val="28"/>
        </w:rPr>
      </w:pPr>
      <w:r w:rsidRPr="00754EF4">
        <w:rPr>
          <w:rFonts w:ascii="Times New Roman" w:hAnsi="Times New Roman"/>
          <w:b/>
          <w:sz w:val="28"/>
          <w:szCs w:val="28"/>
        </w:rPr>
        <w:t>Задание 2.</w:t>
      </w:r>
      <w:r w:rsidRPr="00754EF4">
        <w:rPr>
          <w:rFonts w:ascii="Times New Roman" w:hAnsi="Times New Roman"/>
          <w:sz w:val="28"/>
          <w:szCs w:val="28"/>
        </w:rPr>
        <w:t xml:space="preserve"> </w:t>
      </w:r>
      <w:r w:rsidRPr="00754EF4">
        <w:rPr>
          <w:rFonts w:ascii="Times New Roman" w:hAnsi="Times New Roman"/>
          <w:color w:val="000000"/>
          <w:sz w:val="28"/>
          <w:szCs w:val="28"/>
        </w:rPr>
        <w:t>Сгенерируйте выборку 100 значений случайной величины, имеющей равномерное распределение на отрезке от 50 до 60.</w:t>
      </w:r>
    </w:p>
    <w:p w:rsidR="00A54845" w:rsidRPr="00754EF4" w:rsidRDefault="00A54845" w:rsidP="00903DAF">
      <w:pPr>
        <w:spacing w:line="360" w:lineRule="auto"/>
        <w:ind w:firstLine="567"/>
        <w:jc w:val="both"/>
        <w:rPr>
          <w:rFonts w:ascii="Times New Roman" w:hAnsi="Times New Roman"/>
          <w:sz w:val="28"/>
          <w:szCs w:val="28"/>
        </w:rPr>
      </w:pPr>
      <w:r w:rsidRPr="00754EF4">
        <w:rPr>
          <w:rFonts w:ascii="Times New Roman" w:hAnsi="Times New Roman"/>
          <w:b/>
          <w:sz w:val="28"/>
          <w:szCs w:val="28"/>
        </w:rPr>
        <w:lastRenderedPageBreak/>
        <w:t>Решение</w:t>
      </w:r>
      <w:r w:rsidRPr="00754EF4">
        <w:rPr>
          <w:rFonts w:ascii="Times New Roman" w:hAnsi="Times New Roman"/>
          <w:sz w:val="28"/>
          <w:szCs w:val="28"/>
        </w:rPr>
        <w:t>.</w:t>
      </w:r>
    </w:p>
    <w:p w:rsidR="00A54845" w:rsidRPr="00205E69" w:rsidRDefault="00A54845" w:rsidP="00903DAF">
      <w:pPr>
        <w:spacing w:line="360" w:lineRule="auto"/>
        <w:jc w:val="both"/>
        <w:rPr>
          <w:rFonts w:ascii="Times New Roman" w:hAnsi="Times New Roman"/>
          <w:b/>
          <w:color w:val="000000"/>
          <w:sz w:val="28"/>
          <w:szCs w:val="28"/>
        </w:rPr>
      </w:pPr>
      <w:r>
        <w:rPr>
          <w:rFonts w:ascii="Times New Roman" w:hAnsi="Times New Roman"/>
          <w:color w:val="000000"/>
          <w:sz w:val="28"/>
          <w:szCs w:val="28"/>
        </w:rPr>
        <w:t>1.</w:t>
      </w:r>
      <w:r w:rsidRPr="004D7F64">
        <w:rPr>
          <w:rFonts w:ascii="Times New Roman" w:hAnsi="Times New Roman"/>
          <w:color w:val="000000"/>
          <w:spacing w:val="-6"/>
          <w:sz w:val="28"/>
          <w:szCs w:val="28"/>
        </w:rPr>
        <w:t xml:space="preserve">Установите в меню </w:t>
      </w:r>
      <w:r w:rsidRPr="004D7F64">
        <w:rPr>
          <w:rFonts w:ascii="Times New Roman" w:hAnsi="Times New Roman"/>
          <w:b/>
          <w:color w:val="000000"/>
          <w:spacing w:val="-6"/>
          <w:sz w:val="28"/>
          <w:szCs w:val="28"/>
        </w:rPr>
        <w:t>Математика</w:t>
      </w:r>
      <w:r w:rsidRPr="004D7F64">
        <w:rPr>
          <w:rFonts w:ascii="Times New Roman" w:hAnsi="Times New Roman"/>
          <w:color w:val="000000"/>
          <w:spacing w:val="-6"/>
          <w:sz w:val="28"/>
          <w:szCs w:val="28"/>
        </w:rPr>
        <w:t xml:space="preserve"> (</w:t>
      </w:r>
      <w:r w:rsidRPr="004D7F64">
        <w:rPr>
          <w:rFonts w:ascii="Times New Roman" w:hAnsi="Times New Roman"/>
          <w:b/>
          <w:color w:val="000000"/>
          <w:spacing w:val="-6"/>
          <w:sz w:val="28"/>
          <w:szCs w:val="28"/>
          <w:lang w:val="en-US"/>
        </w:rPr>
        <w:t>Math</w:t>
      </w:r>
      <w:r w:rsidRPr="004D7F64">
        <w:rPr>
          <w:rFonts w:ascii="Times New Roman" w:hAnsi="Times New Roman"/>
          <w:color w:val="000000"/>
          <w:spacing w:val="-6"/>
          <w:sz w:val="28"/>
          <w:szCs w:val="28"/>
        </w:rPr>
        <w:t xml:space="preserve">) режим </w:t>
      </w:r>
      <w:r w:rsidRPr="004D7F64">
        <w:rPr>
          <w:rFonts w:ascii="Times New Roman" w:hAnsi="Times New Roman"/>
          <w:b/>
          <w:color w:val="000000"/>
          <w:spacing w:val="-6"/>
          <w:sz w:val="28"/>
          <w:szCs w:val="28"/>
        </w:rPr>
        <w:t>Оптимизация</w:t>
      </w:r>
      <w:r w:rsidRPr="004D7F64">
        <w:rPr>
          <w:rFonts w:ascii="Times New Roman" w:hAnsi="Times New Roman"/>
          <w:color w:val="000000"/>
          <w:spacing w:val="-6"/>
          <w:sz w:val="28"/>
          <w:szCs w:val="28"/>
        </w:rPr>
        <w:t xml:space="preserve"> (</w:t>
      </w:r>
      <w:r w:rsidRPr="004D7F64">
        <w:rPr>
          <w:rFonts w:ascii="Times New Roman" w:hAnsi="Times New Roman"/>
          <w:b/>
          <w:color w:val="000000"/>
          <w:spacing w:val="-6"/>
          <w:sz w:val="28"/>
          <w:szCs w:val="28"/>
          <w:lang w:val="en-US"/>
        </w:rPr>
        <w:t>Optimization</w:t>
      </w:r>
      <w:r w:rsidRPr="004D7F64">
        <w:rPr>
          <w:rFonts w:ascii="Times New Roman" w:hAnsi="Times New Roman"/>
          <w:color w:val="000000"/>
          <w:spacing w:val="-6"/>
          <w:sz w:val="28"/>
          <w:szCs w:val="28"/>
        </w:rPr>
        <w:t>).</w:t>
      </w:r>
    </w:p>
    <w:p w:rsidR="00A54845" w:rsidRPr="00754EF4" w:rsidRDefault="00A54845" w:rsidP="00903DAF">
      <w:pPr>
        <w:spacing w:line="360" w:lineRule="auto"/>
        <w:jc w:val="both"/>
        <w:rPr>
          <w:rFonts w:ascii="Times New Roman" w:hAnsi="Times New Roman"/>
          <w:sz w:val="28"/>
          <w:szCs w:val="28"/>
        </w:rPr>
      </w:pPr>
      <w:r w:rsidRPr="00754EF4">
        <w:rPr>
          <w:rFonts w:ascii="Times New Roman" w:hAnsi="Times New Roman"/>
          <w:sz w:val="28"/>
          <w:szCs w:val="28"/>
        </w:rPr>
        <w:t>2. Введите объём выборки, равным 100.</w:t>
      </w:r>
    </w:p>
    <w:p w:rsidR="00A54845" w:rsidRDefault="00A54845" w:rsidP="00903DAF">
      <w:pPr>
        <w:spacing w:line="360" w:lineRule="auto"/>
        <w:jc w:val="both"/>
        <w:rPr>
          <w:rFonts w:ascii="Times New Roman" w:hAnsi="Times New Roman"/>
          <w:sz w:val="28"/>
          <w:szCs w:val="28"/>
        </w:rPr>
      </w:pPr>
      <w:r w:rsidRPr="00754EF4">
        <w:rPr>
          <w:rFonts w:ascii="Times New Roman" w:hAnsi="Times New Roman"/>
          <w:sz w:val="28"/>
          <w:szCs w:val="28"/>
        </w:rPr>
        <w:t xml:space="preserve">3. Сгенерируйте выборку объема </w:t>
      </w:r>
      <w:r w:rsidRPr="00754EF4">
        <w:rPr>
          <w:rFonts w:ascii="Times New Roman" w:hAnsi="Times New Roman"/>
          <w:position w:val="-6"/>
          <w:sz w:val="28"/>
          <w:szCs w:val="28"/>
        </w:rPr>
        <w:object w:dxaOrig="200" w:dyaOrig="220">
          <v:shape id="_x0000_i1342" type="#_x0000_t75" style="width:9.75pt;height:11.25pt" o:ole="">
            <v:imagedata r:id="rId796" o:title=""/>
          </v:shape>
          <o:OLEObject Type="Embed" ProgID="Equation.3" ShapeID="_x0000_i1342" DrawAspect="Content" ObjectID="_1755342856" r:id="rId818"/>
        </w:object>
      </w:r>
      <w:r w:rsidRPr="00754EF4">
        <w:rPr>
          <w:rFonts w:ascii="Times New Roman" w:hAnsi="Times New Roman"/>
          <w:sz w:val="28"/>
          <w:szCs w:val="28"/>
        </w:rPr>
        <w:t xml:space="preserve"> значений случайной величины </w:t>
      </w:r>
      <w:r w:rsidRPr="00754EF4">
        <w:rPr>
          <w:rFonts w:ascii="Times New Roman" w:hAnsi="Times New Roman"/>
          <w:position w:val="-10"/>
          <w:sz w:val="28"/>
          <w:szCs w:val="28"/>
        </w:rPr>
        <w:object w:dxaOrig="200" w:dyaOrig="320">
          <v:shape id="_x0000_i1343" type="#_x0000_t75" style="width:9.75pt;height:15.75pt" o:ole="">
            <v:imagedata r:id="rId798" o:title=""/>
          </v:shape>
          <o:OLEObject Type="Embed" ProgID="Equation.3" ShapeID="_x0000_i1343" DrawAspect="Content" ObjectID="_1755342857" r:id="rId819"/>
        </w:object>
      </w:r>
      <w:r w:rsidRPr="00754EF4">
        <w:rPr>
          <w:rFonts w:ascii="Times New Roman" w:hAnsi="Times New Roman"/>
          <w:sz w:val="28"/>
          <w:szCs w:val="28"/>
        </w:rPr>
        <w:t>, име</w:t>
      </w:r>
      <w:r w:rsidRPr="00754EF4">
        <w:rPr>
          <w:rFonts w:ascii="Times New Roman" w:hAnsi="Times New Roman"/>
          <w:sz w:val="28"/>
          <w:szCs w:val="28"/>
        </w:rPr>
        <w:t>ю</w:t>
      </w:r>
      <w:r w:rsidRPr="00754EF4">
        <w:rPr>
          <w:rFonts w:ascii="Times New Roman" w:hAnsi="Times New Roman"/>
          <w:sz w:val="28"/>
          <w:szCs w:val="28"/>
        </w:rPr>
        <w:t>щей равномерное распределение на отрезке от 50 до 60.</w:t>
      </w:r>
    </w:p>
    <w:p w:rsidR="009F590A" w:rsidRDefault="009F590A" w:rsidP="009F590A">
      <w:pPr>
        <w:spacing w:line="360" w:lineRule="auto"/>
        <w:jc w:val="center"/>
        <w:rPr>
          <w:rFonts w:ascii="Times New Roman" w:hAnsi="Times New Roman"/>
          <w:sz w:val="28"/>
          <w:szCs w:val="28"/>
        </w:rPr>
      </w:pPr>
      <w:r>
        <w:rPr>
          <w:noProof/>
          <w:lang w:eastAsia="ru-RU"/>
        </w:rPr>
        <w:drawing>
          <wp:inline distT="0" distB="0" distL="0" distR="0">
            <wp:extent cx="2047875" cy="914400"/>
            <wp:effectExtent l="0" t="0" r="9525" b="0"/>
            <wp:docPr id="3716" name="Рисунок 3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0" cstate="print"/>
                    <a:stretch>
                      <a:fillRect/>
                    </a:stretch>
                  </pic:blipFill>
                  <pic:spPr>
                    <a:xfrm>
                      <a:off x="0" y="0"/>
                      <a:ext cx="2047875" cy="914400"/>
                    </a:xfrm>
                    <a:prstGeom prst="rect">
                      <a:avLst/>
                    </a:prstGeom>
                  </pic:spPr>
                </pic:pic>
              </a:graphicData>
            </a:graphic>
          </wp:inline>
        </w:drawing>
      </w:r>
    </w:p>
    <w:p w:rsidR="009F590A" w:rsidRDefault="009F590A" w:rsidP="009F590A">
      <w:pPr>
        <w:spacing w:line="360" w:lineRule="auto"/>
        <w:jc w:val="center"/>
        <w:rPr>
          <w:rFonts w:ascii="Times New Roman" w:hAnsi="Times New Roman"/>
          <w:sz w:val="28"/>
          <w:szCs w:val="28"/>
        </w:rPr>
      </w:pPr>
      <w:r>
        <w:rPr>
          <w:noProof/>
          <w:lang w:eastAsia="ru-RU"/>
        </w:rPr>
        <w:drawing>
          <wp:inline distT="0" distB="0" distL="0" distR="0">
            <wp:extent cx="2114550" cy="3609975"/>
            <wp:effectExtent l="0" t="0" r="0" b="9525"/>
            <wp:docPr id="3717" name="Рисунок 3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1" cstate="print"/>
                    <a:stretch>
                      <a:fillRect/>
                    </a:stretch>
                  </pic:blipFill>
                  <pic:spPr>
                    <a:xfrm>
                      <a:off x="0" y="0"/>
                      <a:ext cx="2114550" cy="3609975"/>
                    </a:xfrm>
                    <a:prstGeom prst="rect">
                      <a:avLst/>
                    </a:prstGeom>
                  </pic:spPr>
                </pic:pic>
              </a:graphicData>
            </a:graphic>
          </wp:inline>
        </w:drawing>
      </w:r>
    </w:p>
    <w:p w:rsidR="00A54845" w:rsidRPr="00754EF4" w:rsidRDefault="00A54845" w:rsidP="00903DAF">
      <w:pPr>
        <w:spacing w:line="360" w:lineRule="auto"/>
        <w:ind w:firstLine="567"/>
        <w:jc w:val="both"/>
        <w:rPr>
          <w:rFonts w:ascii="Times New Roman" w:hAnsi="Times New Roman"/>
          <w:sz w:val="28"/>
          <w:szCs w:val="28"/>
        </w:rPr>
      </w:pPr>
      <w:r w:rsidRPr="00754EF4">
        <w:rPr>
          <w:rFonts w:ascii="Times New Roman" w:hAnsi="Times New Roman"/>
          <w:sz w:val="28"/>
          <w:szCs w:val="28"/>
        </w:rPr>
        <w:t>Задание тех или иных выборок всегда преследует какую-либо конкре</w:t>
      </w:r>
      <w:r w:rsidRPr="00754EF4">
        <w:rPr>
          <w:rFonts w:ascii="Times New Roman" w:hAnsi="Times New Roman"/>
          <w:sz w:val="28"/>
          <w:szCs w:val="28"/>
        </w:rPr>
        <w:t>т</w:t>
      </w:r>
      <w:r w:rsidRPr="00754EF4">
        <w:rPr>
          <w:rFonts w:ascii="Times New Roman" w:hAnsi="Times New Roman"/>
          <w:sz w:val="28"/>
          <w:szCs w:val="28"/>
        </w:rPr>
        <w:t>ную цель. Займёмся обработкой полученных выборок.</w:t>
      </w:r>
    </w:p>
    <w:p w:rsidR="00A54845" w:rsidRPr="00754EF4" w:rsidRDefault="00A54845" w:rsidP="00903DAF">
      <w:pPr>
        <w:spacing w:line="360" w:lineRule="auto"/>
        <w:ind w:firstLine="567"/>
        <w:jc w:val="both"/>
        <w:rPr>
          <w:rFonts w:ascii="Times New Roman" w:hAnsi="Times New Roman"/>
          <w:color w:val="000000"/>
          <w:sz w:val="28"/>
          <w:szCs w:val="28"/>
        </w:rPr>
      </w:pPr>
      <w:r w:rsidRPr="00754EF4">
        <w:rPr>
          <w:rFonts w:ascii="Times New Roman" w:hAnsi="Times New Roman"/>
          <w:b/>
          <w:sz w:val="28"/>
          <w:szCs w:val="28"/>
        </w:rPr>
        <w:t>Задание 3.</w:t>
      </w:r>
      <w:r w:rsidRPr="00754EF4">
        <w:rPr>
          <w:rFonts w:ascii="Times New Roman" w:hAnsi="Times New Roman"/>
          <w:sz w:val="28"/>
          <w:szCs w:val="28"/>
        </w:rPr>
        <w:t xml:space="preserve"> </w:t>
      </w:r>
      <w:r w:rsidRPr="00754EF4">
        <w:rPr>
          <w:rFonts w:ascii="Times New Roman" w:hAnsi="Times New Roman"/>
          <w:color w:val="000000"/>
          <w:sz w:val="28"/>
          <w:szCs w:val="28"/>
        </w:rPr>
        <w:t xml:space="preserve">Для условий </w:t>
      </w:r>
      <w:r w:rsidRPr="00754EF4">
        <w:rPr>
          <w:rFonts w:ascii="Times New Roman" w:hAnsi="Times New Roman"/>
          <w:b/>
          <w:color w:val="000000"/>
          <w:sz w:val="28"/>
          <w:szCs w:val="28"/>
        </w:rPr>
        <w:t>Задания 1</w:t>
      </w:r>
      <w:r w:rsidRPr="00754EF4">
        <w:rPr>
          <w:rFonts w:ascii="Times New Roman" w:hAnsi="Times New Roman"/>
          <w:color w:val="000000"/>
          <w:sz w:val="28"/>
          <w:szCs w:val="28"/>
        </w:rPr>
        <w:t xml:space="preserve"> вычислите максимальное, минимал</w:t>
      </w:r>
      <w:r w:rsidRPr="00754EF4">
        <w:rPr>
          <w:rFonts w:ascii="Times New Roman" w:hAnsi="Times New Roman"/>
          <w:color w:val="000000"/>
          <w:sz w:val="28"/>
          <w:szCs w:val="28"/>
        </w:rPr>
        <w:t>ь</w:t>
      </w:r>
      <w:r w:rsidRPr="00754EF4">
        <w:rPr>
          <w:rFonts w:ascii="Times New Roman" w:hAnsi="Times New Roman"/>
          <w:color w:val="000000"/>
          <w:sz w:val="28"/>
          <w:szCs w:val="28"/>
        </w:rPr>
        <w:t>ное значения выборки и размах выборки. Выполните группировку (10 один</w:t>
      </w:r>
      <w:r w:rsidRPr="00754EF4">
        <w:rPr>
          <w:rFonts w:ascii="Times New Roman" w:hAnsi="Times New Roman"/>
          <w:color w:val="000000"/>
          <w:sz w:val="28"/>
          <w:szCs w:val="28"/>
        </w:rPr>
        <w:t>а</w:t>
      </w:r>
      <w:r w:rsidRPr="00754EF4">
        <w:rPr>
          <w:rFonts w:ascii="Times New Roman" w:hAnsi="Times New Roman"/>
          <w:color w:val="000000"/>
          <w:sz w:val="28"/>
          <w:szCs w:val="28"/>
        </w:rPr>
        <w:t>ковых интервалов), постройте соответствующую гистограмму, полигон ч</w:t>
      </w:r>
      <w:r w:rsidRPr="00754EF4">
        <w:rPr>
          <w:rFonts w:ascii="Times New Roman" w:hAnsi="Times New Roman"/>
          <w:color w:val="000000"/>
          <w:sz w:val="28"/>
          <w:szCs w:val="28"/>
        </w:rPr>
        <w:t>а</w:t>
      </w:r>
      <w:r w:rsidRPr="00754EF4">
        <w:rPr>
          <w:rFonts w:ascii="Times New Roman" w:hAnsi="Times New Roman"/>
          <w:color w:val="000000"/>
          <w:sz w:val="28"/>
          <w:szCs w:val="28"/>
        </w:rPr>
        <w:t>стот.</w:t>
      </w:r>
    </w:p>
    <w:p w:rsidR="009F590A" w:rsidRDefault="00A54845" w:rsidP="00E17C0F">
      <w:pPr>
        <w:spacing w:line="360" w:lineRule="auto"/>
        <w:ind w:firstLine="567"/>
        <w:jc w:val="both"/>
        <w:rPr>
          <w:rFonts w:ascii="Times New Roman" w:hAnsi="Times New Roman"/>
          <w:sz w:val="28"/>
          <w:szCs w:val="28"/>
        </w:rPr>
      </w:pPr>
      <w:r w:rsidRPr="00754EF4">
        <w:rPr>
          <w:rFonts w:ascii="Times New Roman" w:hAnsi="Times New Roman"/>
          <w:b/>
          <w:color w:val="000000"/>
          <w:sz w:val="28"/>
          <w:szCs w:val="28"/>
        </w:rPr>
        <w:t>Решение</w:t>
      </w:r>
      <w:r w:rsidRPr="00754EF4">
        <w:rPr>
          <w:rFonts w:ascii="Times New Roman" w:hAnsi="Times New Roman"/>
          <w:color w:val="000000"/>
          <w:sz w:val="28"/>
          <w:szCs w:val="28"/>
        </w:rPr>
        <w:t>.</w:t>
      </w:r>
      <w:r>
        <w:rPr>
          <w:rFonts w:ascii="Times New Roman" w:hAnsi="Times New Roman"/>
          <w:color w:val="000000"/>
          <w:sz w:val="28"/>
          <w:szCs w:val="28"/>
        </w:rPr>
        <w:t>1.</w:t>
      </w:r>
      <w:r w:rsidR="000710A6">
        <w:rPr>
          <w:rFonts w:ascii="Times New Roman" w:hAnsi="Times New Roman"/>
          <w:color w:val="000000"/>
          <w:sz w:val="28"/>
          <w:szCs w:val="28"/>
        </w:rPr>
        <w:t xml:space="preserve"> </w:t>
      </w:r>
      <w:r w:rsidRPr="00754EF4">
        <w:rPr>
          <w:rFonts w:ascii="Times New Roman" w:hAnsi="Times New Roman"/>
          <w:color w:val="000000"/>
          <w:sz w:val="28"/>
          <w:szCs w:val="28"/>
        </w:rPr>
        <w:t xml:space="preserve">Так как мы выполняли задание 2, то значения элементов </w:t>
      </w:r>
      <w:r w:rsidRPr="00754EF4">
        <w:rPr>
          <w:rFonts w:ascii="Times New Roman" w:hAnsi="Times New Roman"/>
          <w:position w:val="-10"/>
          <w:sz w:val="28"/>
          <w:szCs w:val="28"/>
        </w:rPr>
        <w:object w:dxaOrig="200" w:dyaOrig="320">
          <v:shape id="_x0000_i1344" type="#_x0000_t75" style="width:9.75pt;height:15.75pt" o:ole="">
            <v:imagedata r:id="rId798" o:title=""/>
          </v:shape>
          <o:OLEObject Type="Embed" ProgID="Equation.3" ShapeID="_x0000_i1344" DrawAspect="Content" ObjectID="_1755342858" r:id="rId822"/>
        </w:object>
      </w:r>
      <w:r w:rsidRPr="00754EF4">
        <w:rPr>
          <w:rFonts w:ascii="Times New Roman" w:hAnsi="Times New Roman"/>
          <w:sz w:val="28"/>
          <w:szCs w:val="28"/>
        </w:rPr>
        <w:t xml:space="preserve"> изменились на элементы выборки равномерного закона. Поэтому необход</w:t>
      </w:r>
      <w:r w:rsidRPr="00754EF4">
        <w:rPr>
          <w:rFonts w:ascii="Times New Roman" w:hAnsi="Times New Roman"/>
          <w:sz w:val="28"/>
          <w:szCs w:val="28"/>
        </w:rPr>
        <w:t>и</w:t>
      </w:r>
      <w:r w:rsidRPr="00754EF4">
        <w:rPr>
          <w:rFonts w:ascii="Times New Roman" w:hAnsi="Times New Roman"/>
          <w:sz w:val="28"/>
          <w:szCs w:val="28"/>
        </w:rPr>
        <w:t xml:space="preserve">мо вновь задать </w:t>
      </w:r>
      <w:r w:rsidRPr="00754EF4">
        <w:rPr>
          <w:rFonts w:ascii="Times New Roman" w:hAnsi="Times New Roman"/>
          <w:position w:val="-10"/>
          <w:sz w:val="28"/>
          <w:szCs w:val="28"/>
        </w:rPr>
        <w:object w:dxaOrig="200" w:dyaOrig="320">
          <v:shape id="_x0000_i1345" type="#_x0000_t75" style="width:9.75pt;height:15.75pt" o:ole="">
            <v:imagedata r:id="rId798" o:title=""/>
          </v:shape>
          <o:OLEObject Type="Embed" ProgID="Equation.3" ShapeID="_x0000_i1345" DrawAspect="Content" ObjectID="_1755342859" r:id="rId823"/>
        </w:object>
      </w:r>
    </w:p>
    <w:p w:rsidR="00A54845" w:rsidRDefault="009F590A" w:rsidP="009F590A">
      <w:pPr>
        <w:spacing w:line="360" w:lineRule="auto"/>
        <w:jc w:val="center"/>
        <w:rPr>
          <w:rFonts w:ascii="Times New Roman" w:hAnsi="Times New Roman"/>
          <w:sz w:val="28"/>
          <w:szCs w:val="28"/>
        </w:rPr>
      </w:pPr>
      <w:r>
        <w:rPr>
          <w:noProof/>
          <w:lang w:eastAsia="ru-RU"/>
        </w:rPr>
        <w:lastRenderedPageBreak/>
        <w:drawing>
          <wp:inline distT="0" distB="0" distL="0" distR="0">
            <wp:extent cx="1943100" cy="838200"/>
            <wp:effectExtent l="0" t="0" r="0" b="0"/>
            <wp:docPr id="3718" name="Рисунок 3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4" cstate="print"/>
                    <a:stretch>
                      <a:fillRect/>
                    </a:stretch>
                  </pic:blipFill>
                  <pic:spPr>
                    <a:xfrm>
                      <a:off x="0" y="0"/>
                      <a:ext cx="1943100" cy="838200"/>
                    </a:xfrm>
                    <a:prstGeom prst="rect">
                      <a:avLst/>
                    </a:prstGeom>
                  </pic:spPr>
                </pic:pic>
              </a:graphicData>
            </a:graphic>
          </wp:inline>
        </w:drawing>
      </w:r>
    </w:p>
    <w:p w:rsidR="009F590A" w:rsidRPr="00754EF4" w:rsidRDefault="009F590A" w:rsidP="009F590A">
      <w:pPr>
        <w:spacing w:line="360" w:lineRule="auto"/>
        <w:jc w:val="center"/>
        <w:rPr>
          <w:rFonts w:ascii="Times New Roman" w:hAnsi="Times New Roman"/>
          <w:sz w:val="28"/>
          <w:szCs w:val="28"/>
        </w:rPr>
      </w:pPr>
      <w:r>
        <w:rPr>
          <w:noProof/>
          <w:lang w:eastAsia="ru-RU"/>
        </w:rPr>
        <w:drawing>
          <wp:inline distT="0" distB="0" distL="0" distR="0">
            <wp:extent cx="2314575" cy="3581400"/>
            <wp:effectExtent l="0" t="0" r="9525" b="0"/>
            <wp:docPr id="3719" name="Рисунок 3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5" cstate="print"/>
                    <a:stretch>
                      <a:fillRect/>
                    </a:stretch>
                  </pic:blipFill>
                  <pic:spPr>
                    <a:xfrm>
                      <a:off x="0" y="0"/>
                      <a:ext cx="2314575" cy="3581400"/>
                    </a:xfrm>
                    <a:prstGeom prst="rect">
                      <a:avLst/>
                    </a:prstGeom>
                  </pic:spPr>
                </pic:pic>
              </a:graphicData>
            </a:graphic>
          </wp:inline>
        </w:drawing>
      </w:r>
    </w:p>
    <w:p w:rsidR="00A54845" w:rsidRPr="00754EF4" w:rsidRDefault="00A54845" w:rsidP="00903DAF">
      <w:pPr>
        <w:spacing w:line="360" w:lineRule="auto"/>
        <w:jc w:val="both"/>
        <w:rPr>
          <w:rFonts w:ascii="Times New Roman" w:hAnsi="Times New Roman"/>
          <w:sz w:val="28"/>
          <w:szCs w:val="28"/>
        </w:rPr>
      </w:pPr>
      <w:r>
        <w:rPr>
          <w:rFonts w:ascii="Times New Roman" w:hAnsi="Times New Roman"/>
          <w:sz w:val="28"/>
          <w:szCs w:val="28"/>
        </w:rPr>
        <w:t>2.</w:t>
      </w:r>
      <w:r w:rsidR="000710A6">
        <w:rPr>
          <w:rFonts w:ascii="Times New Roman" w:hAnsi="Times New Roman"/>
          <w:sz w:val="28"/>
          <w:szCs w:val="28"/>
        </w:rPr>
        <w:t xml:space="preserve"> </w:t>
      </w:r>
      <w:r w:rsidRPr="00754EF4">
        <w:rPr>
          <w:rFonts w:ascii="Times New Roman" w:hAnsi="Times New Roman"/>
          <w:sz w:val="28"/>
          <w:szCs w:val="28"/>
        </w:rPr>
        <w:t xml:space="preserve">Обратите внимание, что числа </w:t>
      </w:r>
      <w:r w:rsidRPr="00754EF4">
        <w:rPr>
          <w:rFonts w:ascii="Times New Roman" w:hAnsi="Times New Roman"/>
          <w:position w:val="-10"/>
          <w:sz w:val="28"/>
          <w:szCs w:val="28"/>
        </w:rPr>
        <w:object w:dxaOrig="200" w:dyaOrig="320">
          <v:shape id="_x0000_i1346" type="#_x0000_t75" style="width:9.75pt;height:15.75pt" o:ole="">
            <v:imagedata r:id="rId798" o:title=""/>
          </v:shape>
          <o:OLEObject Type="Embed" ProgID="Equation.3" ShapeID="_x0000_i1346" DrawAspect="Content" ObjectID="_1755342860" r:id="rId826"/>
        </w:object>
      </w:r>
      <w:r w:rsidRPr="00754EF4">
        <w:rPr>
          <w:rFonts w:ascii="Times New Roman" w:hAnsi="Times New Roman"/>
          <w:sz w:val="28"/>
          <w:szCs w:val="28"/>
        </w:rPr>
        <w:t xml:space="preserve"> отличаются от тех, которые мы получили в задании 1.</w:t>
      </w:r>
    </w:p>
    <w:p w:rsidR="00A54845" w:rsidRPr="00754EF4" w:rsidRDefault="00A54845" w:rsidP="00903DAF">
      <w:pPr>
        <w:spacing w:line="360" w:lineRule="auto"/>
        <w:jc w:val="both"/>
        <w:rPr>
          <w:rFonts w:ascii="Times New Roman" w:hAnsi="Times New Roman"/>
          <w:sz w:val="28"/>
          <w:szCs w:val="28"/>
        </w:rPr>
      </w:pPr>
      <w:r>
        <w:rPr>
          <w:rFonts w:ascii="Times New Roman" w:hAnsi="Times New Roman"/>
          <w:sz w:val="28"/>
          <w:szCs w:val="28"/>
        </w:rPr>
        <w:t>3.</w:t>
      </w:r>
      <w:r w:rsidR="000710A6">
        <w:rPr>
          <w:rFonts w:ascii="Times New Roman" w:hAnsi="Times New Roman"/>
          <w:sz w:val="28"/>
          <w:szCs w:val="28"/>
        </w:rPr>
        <w:t xml:space="preserve"> </w:t>
      </w:r>
      <w:r w:rsidRPr="00754EF4">
        <w:rPr>
          <w:rFonts w:ascii="Times New Roman" w:hAnsi="Times New Roman"/>
          <w:sz w:val="28"/>
          <w:szCs w:val="28"/>
        </w:rPr>
        <w:t>Упорядочим выборку (вариационный ряд) по возрастанию.</w:t>
      </w:r>
    </w:p>
    <w:p w:rsidR="00A54845" w:rsidRPr="00754EF4" w:rsidRDefault="00A54845" w:rsidP="00903DAF">
      <w:pPr>
        <w:spacing w:line="360" w:lineRule="auto"/>
        <w:jc w:val="center"/>
        <w:rPr>
          <w:rFonts w:ascii="Times New Roman" w:hAnsi="Times New Roman"/>
          <w:sz w:val="28"/>
          <w:szCs w:val="28"/>
        </w:rPr>
      </w:pPr>
      <w:r w:rsidRPr="00754EF4">
        <w:rPr>
          <w:rFonts w:ascii="Times New Roman" w:hAnsi="Times New Roman"/>
          <w:noProof/>
          <w:sz w:val="28"/>
          <w:szCs w:val="28"/>
          <w:lang w:eastAsia="ru-RU"/>
        </w:rPr>
        <w:drawing>
          <wp:inline distT="0" distB="0" distL="0" distR="0">
            <wp:extent cx="971550" cy="3514725"/>
            <wp:effectExtent l="19050" t="0" r="0" b="0"/>
            <wp:docPr id="649" name="Рисунок 649" descr="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descr="Рисунок 5"/>
                    <pic:cNvPicPr>
                      <a:picLocks noChangeAspect="1" noChangeArrowheads="1"/>
                    </pic:cNvPicPr>
                  </pic:nvPicPr>
                  <pic:blipFill>
                    <a:blip r:embed="rId827" cstate="print"/>
                    <a:srcRect/>
                    <a:stretch>
                      <a:fillRect/>
                    </a:stretch>
                  </pic:blipFill>
                  <pic:spPr bwMode="auto">
                    <a:xfrm>
                      <a:off x="0" y="0"/>
                      <a:ext cx="971550" cy="3514725"/>
                    </a:xfrm>
                    <a:prstGeom prst="rect">
                      <a:avLst/>
                    </a:prstGeom>
                    <a:noFill/>
                    <a:ln w="9525">
                      <a:noFill/>
                      <a:miter lim="800000"/>
                      <a:headEnd/>
                      <a:tailEnd/>
                    </a:ln>
                  </pic:spPr>
                </pic:pic>
              </a:graphicData>
            </a:graphic>
          </wp:inline>
        </w:drawing>
      </w:r>
    </w:p>
    <w:p w:rsidR="00A54845" w:rsidRPr="00754EF4" w:rsidRDefault="00A54845" w:rsidP="00903DAF">
      <w:pPr>
        <w:spacing w:line="360" w:lineRule="auto"/>
        <w:jc w:val="both"/>
        <w:rPr>
          <w:rFonts w:ascii="Times New Roman" w:hAnsi="Times New Roman"/>
          <w:sz w:val="28"/>
          <w:szCs w:val="28"/>
        </w:rPr>
      </w:pPr>
      <w:r>
        <w:rPr>
          <w:rFonts w:ascii="Times New Roman" w:hAnsi="Times New Roman"/>
          <w:color w:val="000000"/>
          <w:sz w:val="28"/>
          <w:szCs w:val="28"/>
        </w:rPr>
        <w:lastRenderedPageBreak/>
        <w:t>4.</w:t>
      </w:r>
      <w:r w:rsidR="000710A6">
        <w:rPr>
          <w:rFonts w:ascii="Times New Roman" w:hAnsi="Times New Roman"/>
          <w:color w:val="000000"/>
          <w:sz w:val="28"/>
          <w:szCs w:val="28"/>
        </w:rPr>
        <w:t xml:space="preserve"> </w:t>
      </w:r>
      <w:r w:rsidRPr="00754EF4">
        <w:rPr>
          <w:rFonts w:ascii="Times New Roman" w:hAnsi="Times New Roman"/>
          <w:color w:val="000000"/>
          <w:sz w:val="28"/>
          <w:szCs w:val="28"/>
        </w:rPr>
        <w:t>Вычислим максимальное, минимальное значения и размах выборки.</w:t>
      </w:r>
    </w:p>
    <w:p w:rsidR="00A54845" w:rsidRPr="00214CEC" w:rsidRDefault="00A54845" w:rsidP="000710A6">
      <w:pPr>
        <w:spacing w:line="360" w:lineRule="auto"/>
        <w:jc w:val="center"/>
        <w:rPr>
          <w:rFonts w:ascii="Times New Roman" w:hAnsi="Times New Roman"/>
          <w:sz w:val="28"/>
          <w:szCs w:val="28"/>
        </w:rPr>
      </w:pPr>
      <w:r w:rsidRPr="00754EF4">
        <w:rPr>
          <w:rFonts w:ascii="Times New Roman" w:hAnsi="Times New Roman"/>
          <w:noProof/>
          <w:color w:val="000000"/>
          <w:sz w:val="28"/>
          <w:szCs w:val="28"/>
          <w:lang w:eastAsia="ru-RU"/>
        </w:rPr>
        <w:drawing>
          <wp:inline distT="0" distB="0" distL="0" distR="0">
            <wp:extent cx="3667125" cy="561975"/>
            <wp:effectExtent l="19050" t="0" r="9525" b="0"/>
            <wp:docPr id="650" name="Рисунок 650" descr="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descr="Рисунок 6"/>
                    <pic:cNvPicPr>
                      <a:picLocks noChangeAspect="1" noChangeArrowheads="1"/>
                    </pic:cNvPicPr>
                  </pic:nvPicPr>
                  <pic:blipFill>
                    <a:blip r:embed="rId828" cstate="print"/>
                    <a:srcRect/>
                    <a:stretch>
                      <a:fillRect/>
                    </a:stretch>
                  </pic:blipFill>
                  <pic:spPr bwMode="auto">
                    <a:xfrm>
                      <a:off x="0" y="0"/>
                      <a:ext cx="3667125" cy="561975"/>
                    </a:xfrm>
                    <a:prstGeom prst="rect">
                      <a:avLst/>
                    </a:prstGeom>
                    <a:noFill/>
                    <a:ln w="9525">
                      <a:noFill/>
                      <a:miter lim="800000"/>
                      <a:headEnd/>
                      <a:tailEnd/>
                    </a:ln>
                  </pic:spPr>
                </pic:pic>
              </a:graphicData>
            </a:graphic>
          </wp:inline>
        </w:drawing>
      </w:r>
    </w:p>
    <w:p w:rsidR="00A54845" w:rsidRPr="00214CEC" w:rsidRDefault="00A54845" w:rsidP="00903DAF">
      <w:pPr>
        <w:pStyle w:val="a3"/>
        <w:spacing w:line="360" w:lineRule="auto"/>
        <w:ind w:left="0"/>
        <w:jc w:val="both"/>
        <w:rPr>
          <w:rFonts w:ascii="Times New Roman" w:hAnsi="Times New Roman"/>
          <w:sz w:val="28"/>
          <w:szCs w:val="28"/>
        </w:rPr>
      </w:pPr>
      <w:r>
        <w:rPr>
          <w:rFonts w:ascii="Times New Roman" w:hAnsi="Times New Roman"/>
          <w:color w:val="000000"/>
          <w:sz w:val="28"/>
          <w:szCs w:val="28"/>
        </w:rPr>
        <w:t>5.</w:t>
      </w:r>
      <w:r w:rsidR="000710A6">
        <w:rPr>
          <w:rFonts w:ascii="Times New Roman" w:hAnsi="Times New Roman"/>
          <w:color w:val="000000"/>
          <w:sz w:val="28"/>
          <w:szCs w:val="28"/>
        </w:rPr>
        <w:t xml:space="preserve"> </w:t>
      </w:r>
      <w:r w:rsidRPr="00214CEC">
        <w:rPr>
          <w:rFonts w:ascii="Times New Roman" w:hAnsi="Times New Roman"/>
          <w:color w:val="000000"/>
          <w:sz w:val="28"/>
          <w:szCs w:val="28"/>
        </w:rPr>
        <w:t xml:space="preserve">Определим число интервалов группировки </w:t>
      </w:r>
      <w:r w:rsidRPr="00754EF4">
        <w:rPr>
          <w:position w:val="-6"/>
        </w:rPr>
        <w:object w:dxaOrig="260" w:dyaOrig="220">
          <v:shape id="_x0000_i1347" type="#_x0000_t75" style="width:12.75pt;height:11.25pt" o:ole="">
            <v:imagedata r:id="rId829" o:title=""/>
          </v:shape>
          <o:OLEObject Type="Embed" ProgID="Equation.3" ShapeID="_x0000_i1347" DrawAspect="Content" ObjectID="_1755342861" r:id="rId830"/>
        </w:object>
      </w:r>
      <w:r w:rsidRPr="00214CEC">
        <w:rPr>
          <w:rFonts w:ascii="Times New Roman" w:hAnsi="Times New Roman"/>
          <w:color w:val="000000"/>
          <w:sz w:val="28"/>
          <w:szCs w:val="28"/>
        </w:rPr>
        <w:t xml:space="preserve"> и их длину </w:t>
      </w:r>
      <w:r w:rsidRPr="00754EF4">
        <w:rPr>
          <w:position w:val="-4"/>
        </w:rPr>
        <w:object w:dxaOrig="220" w:dyaOrig="260">
          <v:shape id="_x0000_i1348" type="#_x0000_t75" style="width:11.25pt;height:12.75pt" o:ole="">
            <v:imagedata r:id="rId831" o:title=""/>
          </v:shape>
          <o:OLEObject Type="Embed" ProgID="Equation.3" ShapeID="_x0000_i1348" DrawAspect="Content" ObjectID="_1755342862" r:id="rId832"/>
        </w:object>
      </w:r>
      <w:r w:rsidRPr="00214CEC">
        <w:rPr>
          <w:rFonts w:ascii="Times New Roman" w:hAnsi="Times New Roman"/>
          <w:color w:val="000000"/>
          <w:sz w:val="28"/>
          <w:szCs w:val="28"/>
        </w:rPr>
        <w:t>.</w:t>
      </w:r>
    </w:p>
    <w:p w:rsidR="00A54845" w:rsidRPr="00754EF4" w:rsidRDefault="00A54845" w:rsidP="00903DAF">
      <w:pPr>
        <w:spacing w:line="360" w:lineRule="auto"/>
        <w:jc w:val="center"/>
        <w:rPr>
          <w:rFonts w:ascii="Times New Roman" w:hAnsi="Times New Roman"/>
          <w:sz w:val="28"/>
          <w:szCs w:val="28"/>
        </w:rPr>
      </w:pPr>
      <w:r w:rsidRPr="00754EF4">
        <w:rPr>
          <w:rFonts w:ascii="Times New Roman" w:hAnsi="Times New Roman"/>
          <w:noProof/>
          <w:color w:val="000000"/>
          <w:sz w:val="28"/>
          <w:szCs w:val="28"/>
          <w:lang w:eastAsia="ru-RU"/>
        </w:rPr>
        <w:drawing>
          <wp:inline distT="0" distB="0" distL="0" distR="0">
            <wp:extent cx="2105025" cy="600075"/>
            <wp:effectExtent l="19050" t="0" r="9525" b="0"/>
            <wp:docPr id="653" name="Рисунок 653" descr="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descr="Рисунок 7"/>
                    <pic:cNvPicPr>
                      <a:picLocks noChangeAspect="1" noChangeArrowheads="1"/>
                    </pic:cNvPicPr>
                  </pic:nvPicPr>
                  <pic:blipFill>
                    <a:blip r:embed="rId833" cstate="print"/>
                    <a:srcRect/>
                    <a:stretch>
                      <a:fillRect/>
                    </a:stretch>
                  </pic:blipFill>
                  <pic:spPr bwMode="auto">
                    <a:xfrm>
                      <a:off x="0" y="0"/>
                      <a:ext cx="2105025" cy="600075"/>
                    </a:xfrm>
                    <a:prstGeom prst="rect">
                      <a:avLst/>
                    </a:prstGeom>
                    <a:noFill/>
                    <a:ln w="9525">
                      <a:noFill/>
                      <a:miter lim="800000"/>
                      <a:headEnd/>
                      <a:tailEnd/>
                    </a:ln>
                  </pic:spPr>
                </pic:pic>
              </a:graphicData>
            </a:graphic>
          </wp:inline>
        </w:drawing>
      </w:r>
    </w:p>
    <w:p w:rsidR="00A54845" w:rsidRPr="00754EF4" w:rsidRDefault="00A54845" w:rsidP="00903DAF">
      <w:pPr>
        <w:spacing w:line="360" w:lineRule="auto"/>
        <w:jc w:val="both"/>
        <w:rPr>
          <w:rFonts w:ascii="Times New Roman" w:hAnsi="Times New Roman"/>
          <w:sz w:val="28"/>
          <w:szCs w:val="28"/>
        </w:rPr>
      </w:pPr>
      <w:r>
        <w:rPr>
          <w:rFonts w:ascii="Times New Roman" w:hAnsi="Times New Roman"/>
          <w:color w:val="000000"/>
          <w:sz w:val="28"/>
          <w:szCs w:val="28"/>
        </w:rPr>
        <w:t>6.</w:t>
      </w:r>
      <w:r w:rsidR="000710A6">
        <w:rPr>
          <w:rFonts w:ascii="Times New Roman" w:hAnsi="Times New Roman"/>
          <w:color w:val="000000"/>
          <w:sz w:val="28"/>
          <w:szCs w:val="28"/>
        </w:rPr>
        <w:t xml:space="preserve"> </w:t>
      </w:r>
      <w:r w:rsidRPr="00754EF4">
        <w:rPr>
          <w:rFonts w:ascii="Times New Roman" w:hAnsi="Times New Roman"/>
          <w:color w:val="000000"/>
          <w:sz w:val="28"/>
          <w:szCs w:val="28"/>
        </w:rPr>
        <w:t>Определим середины интервалов группировки.</w:t>
      </w:r>
    </w:p>
    <w:p w:rsidR="00A54845" w:rsidRPr="00754EF4" w:rsidRDefault="00A54845" w:rsidP="00903DAF">
      <w:pPr>
        <w:spacing w:line="360" w:lineRule="auto"/>
        <w:jc w:val="center"/>
        <w:rPr>
          <w:rFonts w:ascii="Times New Roman" w:hAnsi="Times New Roman"/>
          <w:sz w:val="28"/>
          <w:szCs w:val="28"/>
        </w:rPr>
      </w:pPr>
      <w:r w:rsidRPr="00754EF4">
        <w:rPr>
          <w:rFonts w:ascii="Times New Roman" w:hAnsi="Times New Roman"/>
          <w:noProof/>
          <w:color w:val="000000"/>
          <w:sz w:val="28"/>
          <w:szCs w:val="28"/>
          <w:lang w:eastAsia="ru-RU"/>
        </w:rPr>
        <w:drawing>
          <wp:inline distT="0" distB="0" distL="0" distR="0">
            <wp:extent cx="1438275" cy="3019425"/>
            <wp:effectExtent l="19050" t="0" r="9525" b="0"/>
            <wp:docPr id="654" name="Рисунок 654" descr="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descr="Рисунок 8"/>
                    <pic:cNvPicPr>
                      <a:picLocks noChangeAspect="1" noChangeArrowheads="1"/>
                    </pic:cNvPicPr>
                  </pic:nvPicPr>
                  <pic:blipFill>
                    <a:blip r:embed="rId834" cstate="print"/>
                    <a:srcRect/>
                    <a:stretch>
                      <a:fillRect/>
                    </a:stretch>
                  </pic:blipFill>
                  <pic:spPr bwMode="auto">
                    <a:xfrm>
                      <a:off x="0" y="0"/>
                      <a:ext cx="1438275" cy="3019425"/>
                    </a:xfrm>
                    <a:prstGeom prst="rect">
                      <a:avLst/>
                    </a:prstGeom>
                    <a:noFill/>
                    <a:ln w="9525">
                      <a:noFill/>
                      <a:miter lim="800000"/>
                      <a:headEnd/>
                      <a:tailEnd/>
                    </a:ln>
                  </pic:spPr>
                </pic:pic>
              </a:graphicData>
            </a:graphic>
          </wp:inline>
        </w:drawing>
      </w:r>
    </w:p>
    <w:p w:rsidR="00A54845" w:rsidRPr="00754EF4" w:rsidRDefault="00A54845" w:rsidP="00903DAF">
      <w:pPr>
        <w:spacing w:line="360" w:lineRule="auto"/>
        <w:ind w:firstLine="567"/>
        <w:jc w:val="both"/>
        <w:rPr>
          <w:rFonts w:ascii="Times New Roman" w:hAnsi="Times New Roman"/>
          <w:sz w:val="28"/>
          <w:szCs w:val="28"/>
        </w:rPr>
      </w:pPr>
      <w:r>
        <w:rPr>
          <w:rFonts w:ascii="Times New Roman" w:hAnsi="Times New Roman"/>
          <w:color w:val="000000"/>
          <w:sz w:val="28"/>
          <w:szCs w:val="28"/>
        </w:rPr>
        <w:t>7.</w:t>
      </w:r>
      <w:r w:rsidR="000710A6">
        <w:rPr>
          <w:rFonts w:ascii="Times New Roman" w:hAnsi="Times New Roman"/>
          <w:color w:val="000000"/>
          <w:sz w:val="28"/>
          <w:szCs w:val="28"/>
        </w:rPr>
        <w:t xml:space="preserve"> </w:t>
      </w:r>
      <w:r w:rsidRPr="00754EF4">
        <w:rPr>
          <w:rFonts w:ascii="Times New Roman" w:hAnsi="Times New Roman"/>
          <w:color w:val="000000"/>
          <w:sz w:val="28"/>
          <w:szCs w:val="28"/>
        </w:rPr>
        <w:t xml:space="preserve">Построим гистограмму и полигон частот с помощью функции </w:t>
      </w:r>
      <w:r w:rsidRPr="00754EF4">
        <w:rPr>
          <w:rFonts w:ascii="Times New Roman" w:hAnsi="Times New Roman"/>
          <w:color w:val="000000"/>
          <w:position w:val="-10"/>
          <w:sz w:val="28"/>
          <w:szCs w:val="28"/>
        </w:rPr>
        <w:object w:dxaOrig="1120" w:dyaOrig="340">
          <v:shape id="_x0000_i1349" type="#_x0000_t75" style="width:56.25pt;height:17.25pt" o:ole="">
            <v:imagedata r:id="rId835" o:title=""/>
          </v:shape>
          <o:OLEObject Type="Embed" ProgID="Equation.3" ShapeID="_x0000_i1349" DrawAspect="Content" ObjectID="_1755342863" r:id="rId836"/>
        </w:object>
      </w:r>
      <w:r w:rsidRPr="00754EF4">
        <w:rPr>
          <w:rFonts w:ascii="Times New Roman" w:hAnsi="Times New Roman"/>
          <w:color w:val="000000"/>
          <w:sz w:val="28"/>
          <w:szCs w:val="28"/>
        </w:rPr>
        <w:t xml:space="preserve">, где </w:t>
      </w:r>
      <w:r w:rsidRPr="00754EF4">
        <w:rPr>
          <w:rFonts w:ascii="Times New Roman" w:hAnsi="Times New Roman"/>
          <w:color w:val="000000"/>
          <w:position w:val="-6"/>
          <w:sz w:val="28"/>
          <w:szCs w:val="28"/>
        </w:rPr>
        <w:object w:dxaOrig="200" w:dyaOrig="220">
          <v:shape id="_x0000_i1350" type="#_x0000_t75" style="width:9.75pt;height:11.25pt" o:ole="">
            <v:imagedata r:id="rId837" o:title=""/>
          </v:shape>
          <o:OLEObject Type="Embed" ProgID="Equation.3" ShapeID="_x0000_i1350" DrawAspect="Content" ObjectID="_1755342864" r:id="rId838"/>
        </w:object>
      </w:r>
      <w:r w:rsidRPr="00754EF4">
        <w:rPr>
          <w:rFonts w:ascii="Times New Roman" w:hAnsi="Times New Roman"/>
          <w:color w:val="000000"/>
          <w:sz w:val="28"/>
          <w:szCs w:val="28"/>
        </w:rPr>
        <w:t xml:space="preserve"> – вектор середин интервалов группировки, </w:t>
      </w:r>
      <w:r w:rsidRPr="00754EF4">
        <w:rPr>
          <w:rFonts w:ascii="Times New Roman" w:hAnsi="Times New Roman"/>
          <w:position w:val="-10"/>
          <w:sz w:val="28"/>
          <w:szCs w:val="28"/>
        </w:rPr>
        <w:object w:dxaOrig="200" w:dyaOrig="320">
          <v:shape id="_x0000_i1351" type="#_x0000_t75" style="width:9.75pt;height:15.75pt" o:ole="">
            <v:imagedata r:id="rId798" o:title=""/>
          </v:shape>
          <o:OLEObject Type="Embed" ProgID="Equation.3" ShapeID="_x0000_i1351" DrawAspect="Content" ObjectID="_1755342865" r:id="rId839"/>
        </w:object>
      </w:r>
      <w:r w:rsidRPr="00754EF4">
        <w:rPr>
          <w:rFonts w:ascii="Times New Roman" w:hAnsi="Times New Roman"/>
          <w:color w:val="000000"/>
          <w:sz w:val="28"/>
          <w:szCs w:val="28"/>
        </w:rPr>
        <w:t xml:space="preserve"> – выборка. При построении гистограммы в окне настройки изображения графиков пометьте </w:t>
      </w:r>
      <w:r w:rsidRPr="00754EF4">
        <w:rPr>
          <w:rFonts w:ascii="Times New Roman" w:hAnsi="Times New Roman"/>
          <w:b/>
          <w:color w:val="000000"/>
          <w:sz w:val="28"/>
          <w:szCs w:val="28"/>
        </w:rPr>
        <w:t>Пересечение</w:t>
      </w:r>
      <w:r w:rsidRPr="00754EF4">
        <w:rPr>
          <w:rFonts w:ascii="Times New Roman" w:hAnsi="Times New Roman"/>
          <w:color w:val="000000"/>
          <w:sz w:val="28"/>
          <w:szCs w:val="28"/>
        </w:rPr>
        <w:t xml:space="preserve"> (</w:t>
      </w:r>
      <w:r w:rsidRPr="00754EF4">
        <w:rPr>
          <w:rFonts w:ascii="Times New Roman" w:hAnsi="Times New Roman"/>
          <w:b/>
          <w:color w:val="000000"/>
          <w:sz w:val="28"/>
          <w:szCs w:val="28"/>
        </w:rPr>
        <w:t>Crossed</w:t>
      </w:r>
      <w:r w:rsidRPr="00754EF4">
        <w:rPr>
          <w:rFonts w:ascii="Times New Roman" w:hAnsi="Times New Roman"/>
          <w:color w:val="000000"/>
          <w:sz w:val="28"/>
          <w:szCs w:val="28"/>
        </w:rPr>
        <w:t xml:space="preserve">) в пункте </w:t>
      </w:r>
      <w:r w:rsidRPr="00754EF4">
        <w:rPr>
          <w:rFonts w:ascii="Times New Roman" w:hAnsi="Times New Roman"/>
          <w:b/>
          <w:color w:val="000000"/>
          <w:sz w:val="28"/>
          <w:szCs w:val="28"/>
        </w:rPr>
        <w:t>Стиль осей графика</w:t>
      </w:r>
      <w:r w:rsidRPr="00754EF4">
        <w:rPr>
          <w:rFonts w:ascii="Times New Roman" w:hAnsi="Times New Roman"/>
          <w:color w:val="000000"/>
          <w:sz w:val="28"/>
          <w:szCs w:val="28"/>
        </w:rPr>
        <w:t xml:space="preserve"> (</w:t>
      </w:r>
      <w:r w:rsidRPr="00754EF4">
        <w:rPr>
          <w:rFonts w:ascii="Times New Roman" w:hAnsi="Times New Roman"/>
          <w:b/>
          <w:color w:val="000000"/>
          <w:sz w:val="28"/>
          <w:szCs w:val="28"/>
        </w:rPr>
        <w:t>X-Y-Axes</w:t>
      </w:r>
      <w:r w:rsidRPr="00754EF4">
        <w:rPr>
          <w:rFonts w:ascii="Times New Roman" w:hAnsi="Times New Roman"/>
          <w:color w:val="000000"/>
          <w:sz w:val="28"/>
          <w:szCs w:val="28"/>
        </w:rPr>
        <w:t>) и устан</w:t>
      </w:r>
      <w:r w:rsidRPr="00754EF4">
        <w:rPr>
          <w:rFonts w:ascii="Times New Roman" w:hAnsi="Times New Roman"/>
          <w:color w:val="000000"/>
          <w:sz w:val="28"/>
          <w:szCs w:val="28"/>
        </w:rPr>
        <w:t>о</w:t>
      </w:r>
      <w:r w:rsidRPr="00754EF4">
        <w:rPr>
          <w:rFonts w:ascii="Times New Roman" w:hAnsi="Times New Roman"/>
          <w:color w:val="000000"/>
          <w:sz w:val="28"/>
          <w:szCs w:val="28"/>
        </w:rPr>
        <w:t xml:space="preserve">вите тип линии </w:t>
      </w:r>
      <w:r w:rsidRPr="00754EF4">
        <w:rPr>
          <w:rFonts w:ascii="Times New Roman" w:hAnsi="Times New Roman"/>
          <w:b/>
          <w:color w:val="000000"/>
          <w:sz w:val="28"/>
          <w:szCs w:val="28"/>
        </w:rPr>
        <w:t>bar</w:t>
      </w:r>
      <w:r w:rsidRPr="00754EF4">
        <w:rPr>
          <w:rFonts w:ascii="Times New Roman" w:hAnsi="Times New Roman"/>
          <w:color w:val="000000"/>
          <w:sz w:val="28"/>
          <w:szCs w:val="28"/>
        </w:rPr>
        <w:t xml:space="preserve"> в пункие </w:t>
      </w:r>
      <w:r w:rsidRPr="00754EF4">
        <w:rPr>
          <w:rFonts w:ascii="Times New Roman" w:hAnsi="Times New Roman"/>
          <w:b/>
          <w:color w:val="000000"/>
          <w:sz w:val="28"/>
          <w:szCs w:val="28"/>
        </w:rPr>
        <w:t>Трассировки</w:t>
      </w:r>
      <w:r w:rsidRPr="00754EF4">
        <w:rPr>
          <w:rFonts w:ascii="Times New Roman" w:hAnsi="Times New Roman"/>
          <w:color w:val="000000"/>
          <w:sz w:val="28"/>
          <w:szCs w:val="28"/>
        </w:rPr>
        <w:t xml:space="preserve"> (</w:t>
      </w:r>
      <w:r w:rsidRPr="00754EF4">
        <w:rPr>
          <w:rFonts w:ascii="Times New Roman" w:hAnsi="Times New Roman"/>
          <w:b/>
          <w:color w:val="000000"/>
          <w:sz w:val="28"/>
          <w:szCs w:val="28"/>
        </w:rPr>
        <w:t>Traces</w:t>
      </w:r>
      <w:r w:rsidRPr="00754EF4">
        <w:rPr>
          <w:rFonts w:ascii="Times New Roman" w:hAnsi="Times New Roman"/>
          <w:color w:val="000000"/>
          <w:sz w:val="28"/>
          <w:szCs w:val="28"/>
        </w:rPr>
        <w:t>).</w:t>
      </w:r>
    </w:p>
    <w:p w:rsidR="00A54845" w:rsidRPr="00754EF4" w:rsidRDefault="00A54845" w:rsidP="000710A6">
      <w:pPr>
        <w:spacing w:line="360" w:lineRule="auto"/>
        <w:jc w:val="center"/>
        <w:rPr>
          <w:rFonts w:ascii="Times New Roman" w:hAnsi="Times New Roman"/>
          <w:b/>
          <w:sz w:val="28"/>
          <w:szCs w:val="28"/>
        </w:rPr>
      </w:pPr>
      <w:r w:rsidRPr="00754EF4">
        <w:rPr>
          <w:rFonts w:ascii="Times New Roman" w:hAnsi="Times New Roman"/>
          <w:noProof/>
          <w:sz w:val="28"/>
          <w:szCs w:val="28"/>
          <w:lang w:eastAsia="ru-RU"/>
        </w:rPr>
        <w:drawing>
          <wp:inline distT="0" distB="0" distL="0" distR="0">
            <wp:extent cx="4562475" cy="2133600"/>
            <wp:effectExtent l="19050" t="0" r="9525" b="0"/>
            <wp:docPr id="658" name="Рисунок 658" descr="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descr="Рисунок 9"/>
                    <pic:cNvPicPr>
                      <a:picLocks noChangeAspect="1" noChangeArrowheads="1"/>
                    </pic:cNvPicPr>
                  </pic:nvPicPr>
                  <pic:blipFill>
                    <a:blip r:embed="rId840" cstate="print"/>
                    <a:srcRect/>
                    <a:stretch>
                      <a:fillRect/>
                    </a:stretch>
                  </pic:blipFill>
                  <pic:spPr bwMode="auto">
                    <a:xfrm>
                      <a:off x="0" y="0"/>
                      <a:ext cx="4562475" cy="2133600"/>
                    </a:xfrm>
                    <a:prstGeom prst="rect">
                      <a:avLst/>
                    </a:prstGeom>
                    <a:noFill/>
                    <a:ln w="9525">
                      <a:noFill/>
                      <a:miter lim="800000"/>
                      <a:headEnd/>
                      <a:tailEnd/>
                    </a:ln>
                  </pic:spPr>
                </pic:pic>
              </a:graphicData>
            </a:graphic>
          </wp:inline>
        </w:drawing>
      </w:r>
    </w:p>
    <w:p w:rsidR="00A54845" w:rsidRDefault="00A54845" w:rsidP="000710A6">
      <w:pPr>
        <w:spacing w:line="360" w:lineRule="auto"/>
        <w:ind w:firstLine="567"/>
        <w:jc w:val="both"/>
        <w:rPr>
          <w:rFonts w:ascii="Times New Roman" w:hAnsi="Times New Roman"/>
          <w:sz w:val="28"/>
          <w:szCs w:val="28"/>
        </w:rPr>
      </w:pPr>
      <w:r w:rsidRPr="00754EF4">
        <w:rPr>
          <w:rFonts w:ascii="Times New Roman" w:hAnsi="Times New Roman"/>
          <w:b/>
          <w:sz w:val="28"/>
          <w:szCs w:val="28"/>
        </w:rPr>
        <w:lastRenderedPageBreak/>
        <w:t xml:space="preserve">Задача. </w:t>
      </w:r>
      <w:r w:rsidRPr="00754EF4">
        <w:rPr>
          <w:rFonts w:ascii="Times New Roman" w:hAnsi="Times New Roman"/>
          <w:sz w:val="28"/>
          <w:szCs w:val="28"/>
        </w:rPr>
        <w:t xml:space="preserve">Сгенерируйте выборку </w:t>
      </w:r>
      <w:r w:rsidRPr="00754EF4">
        <w:rPr>
          <w:rFonts w:ascii="Times New Roman" w:hAnsi="Times New Roman"/>
          <w:b/>
          <w:i/>
          <w:sz w:val="28"/>
          <w:szCs w:val="28"/>
        </w:rPr>
        <w:t>п</w:t>
      </w:r>
      <w:r w:rsidRPr="00754EF4">
        <w:rPr>
          <w:rFonts w:ascii="Times New Roman" w:hAnsi="Times New Roman"/>
          <w:sz w:val="28"/>
          <w:szCs w:val="28"/>
        </w:rPr>
        <w:t xml:space="preserve"> значений случайной величины, ра</w:t>
      </w:r>
      <w:r w:rsidRPr="00754EF4">
        <w:rPr>
          <w:rFonts w:ascii="Times New Roman" w:hAnsi="Times New Roman"/>
          <w:sz w:val="28"/>
          <w:szCs w:val="28"/>
        </w:rPr>
        <w:t>с</w:t>
      </w:r>
      <w:r w:rsidRPr="00754EF4">
        <w:rPr>
          <w:rFonts w:ascii="Times New Roman" w:hAnsi="Times New Roman"/>
          <w:sz w:val="28"/>
          <w:szCs w:val="28"/>
        </w:rPr>
        <w:t xml:space="preserve">пределенной по нормальному закону с параметрам </w:t>
      </w:r>
      <w:r w:rsidRPr="00754EF4">
        <w:rPr>
          <w:rFonts w:ascii="Times New Roman" w:hAnsi="Times New Roman"/>
          <w:b/>
          <w:i/>
          <w:sz w:val="28"/>
          <w:szCs w:val="28"/>
        </w:rPr>
        <w:t>а</w:t>
      </w:r>
      <w:r w:rsidRPr="00754EF4">
        <w:rPr>
          <w:rFonts w:ascii="Times New Roman" w:hAnsi="Times New Roman"/>
          <w:sz w:val="28"/>
          <w:szCs w:val="28"/>
        </w:rPr>
        <w:t xml:space="preserve"> и </w:t>
      </w:r>
      <w:r w:rsidRPr="00754EF4">
        <w:rPr>
          <w:rFonts w:ascii="Times New Roman" w:hAnsi="Times New Roman"/>
          <w:b/>
          <w:sz w:val="28"/>
          <w:szCs w:val="28"/>
        </w:rPr>
        <w:t>σ</w:t>
      </w:r>
      <w:r w:rsidRPr="00754EF4">
        <w:rPr>
          <w:rFonts w:ascii="Times New Roman" w:hAnsi="Times New Roman"/>
          <w:sz w:val="28"/>
          <w:szCs w:val="28"/>
        </w:rPr>
        <w:t>. Вычислить макс</w:t>
      </w:r>
      <w:r w:rsidRPr="00754EF4">
        <w:rPr>
          <w:rFonts w:ascii="Times New Roman" w:hAnsi="Times New Roman"/>
          <w:sz w:val="28"/>
          <w:szCs w:val="28"/>
        </w:rPr>
        <w:t>и</w:t>
      </w:r>
      <w:r w:rsidRPr="00754EF4">
        <w:rPr>
          <w:rFonts w:ascii="Times New Roman" w:hAnsi="Times New Roman"/>
          <w:sz w:val="28"/>
          <w:szCs w:val="28"/>
        </w:rPr>
        <w:t>мальное и минимальное значение выборки и ее размах. Выполнить групп</w:t>
      </w:r>
      <w:r w:rsidRPr="00754EF4">
        <w:rPr>
          <w:rFonts w:ascii="Times New Roman" w:hAnsi="Times New Roman"/>
          <w:sz w:val="28"/>
          <w:szCs w:val="28"/>
        </w:rPr>
        <w:t>и</w:t>
      </w:r>
      <w:r w:rsidRPr="00754EF4">
        <w:rPr>
          <w:rFonts w:ascii="Times New Roman" w:hAnsi="Times New Roman"/>
          <w:sz w:val="28"/>
          <w:szCs w:val="28"/>
        </w:rPr>
        <w:t xml:space="preserve">ровку на </w:t>
      </w:r>
      <w:r w:rsidRPr="00754EF4">
        <w:rPr>
          <w:rFonts w:ascii="Times New Roman" w:hAnsi="Times New Roman"/>
          <w:b/>
          <w:i/>
          <w:sz w:val="28"/>
          <w:szCs w:val="28"/>
        </w:rPr>
        <w:t>к</w:t>
      </w:r>
      <w:r w:rsidRPr="00754EF4">
        <w:rPr>
          <w:rFonts w:ascii="Times New Roman" w:hAnsi="Times New Roman"/>
          <w:sz w:val="28"/>
          <w:szCs w:val="28"/>
        </w:rPr>
        <w:t xml:space="preserve"> одинаковых интервалов. Построить полигон частот и гистогра</w:t>
      </w:r>
      <w:r w:rsidRPr="00754EF4">
        <w:rPr>
          <w:rFonts w:ascii="Times New Roman" w:hAnsi="Times New Roman"/>
          <w:sz w:val="28"/>
          <w:szCs w:val="28"/>
        </w:rPr>
        <w:t>м</w:t>
      </w:r>
      <w:r w:rsidRPr="00754EF4">
        <w:rPr>
          <w:rFonts w:ascii="Times New Roman" w:hAnsi="Times New Roman"/>
          <w:sz w:val="28"/>
          <w:szCs w:val="28"/>
        </w:rPr>
        <w:t>му. Данные взять из табл.1.</w:t>
      </w:r>
    </w:p>
    <w:p w:rsidR="00A54845" w:rsidRPr="00754EF4" w:rsidRDefault="00A54845" w:rsidP="00903DAF">
      <w:pPr>
        <w:spacing w:line="360" w:lineRule="auto"/>
        <w:ind w:firstLine="709"/>
        <w:jc w:val="both"/>
        <w:rPr>
          <w:rFonts w:ascii="Times New Roman" w:hAnsi="Times New Roman"/>
          <w:sz w:val="28"/>
          <w:szCs w:val="28"/>
        </w:rPr>
      </w:pPr>
      <w:r w:rsidRPr="00754EF4">
        <w:rPr>
          <w:rFonts w:ascii="Times New Roman" w:hAnsi="Times New Roman"/>
          <w:sz w:val="28"/>
          <w:szCs w:val="28"/>
        </w:rPr>
        <w:t>Таблица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
        <w:gridCol w:w="948"/>
        <w:gridCol w:w="947"/>
        <w:gridCol w:w="947"/>
        <w:gridCol w:w="947"/>
        <w:gridCol w:w="956"/>
        <w:gridCol w:w="947"/>
        <w:gridCol w:w="947"/>
        <w:gridCol w:w="947"/>
        <w:gridCol w:w="948"/>
      </w:tblGrid>
      <w:tr w:rsidR="00A54845" w:rsidRPr="00754EF4" w:rsidTr="00A54845">
        <w:trPr>
          <w:jc w:val="center"/>
        </w:trPr>
        <w:tc>
          <w:tcPr>
            <w:tcW w:w="957" w:type="dxa"/>
            <w:shd w:val="clear" w:color="auto" w:fill="auto"/>
            <w:tcMar>
              <w:left w:w="28" w:type="dxa"/>
              <w:right w:w="28" w:type="dxa"/>
            </w:tcMar>
            <w:vAlign w:val="bottom"/>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Вариант</w:t>
            </w:r>
          </w:p>
        </w:tc>
        <w:tc>
          <w:tcPr>
            <w:tcW w:w="948" w:type="dxa"/>
            <w:shd w:val="clear" w:color="auto" w:fill="auto"/>
            <w:vAlign w:val="bottom"/>
          </w:tcPr>
          <w:p w:rsidR="00A54845" w:rsidRPr="00130CCF" w:rsidRDefault="00A54845" w:rsidP="00903DAF">
            <w:pPr>
              <w:spacing w:line="360" w:lineRule="auto"/>
              <w:jc w:val="both"/>
              <w:rPr>
                <w:rFonts w:ascii="Times New Roman" w:hAnsi="Times New Roman"/>
                <w:b/>
                <w:i/>
                <w:sz w:val="24"/>
                <w:szCs w:val="24"/>
              </w:rPr>
            </w:pPr>
            <w:r w:rsidRPr="00130CCF">
              <w:rPr>
                <w:rFonts w:ascii="Times New Roman" w:hAnsi="Times New Roman"/>
                <w:b/>
                <w:i/>
                <w:sz w:val="24"/>
                <w:szCs w:val="24"/>
              </w:rPr>
              <w:t xml:space="preserve">   п</w:t>
            </w:r>
          </w:p>
        </w:tc>
        <w:tc>
          <w:tcPr>
            <w:tcW w:w="947" w:type="dxa"/>
            <w:shd w:val="clear" w:color="auto" w:fill="auto"/>
            <w:vAlign w:val="bottom"/>
          </w:tcPr>
          <w:p w:rsidR="00A54845" w:rsidRPr="00130CCF" w:rsidRDefault="00A54845" w:rsidP="00903DAF">
            <w:pPr>
              <w:spacing w:line="360" w:lineRule="auto"/>
              <w:jc w:val="both"/>
              <w:rPr>
                <w:rFonts w:ascii="Times New Roman" w:hAnsi="Times New Roman"/>
                <w:b/>
                <w:i/>
                <w:sz w:val="24"/>
                <w:szCs w:val="24"/>
              </w:rPr>
            </w:pPr>
            <w:r w:rsidRPr="00130CCF">
              <w:rPr>
                <w:rFonts w:ascii="Times New Roman" w:hAnsi="Times New Roman"/>
                <w:sz w:val="24"/>
                <w:szCs w:val="24"/>
              </w:rPr>
              <w:t xml:space="preserve">   </w:t>
            </w:r>
            <w:r w:rsidRPr="00130CCF">
              <w:rPr>
                <w:rFonts w:ascii="Times New Roman" w:hAnsi="Times New Roman"/>
                <w:b/>
                <w:i/>
                <w:sz w:val="24"/>
                <w:szCs w:val="24"/>
              </w:rPr>
              <w:t>а</w:t>
            </w:r>
          </w:p>
        </w:tc>
        <w:tc>
          <w:tcPr>
            <w:tcW w:w="947" w:type="dxa"/>
            <w:shd w:val="clear" w:color="auto" w:fill="auto"/>
            <w:vAlign w:val="bottom"/>
          </w:tcPr>
          <w:p w:rsidR="00A54845" w:rsidRPr="00130CCF" w:rsidRDefault="00A54845" w:rsidP="00903DAF">
            <w:pPr>
              <w:spacing w:line="360" w:lineRule="auto"/>
              <w:jc w:val="both"/>
              <w:rPr>
                <w:rFonts w:ascii="Times New Roman" w:hAnsi="Times New Roman"/>
                <w:b/>
                <w:i/>
                <w:sz w:val="24"/>
                <w:szCs w:val="24"/>
              </w:rPr>
            </w:pPr>
            <w:r w:rsidRPr="00130CCF">
              <w:rPr>
                <w:rFonts w:ascii="Times New Roman" w:hAnsi="Times New Roman"/>
                <w:b/>
                <w:i/>
                <w:sz w:val="24"/>
                <w:szCs w:val="24"/>
              </w:rPr>
              <w:t xml:space="preserve">   σ</w:t>
            </w:r>
          </w:p>
        </w:tc>
        <w:tc>
          <w:tcPr>
            <w:tcW w:w="947" w:type="dxa"/>
            <w:shd w:val="clear" w:color="auto" w:fill="auto"/>
            <w:vAlign w:val="bottom"/>
          </w:tcPr>
          <w:p w:rsidR="00A54845" w:rsidRPr="00130CCF" w:rsidRDefault="00A54845" w:rsidP="00903DAF">
            <w:pPr>
              <w:spacing w:line="360" w:lineRule="auto"/>
              <w:jc w:val="both"/>
              <w:rPr>
                <w:rFonts w:ascii="Times New Roman" w:hAnsi="Times New Roman"/>
                <w:b/>
                <w:i/>
                <w:sz w:val="24"/>
                <w:szCs w:val="24"/>
              </w:rPr>
            </w:pPr>
            <w:r w:rsidRPr="00130CCF">
              <w:rPr>
                <w:rFonts w:ascii="Times New Roman" w:hAnsi="Times New Roman"/>
                <w:sz w:val="24"/>
                <w:szCs w:val="24"/>
              </w:rPr>
              <w:t xml:space="preserve">   </w:t>
            </w:r>
            <w:r w:rsidRPr="00130CCF">
              <w:rPr>
                <w:rFonts w:ascii="Times New Roman" w:hAnsi="Times New Roman"/>
                <w:b/>
                <w:i/>
                <w:sz w:val="24"/>
                <w:szCs w:val="24"/>
              </w:rPr>
              <w:t>к</w:t>
            </w:r>
          </w:p>
        </w:tc>
        <w:tc>
          <w:tcPr>
            <w:tcW w:w="956" w:type="dxa"/>
            <w:shd w:val="clear" w:color="auto" w:fill="auto"/>
            <w:tcMar>
              <w:left w:w="28" w:type="dxa"/>
              <w:right w:w="28" w:type="dxa"/>
            </w:tcMar>
            <w:vAlign w:val="bottom"/>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Вариант</w:t>
            </w:r>
          </w:p>
        </w:tc>
        <w:tc>
          <w:tcPr>
            <w:tcW w:w="947" w:type="dxa"/>
            <w:shd w:val="clear" w:color="auto" w:fill="auto"/>
            <w:vAlign w:val="bottom"/>
          </w:tcPr>
          <w:p w:rsidR="00A54845" w:rsidRPr="00130CCF" w:rsidRDefault="00A54845" w:rsidP="00903DAF">
            <w:pPr>
              <w:spacing w:line="360" w:lineRule="auto"/>
              <w:jc w:val="both"/>
              <w:rPr>
                <w:rFonts w:ascii="Times New Roman" w:hAnsi="Times New Roman"/>
                <w:b/>
                <w:i/>
                <w:sz w:val="24"/>
                <w:szCs w:val="24"/>
              </w:rPr>
            </w:pPr>
            <w:r w:rsidRPr="00130CCF">
              <w:rPr>
                <w:rFonts w:ascii="Times New Roman" w:hAnsi="Times New Roman"/>
                <w:sz w:val="24"/>
                <w:szCs w:val="24"/>
              </w:rPr>
              <w:t xml:space="preserve">   </w:t>
            </w:r>
            <w:r w:rsidRPr="00130CCF">
              <w:rPr>
                <w:rFonts w:ascii="Times New Roman" w:hAnsi="Times New Roman"/>
                <w:b/>
                <w:i/>
                <w:sz w:val="24"/>
                <w:szCs w:val="24"/>
              </w:rPr>
              <w:t>п</w:t>
            </w:r>
          </w:p>
        </w:tc>
        <w:tc>
          <w:tcPr>
            <w:tcW w:w="947" w:type="dxa"/>
            <w:shd w:val="clear" w:color="auto" w:fill="auto"/>
            <w:vAlign w:val="bottom"/>
          </w:tcPr>
          <w:p w:rsidR="00A54845" w:rsidRPr="00130CCF" w:rsidRDefault="00A54845" w:rsidP="00903DAF">
            <w:pPr>
              <w:spacing w:line="360" w:lineRule="auto"/>
              <w:jc w:val="both"/>
              <w:rPr>
                <w:rFonts w:ascii="Times New Roman" w:hAnsi="Times New Roman"/>
                <w:b/>
                <w:i/>
                <w:sz w:val="24"/>
                <w:szCs w:val="24"/>
              </w:rPr>
            </w:pPr>
            <w:r w:rsidRPr="00130CCF">
              <w:rPr>
                <w:rFonts w:ascii="Times New Roman" w:hAnsi="Times New Roman"/>
                <w:sz w:val="24"/>
                <w:szCs w:val="24"/>
              </w:rPr>
              <w:t xml:space="preserve">  </w:t>
            </w:r>
            <w:r w:rsidRPr="00130CCF">
              <w:rPr>
                <w:rFonts w:ascii="Times New Roman" w:hAnsi="Times New Roman"/>
                <w:b/>
                <w:i/>
                <w:sz w:val="24"/>
                <w:szCs w:val="24"/>
              </w:rPr>
              <w:t>а</w:t>
            </w:r>
          </w:p>
        </w:tc>
        <w:tc>
          <w:tcPr>
            <w:tcW w:w="947" w:type="dxa"/>
            <w:shd w:val="clear" w:color="auto" w:fill="auto"/>
            <w:vAlign w:val="bottom"/>
          </w:tcPr>
          <w:p w:rsidR="00A54845" w:rsidRPr="00130CCF" w:rsidRDefault="00A54845" w:rsidP="00903DAF">
            <w:pPr>
              <w:spacing w:line="360" w:lineRule="auto"/>
              <w:jc w:val="both"/>
              <w:rPr>
                <w:rFonts w:ascii="Times New Roman" w:hAnsi="Times New Roman"/>
                <w:b/>
                <w:i/>
                <w:sz w:val="24"/>
                <w:szCs w:val="24"/>
              </w:rPr>
            </w:pPr>
            <w:r w:rsidRPr="00130CCF">
              <w:rPr>
                <w:rFonts w:ascii="Times New Roman" w:hAnsi="Times New Roman"/>
                <w:sz w:val="24"/>
                <w:szCs w:val="24"/>
              </w:rPr>
              <w:t xml:space="preserve">   </w:t>
            </w:r>
            <w:r w:rsidRPr="00130CCF">
              <w:rPr>
                <w:rFonts w:ascii="Times New Roman" w:hAnsi="Times New Roman"/>
                <w:b/>
                <w:i/>
                <w:sz w:val="24"/>
                <w:szCs w:val="24"/>
              </w:rPr>
              <w:t>σ</w:t>
            </w:r>
          </w:p>
        </w:tc>
        <w:tc>
          <w:tcPr>
            <w:tcW w:w="948" w:type="dxa"/>
            <w:shd w:val="clear" w:color="auto" w:fill="auto"/>
            <w:vAlign w:val="bottom"/>
          </w:tcPr>
          <w:p w:rsidR="00A54845" w:rsidRPr="00130CCF" w:rsidRDefault="00A54845" w:rsidP="00903DAF">
            <w:pPr>
              <w:spacing w:line="360" w:lineRule="auto"/>
              <w:jc w:val="both"/>
              <w:rPr>
                <w:rFonts w:ascii="Times New Roman" w:hAnsi="Times New Roman"/>
                <w:b/>
                <w:i/>
                <w:sz w:val="24"/>
                <w:szCs w:val="24"/>
              </w:rPr>
            </w:pPr>
            <w:r w:rsidRPr="00130CCF">
              <w:rPr>
                <w:rFonts w:ascii="Times New Roman" w:hAnsi="Times New Roman"/>
                <w:sz w:val="24"/>
                <w:szCs w:val="24"/>
              </w:rPr>
              <w:t xml:space="preserve">   </w:t>
            </w:r>
            <w:r w:rsidRPr="00130CCF">
              <w:rPr>
                <w:rFonts w:ascii="Times New Roman" w:hAnsi="Times New Roman"/>
                <w:b/>
                <w:i/>
                <w:sz w:val="24"/>
                <w:szCs w:val="24"/>
              </w:rPr>
              <w:t>к</w:t>
            </w:r>
          </w:p>
        </w:tc>
      </w:tr>
      <w:tr w:rsidR="00A54845" w:rsidRPr="00754EF4" w:rsidTr="00A54845">
        <w:trPr>
          <w:jc w:val="center"/>
        </w:trPr>
        <w:tc>
          <w:tcPr>
            <w:tcW w:w="95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 xml:space="preserve">1 </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200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16</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1,5</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10</w:t>
            </w:r>
          </w:p>
        </w:tc>
        <w:tc>
          <w:tcPr>
            <w:tcW w:w="956"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13</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150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8</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10</w:t>
            </w:r>
          </w:p>
        </w:tc>
      </w:tr>
      <w:tr w:rsidR="00A54845" w:rsidRPr="00754EF4" w:rsidTr="00A54845">
        <w:trPr>
          <w:jc w:val="center"/>
        </w:trPr>
        <w:tc>
          <w:tcPr>
            <w:tcW w:w="95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180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17</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10</w:t>
            </w:r>
          </w:p>
        </w:tc>
        <w:tc>
          <w:tcPr>
            <w:tcW w:w="956"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14</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300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31</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8,5</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15</w:t>
            </w:r>
          </w:p>
        </w:tc>
      </w:tr>
      <w:tr w:rsidR="00A54845" w:rsidRPr="00754EF4" w:rsidTr="00A54845">
        <w:trPr>
          <w:jc w:val="center"/>
        </w:trPr>
        <w:tc>
          <w:tcPr>
            <w:tcW w:w="95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220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18</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2,5</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12</w:t>
            </w:r>
          </w:p>
        </w:tc>
        <w:tc>
          <w:tcPr>
            <w:tcW w:w="956"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15</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260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32</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9</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12</w:t>
            </w:r>
          </w:p>
        </w:tc>
      </w:tr>
      <w:tr w:rsidR="00A54845" w:rsidRPr="00754EF4" w:rsidTr="00A54845">
        <w:trPr>
          <w:jc w:val="center"/>
        </w:trPr>
        <w:tc>
          <w:tcPr>
            <w:tcW w:w="95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4</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150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19</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12</w:t>
            </w:r>
          </w:p>
        </w:tc>
        <w:tc>
          <w:tcPr>
            <w:tcW w:w="956"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16</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180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33</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9,5</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10</w:t>
            </w:r>
          </w:p>
        </w:tc>
      </w:tr>
      <w:tr w:rsidR="00A54845" w:rsidRPr="00754EF4" w:rsidTr="00A54845">
        <w:trPr>
          <w:jc w:val="center"/>
        </w:trPr>
        <w:tc>
          <w:tcPr>
            <w:tcW w:w="95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5</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250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3,5</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15</w:t>
            </w:r>
          </w:p>
        </w:tc>
        <w:tc>
          <w:tcPr>
            <w:tcW w:w="956"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17</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200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34</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10</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8</w:t>
            </w:r>
          </w:p>
        </w:tc>
      </w:tr>
      <w:tr w:rsidR="00A54845" w:rsidRPr="00754EF4" w:rsidTr="00A54845">
        <w:trPr>
          <w:jc w:val="center"/>
        </w:trPr>
        <w:tc>
          <w:tcPr>
            <w:tcW w:w="95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6</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210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21</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4</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14</w:t>
            </w:r>
          </w:p>
        </w:tc>
        <w:tc>
          <w:tcPr>
            <w:tcW w:w="956"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18</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170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35</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8</w:t>
            </w:r>
          </w:p>
        </w:tc>
      </w:tr>
      <w:tr w:rsidR="00A54845" w:rsidRPr="00754EF4" w:rsidTr="00A54845">
        <w:trPr>
          <w:jc w:val="center"/>
        </w:trPr>
        <w:tc>
          <w:tcPr>
            <w:tcW w:w="95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7</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160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22</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4,5</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8</w:t>
            </w:r>
          </w:p>
        </w:tc>
        <w:tc>
          <w:tcPr>
            <w:tcW w:w="956"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19</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150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36</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8</w:t>
            </w:r>
          </w:p>
        </w:tc>
      </w:tr>
      <w:tr w:rsidR="00A54845" w:rsidRPr="00754EF4" w:rsidTr="00A54845">
        <w:trPr>
          <w:jc w:val="center"/>
        </w:trPr>
        <w:tc>
          <w:tcPr>
            <w:tcW w:w="95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8</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140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23</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5</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8</w:t>
            </w:r>
          </w:p>
        </w:tc>
        <w:tc>
          <w:tcPr>
            <w:tcW w:w="956"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160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37</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4</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8</w:t>
            </w:r>
          </w:p>
        </w:tc>
      </w:tr>
      <w:tr w:rsidR="00A54845" w:rsidRPr="00754EF4" w:rsidTr="00A54845">
        <w:trPr>
          <w:jc w:val="center"/>
        </w:trPr>
        <w:tc>
          <w:tcPr>
            <w:tcW w:w="95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9</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120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24</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5,5</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8</w:t>
            </w:r>
          </w:p>
        </w:tc>
        <w:tc>
          <w:tcPr>
            <w:tcW w:w="956"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21</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210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38</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5</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10</w:t>
            </w:r>
          </w:p>
        </w:tc>
      </w:tr>
      <w:tr w:rsidR="00A54845" w:rsidRPr="00754EF4" w:rsidTr="00A54845">
        <w:trPr>
          <w:jc w:val="center"/>
        </w:trPr>
        <w:tc>
          <w:tcPr>
            <w:tcW w:w="95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10</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140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25</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6</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8</w:t>
            </w:r>
          </w:p>
        </w:tc>
        <w:tc>
          <w:tcPr>
            <w:tcW w:w="956"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22</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220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39</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6</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10</w:t>
            </w:r>
          </w:p>
        </w:tc>
      </w:tr>
      <w:tr w:rsidR="00A54845" w:rsidRPr="00754EF4" w:rsidTr="00A54845">
        <w:trPr>
          <w:jc w:val="center"/>
        </w:trPr>
        <w:tc>
          <w:tcPr>
            <w:tcW w:w="95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11</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190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26</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6,5</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8</w:t>
            </w:r>
          </w:p>
        </w:tc>
        <w:tc>
          <w:tcPr>
            <w:tcW w:w="956"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23</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230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40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7</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10</w:t>
            </w:r>
          </w:p>
        </w:tc>
      </w:tr>
      <w:tr w:rsidR="00A54845" w:rsidRPr="00754EF4" w:rsidTr="00A54845">
        <w:trPr>
          <w:jc w:val="center"/>
        </w:trPr>
        <w:tc>
          <w:tcPr>
            <w:tcW w:w="95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12</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190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27</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7</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8</w:t>
            </w:r>
          </w:p>
        </w:tc>
        <w:tc>
          <w:tcPr>
            <w:tcW w:w="956"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24</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240</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42</w:t>
            </w:r>
          </w:p>
        </w:tc>
        <w:tc>
          <w:tcPr>
            <w:tcW w:w="947"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8</w:t>
            </w:r>
          </w:p>
        </w:tc>
        <w:tc>
          <w:tcPr>
            <w:tcW w:w="948" w:type="dxa"/>
            <w:shd w:val="clear" w:color="auto" w:fill="auto"/>
            <w:vAlign w:val="center"/>
          </w:tcPr>
          <w:p w:rsidR="00A54845" w:rsidRPr="00130CCF" w:rsidRDefault="00A54845" w:rsidP="00903DAF">
            <w:pPr>
              <w:spacing w:line="360" w:lineRule="auto"/>
              <w:jc w:val="both"/>
              <w:rPr>
                <w:rFonts w:ascii="Times New Roman" w:hAnsi="Times New Roman"/>
                <w:sz w:val="24"/>
                <w:szCs w:val="24"/>
              </w:rPr>
            </w:pPr>
            <w:r w:rsidRPr="00130CCF">
              <w:rPr>
                <w:rFonts w:ascii="Times New Roman" w:hAnsi="Times New Roman"/>
                <w:sz w:val="24"/>
                <w:szCs w:val="24"/>
              </w:rPr>
              <w:t>10</w:t>
            </w:r>
          </w:p>
        </w:tc>
      </w:tr>
    </w:tbl>
    <w:p w:rsidR="00A54845" w:rsidRPr="00754EF4" w:rsidRDefault="00A54845" w:rsidP="00903DAF">
      <w:pPr>
        <w:spacing w:line="360" w:lineRule="auto"/>
        <w:ind w:firstLine="567"/>
        <w:jc w:val="center"/>
        <w:rPr>
          <w:rFonts w:ascii="Times New Roman" w:hAnsi="Times New Roman"/>
          <w:sz w:val="28"/>
          <w:szCs w:val="28"/>
        </w:rPr>
      </w:pPr>
      <w:r w:rsidRPr="00754EF4">
        <w:rPr>
          <w:rFonts w:ascii="Times New Roman" w:hAnsi="Times New Roman"/>
          <w:b/>
          <w:sz w:val="28"/>
          <w:szCs w:val="28"/>
        </w:rPr>
        <w:t>Отчет о выполненной работе должен содержать:</w:t>
      </w:r>
    </w:p>
    <w:p w:rsidR="00A54845" w:rsidRPr="00754EF4" w:rsidRDefault="00A54845" w:rsidP="00903DAF">
      <w:pPr>
        <w:spacing w:line="360" w:lineRule="auto"/>
        <w:ind w:firstLine="567"/>
        <w:jc w:val="both"/>
        <w:rPr>
          <w:rFonts w:ascii="Times New Roman" w:hAnsi="Times New Roman"/>
          <w:sz w:val="28"/>
          <w:szCs w:val="28"/>
        </w:rPr>
      </w:pPr>
      <w:r w:rsidRPr="00754EF4">
        <w:rPr>
          <w:rFonts w:ascii="Times New Roman" w:hAnsi="Times New Roman"/>
          <w:sz w:val="28"/>
          <w:szCs w:val="28"/>
        </w:rPr>
        <w:t>1. Тему и цель работы</w:t>
      </w:r>
    </w:p>
    <w:p w:rsidR="00A54845" w:rsidRPr="00754EF4" w:rsidRDefault="00A54845" w:rsidP="00903DAF">
      <w:pPr>
        <w:spacing w:line="360" w:lineRule="auto"/>
        <w:ind w:firstLine="567"/>
        <w:jc w:val="both"/>
        <w:rPr>
          <w:rFonts w:ascii="Times New Roman" w:hAnsi="Times New Roman"/>
          <w:sz w:val="28"/>
          <w:szCs w:val="28"/>
        </w:rPr>
      </w:pPr>
      <w:r w:rsidRPr="00754EF4">
        <w:rPr>
          <w:rFonts w:ascii="Times New Roman" w:hAnsi="Times New Roman"/>
          <w:sz w:val="28"/>
          <w:szCs w:val="28"/>
        </w:rPr>
        <w:t>2. Индивидуальное задание согласно варианту</w:t>
      </w:r>
    </w:p>
    <w:p w:rsidR="00A54845" w:rsidRPr="00754EF4" w:rsidRDefault="00A54845" w:rsidP="00903DAF">
      <w:pPr>
        <w:spacing w:line="360" w:lineRule="auto"/>
        <w:ind w:firstLine="567"/>
        <w:jc w:val="both"/>
        <w:rPr>
          <w:rFonts w:ascii="Times New Roman" w:hAnsi="Times New Roman"/>
          <w:sz w:val="28"/>
          <w:szCs w:val="28"/>
        </w:rPr>
      </w:pPr>
      <w:r w:rsidRPr="00754EF4">
        <w:rPr>
          <w:rFonts w:ascii="Times New Roman" w:hAnsi="Times New Roman"/>
          <w:sz w:val="28"/>
          <w:szCs w:val="28"/>
        </w:rPr>
        <w:t>3. Решение предложенных задач</w:t>
      </w:r>
    </w:p>
    <w:p w:rsidR="00A54845" w:rsidRPr="00754EF4" w:rsidRDefault="00A54845" w:rsidP="00903DAF">
      <w:pPr>
        <w:spacing w:line="360" w:lineRule="auto"/>
        <w:ind w:firstLine="567"/>
        <w:jc w:val="both"/>
        <w:rPr>
          <w:rFonts w:ascii="Times New Roman" w:hAnsi="Times New Roman"/>
          <w:sz w:val="28"/>
          <w:szCs w:val="28"/>
        </w:rPr>
      </w:pPr>
    </w:p>
    <w:p w:rsidR="00A54845" w:rsidRPr="00754EF4" w:rsidRDefault="00A54845" w:rsidP="00903DAF">
      <w:pPr>
        <w:spacing w:line="360" w:lineRule="auto"/>
        <w:ind w:firstLine="567"/>
        <w:jc w:val="center"/>
        <w:rPr>
          <w:rFonts w:ascii="Times New Roman" w:hAnsi="Times New Roman"/>
          <w:b/>
          <w:sz w:val="28"/>
          <w:szCs w:val="28"/>
        </w:rPr>
      </w:pPr>
      <w:r w:rsidRPr="00754EF4">
        <w:rPr>
          <w:rFonts w:ascii="Times New Roman" w:hAnsi="Times New Roman"/>
          <w:b/>
          <w:sz w:val="28"/>
          <w:szCs w:val="28"/>
        </w:rPr>
        <w:t>Вопросы к защите лабораторной работы</w:t>
      </w:r>
    </w:p>
    <w:p w:rsidR="00A54845" w:rsidRPr="00754EF4" w:rsidRDefault="00A54845" w:rsidP="00903DAF">
      <w:pPr>
        <w:spacing w:line="360" w:lineRule="auto"/>
        <w:ind w:firstLine="567"/>
        <w:jc w:val="both"/>
        <w:rPr>
          <w:rFonts w:ascii="Times New Roman" w:hAnsi="Times New Roman"/>
          <w:sz w:val="28"/>
          <w:szCs w:val="28"/>
        </w:rPr>
      </w:pPr>
      <w:r w:rsidRPr="00754EF4">
        <w:rPr>
          <w:rFonts w:ascii="Times New Roman" w:hAnsi="Times New Roman"/>
          <w:sz w:val="28"/>
          <w:szCs w:val="28"/>
        </w:rPr>
        <w:t>1. Что называется выборкой?</w:t>
      </w:r>
    </w:p>
    <w:p w:rsidR="00A54845" w:rsidRPr="00754EF4" w:rsidRDefault="00A54845" w:rsidP="00903DAF">
      <w:pPr>
        <w:spacing w:line="360" w:lineRule="auto"/>
        <w:ind w:firstLine="567"/>
        <w:jc w:val="both"/>
        <w:rPr>
          <w:rFonts w:ascii="Times New Roman" w:hAnsi="Times New Roman"/>
          <w:sz w:val="28"/>
          <w:szCs w:val="28"/>
        </w:rPr>
      </w:pPr>
      <w:r w:rsidRPr="00754EF4">
        <w:rPr>
          <w:rFonts w:ascii="Times New Roman" w:hAnsi="Times New Roman"/>
          <w:sz w:val="28"/>
          <w:szCs w:val="28"/>
        </w:rPr>
        <w:t>2. Что называется полигоном и гистограммой?</w:t>
      </w:r>
    </w:p>
    <w:p w:rsidR="00A54845" w:rsidRPr="00754EF4" w:rsidRDefault="00A54845" w:rsidP="00903DAF">
      <w:pPr>
        <w:spacing w:line="360" w:lineRule="auto"/>
        <w:ind w:firstLine="567"/>
        <w:jc w:val="both"/>
        <w:rPr>
          <w:rFonts w:ascii="Times New Roman" w:hAnsi="Times New Roman"/>
          <w:sz w:val="28"/>
          <w:szCs w:val="28"/>
        </w:rPr>
      </w:pPr>
      <w:r w:rsidRPr="00754EF4">
        <w:rPr>
          <w:rFonts w:ascii="Times New Roman" w:hAnsi="Times New Roman"/>
          <w:sz w:val="28"/>
          <w:szCs w:val="28"/>
        </w:rPr>
        <w:t>3. Дайте определение равномерного, нормального, показательного ра</w:t>
      </w:r>
      <w:r w:rsidRPr="00754EF4">
        <w:rPr>
          <w:rFonts w:ascii="Times New Roman" w:hAnsi="Times New Roman"/>
          <w:sz w:val="28"/>
          <w:szCs w:val="28"/>
        </w:rPr>
        <w:t>с</w:t>
      </w:r>
      <w:r w:rsidRPr="00754EF4">
        <w:rPr>
          <w:rFonts w:ascii="Times New Roman" w:hAnsi="Times New Roman"/>
          <w:sz w:val="28"/>
          <w:szCs w:val="28"/>
        </w:rPr>
        <w:t>пределения.</w:t>
      </w:r>
    </w:p>
    <w:p w:rsidR="00A54845" w:rsidRDefault="00A54845" w:rsidP="00903DAF">
      <w:pPr>
        <w:spacing w:line="360" w:lineRule="auto"/>
        <w:rPr>
          <w:rFonts w:ascii="Times New Roman" w:hAnsi="Times New Roman"/>
          <w:sz w:val="28"/>
          <w:szCs w:val="28"/>
        </w:rPr>
      </w:pPr>
    </w:p>
    <w:p w:rsidR="00A54845" w:rsidRDefault="00A54845" w:rsidP="00903DAF">
      <w:pPr>
        <w:spacing w:line="360" w:lineRule="auto"/>
        <w:rPr>
          <w:rFonts w:ascii="Times New Roman" w:hAnsi="Times New Roman"/>
          <w:sz w:val="28"/>
          <w:szCs w:val="28"/>
        </w:rPr>
      </w:pPr>
    </w:p>
    <w:p w:rsidR="00E17C0F" w:rsidRDefault="00E17C0F" w:rsidP="00903DAF">
      <w:pPr>
        <w:spacing w:line="360" w:lineRule="auto"/>
        <w:ind w:firstLine="709"/>
        <w:jc w:val="center"/>
        <w:rPr>
          <w:rFonts w:ascii="Times New Roman" w:hAnsi="Times New Roman"/>
          <w:b/>
          <w:sz w:val="28"/>
          <w:szCs w:val="28"/>
        </w:rPr>
      </w:pPr>
    </w:p>
    <w:p w:rsidR="00A54845" w:rsidRPr="00205E69" w:rsidRDefault="00A54845" w:rsidP="00903DAF">
      <w:pPr>
        <w:spacing w:line="360" w:lineRule="auto"/>
        <w:ind w:firstLine="709"/>
        <w:jc w:val="center"/>
        <w:rPr>
          <w:rFonts w:ascii="Times New Roman" w:hAnsi="Times New Roman"/>
          <w:b/>
          <w:sz w:val="28"/>
          <w:szCs w:val="28"/>
        </w:rPr>
      </w:pPr>
      <w:r w:rsidRPr="00205E69">
        <w:rPr>
          <w:rFonts w:ascii="Times New Roman" w:hAnsi="Times New Roman"/>
          <w:b/>
          <w:sz w:val="28"/>
          <w:szCs w:val="28"/>
        </w:rPr>
        <w:lastRenderedPageBreak/>
        <w:t>Лабораторная работа №</w:t>
      </w:r>
      <w:r w:rsidR="00AD2A82">
        <w:rPr>
          <w:rFonts w:ascii="Times New Roman" w:hAnsi="Times New Roman"/>
          <w:b/>
          <w:sz w:val="28"/>
          <w:szCs w:val="28"/>
        </w:rPr>
        <w:t>7</w:t>
      </w:r>
    </w:p>
    <w:p w:rsidR="00A54845" w:rsidRPr="00205E69" w:rsidRDefault="00A54845" w:rsidP="00903DAF">
      <w:pPr>
        <w:spacing w:line="360" w:lineRule="auto"/>
        <w:ind w:firstLine="709"/>
        <w:jc w:val="center"/>
        <w:rPr>
          <w:rFonts w:ascii="Times New Roman" w:hAnsi="Times New Roman"/>
          <w:b/>
          <w:sz w:val="28"/>
          <w:szCs w:val="28"/>
        </w:rPr>
      </w:pPr>
      <w:r w:rsidRPr="00205E69">
        <w:rPr>
          <w:rFonts w:ascii="Times New Roman" w:hAnsi="Times New Roman"/>
          <w:b/>
          <w:sz w:val="28"/>
          <w:szCs w:val="28"/>
        </w:rPr>
        <w:t>Теоретические распределения</w:t>
      </w:r>
      <w:r>
        <w:rPr>
          <w:rFonts w:ascii="Times New Roman" w:hAnsi="Times New Roman"/>
          <w:b/>
          <w:sz w:val="28"/>
          <w:szCs w:val="28"/>
        </w:rPr>
        <w:t>.</w:t>
      </w:r>
    </w:p>
    <w:p w:rsidR="00A54845" w:rsidRPr="00205E69" w:rsidRDefault="00A54845" w:rsidP="00903DAF">
      <w:pPr>
        <w:spacing w:line="360" w:lineRule="auto"/>
        <w:ind w:firstLine="709"/>
        <w:jc w:val="center"/>
        <w:rPr>
          <w:rFonts w:ascii="Times New Roman" w:hAnsi="Times New Roman"/>
          <w:b/>
          <w:sz w:val="28"/>
          <w:szCs w:val="28"/>
        </w:rPr>
      </w:pPr>
      <w:r w:rsidRPr="00205E69">
        <w:rPr>
          <w:rFonts w:ascii="Times New Roman" w:hAnsi="Times New Roman"/>
          <w:b/>
          <w:sz w:val="28"/>
          <w:szCs w:val="28"/>
        </w:rPr>
        <w:t>Основные характеристики распределений</w:t>
      </w:r>
      <w:r>
        <w:rPr>
          <w:rFonts w:ascii="Times New Roman" w:hAnsi="Times New Roman"/>
          <w:b/>
          <w:sz w:val="28"/>
          <w:szCs w:val="28"/>
        </w:rPr>
        <w:t>.</w:t>
      </w:r>
    </w:p>
    <w:p w:rsidR="00A54845" w:rsidRDefault="00A54845" w:rsidP="00903DAF">
      <w:pPr>
        <w:spacing w:line="360" w:lineRule="auto"/>
        <w:ind w:firstLine="709"/>
        <w:jc w:val="center"/>
        <w:rPr>
          <w:rFonts w:ascii="Times New Roman" w:hAnsi="Times New Roman"/>
          <w:sz w:val="28"/>
          <w:szCs w:val="28"/>
        </w:rPr>
      </w:pPr>
    </w:p>
    <w:p w:rsidR="00A54845" w:rsidRDefault="00A54845" w:rsidP="00903DAF">
      <w:pPr>
        <w:spacing w:line="360" w:lineRule="auto"/>
        <w:ind w:firstLine="567"/>
        <w:jc w:val="both"/>
        <w:rPr>
          <w:rFonts w:ascii="Times New Roman" w:hAnsi="Times New Roman"/>
          <w:sz w:val="28"/>
          <w:szCs w:val="28"/>
        </w:rPr>
      </w:pPr>
      <w:r w:rsidRPr="00205E69">
        <w:rPr>
          <w:rFonts w:ascii="Times New Roman" w:hAnsi="Times New Roman"/>
          <w:b/>
          <w:sz w:val="28"/>
          <w:szCs w:val="28"/>
        </w:rPr>
        <w:t>Цель работы</w:t>
      </w:r>
      <w:r w:rsidR="000710A6">
        <w:rPr>
          <w:rFonts w:ascii="Times New Roman" w:hAnsi="Times New Roman"/>
          <w:sz w:val="28"/>
          <w:szCs w:val="28"/>
        </w:rPr>
        <w:t xml:space="preserve">: </w:t>
      </w:r>
      <w:r>
        <w:rPr>
          <w:rFonts w:ascii="Times New Roman" w:hAnsi="Times New Roman"/>
          <w:sz w:val="28"/>
          <w:szCs w:val="28"/>
        </w:rPr>
        <w:t xml:space="preserve">познакомиться с реализацией основных распределений в </w:t>
      </w:r>
      <w:r w:rsidRPr="00957C8D">
        <w:rPr>
          <w:rFonts w:ascii="Times New Roman" w:hAnsi="Times New Roman"/>
          <w:sz w:val="28"/>
          <w:szCs w:val="28"/>
        </w:rPr>
        <w:t>среде MathCAD</w:t>
      </w:r>
      <w:r>
        <w:rPr>
          <w:rFonts w:ascii="Times New Roman" w:hAnsi="Times New Roman"/>
          <w:sz w:val="28"/>
          <w:szCs w:val="28"/>
        </w:rPr>
        <w:t>.</w:t>
      </w:r>
    </w:p>
    <w:p w:rsidR="00A54845" w:rsidRDefault="00A54845" w:rsidP="00903DAF">
      <w:pPr>
        <w:spacing w:line="360" w:lineRule="auto"/>
        <w:ind w:firstLine="567"/>
        <w:jc w:val="both"/>
        <w:rPr>
          <w:rFonts w:ascii="Times New Roman" w:hAnsi="Times New Roman"/>
          <w:sz w:val="28"/>
          <w:szCs w:val="28"/>
        </w:rPr>
      </w:pPr>
      <w:r w:rsidRPr="00205E69">
        <w:rPr>
          <w:rFonts w:ascii="Times New Roman" w:hAnsi="Times New Roman"/>
          <w:b/>
          <w:sz w:val="28"/>
          <w:szCs w:val="28"/>
        </w:rPr>
        <w:t>Задание:</w:t>
      </w:r>
      <w:r>
        <w:rPr>
          <w:rFonts w:ascii="Times New Roman" w:hAnsi="Times New Roman"/>
          <w:sz w:val="28"/>
          <w:szCs w:val="28"/>
        </w:rPr>
        <w:t xml:space="preserve"> решить предлагаемые задачи.</w:t>
      </w:r>
    </w:p>
    <w:p w:rsidR="00A54845" w:rsidRDefault="00A54845" w:rsidP="00903DAF">
      <w:pPr>
        <w:spacing w:line="360" w:lineRule="auto"/>
        <w:ind w:firstLine="567"/>
        <w:jc w:val="both"/>
        <w:rPr>
          <w:rFonts w:ascii="Times New Roman" w:hAnsi="Times New Roman"/>
          <w:sz w:val="28"/>
          <w:szCs w:val="28"/>
        </w:rPr>
      </w:pPr>
    </w:p>
    <w:p w:rsidR="00A54845" w:rsidRDefault="00A54845" w:rsidP="00903DAF">
      <w:pPr>
        <w:spacing w:line="360" w:lineRule="auto"/>
        <w:ind w:firstLine="567"/>
        <w:jc w:val="both"/>
        <w:rPr>
          <w:rFonts w:ascii="Times New Roman" w:hAnsi="Times New Roman"/>
          <w:sz w:val="28"/>
          <w:szCs w:val="28"/>
        </w:rPr>
      </w:pPr>
      <w:r>
        <w:rPr>
          <w:rFonts w:ascii="Times New Roman" w:hAnsi="Times New Roman"/>
          <w:sz w:val="28"/>
          <w:szCs w:val="28"/>
        </w:rPr>
        <w:t>Главной характеристикой непрерывно распределенной случайной вел</w:t>
      </w:r>
      <w:r>
        <w:rPr>
          <w:rFonts w:ascii="Times New Roman" w:hAnsi="Times New Roman"/>
          <w:sz w:val="28"/>
          <w:szCs w:val="28"/>
        </w:rPr>
        <w:t>и</w:t>
      </w:r>
      <w:r>
        <w:rPr>
          <w:rFonts w:ascii="Times New Roman" w:hAnsi="Times New Roman"/>
          <w:sz w:val="28"/>
          <w:szCs w:val="28"/>
        </w:rPr>
        <w:t>чины является плотность вероятности. В общем случае она равна произво</w:t>
      </w:r>
      <w:r>
        <w:rPr>
          <w:rFonts w:ascii="Times New Roman" w:hAnsi="Times New Roman"/>
          <w:sz w:val="28"/>
          <w:szCs w:val="28"/>
        </w:rPr>
        <w:t>д</w:t>
      </w:r>
      <w:r>
        <w:rPr>
          <w:rFonts w:ascii="Times New Roman" w:hAnsi="Times New Roman"/>
          <w:sz w:val="28"/>
          <w:szCs w:val="28"/>
        </w:rPr>
        <w:t>ной функции распределения и понимается как отношение вероятности поп</w:t>
      </w:r>
      <w:r>
        <w:rPr>
          <w:rFonts w:ascii="Times New Roman" w:hAnsi="Times New Roman"/>
          <w:sz w:val="28"/>
          <w:szCs w:val="28"/>
        </w:rPr>
        <w:t>а</w:t>
      </w:r>
      <w:r>
        <w:rPr>
          <w:rFonts w:ascii="Times New Roman" w:hAnsi="Times New Roman"/>
          <w:sz w:val="28"/>
          <w:szCs w:val="28"/>
        </w:rPr>
        <w:t>дания случайной величины в узкую окрестность определенного значения к размеру этой окрестности. С помощью плотности вероятности выводятся все важнейшие характеристики непрерывной случайной величины, такие как дисперсия или математическое ожидание.</w:t>
      </w:r>
    </w:p>
    <w:p w:rsidR="00A54845" w:rsidRPr="00C5214A" w:rsidRDefault="00A54845" w:rsidP="00903DAF">
      <w:pPr>
        <w:spacing w:line="360" w:lineRule="auto"/>
        <w:ind w:firstLine="709"/>
        <w:jc w:val="both"/>
        <w:rPr>
          <w:rFonts w:ascii="Times New Roman" w:eastAsiaTheme="minorEastAsia" w:hAnsi="Times New Roman"/>
          <w:sz w:val="28"/>
          <w:szCs w:val="28"/>
        </w:rPr>
      </w:pPr>
      <w:r>
        <w:rPr>
          <w:rFonts w:ascii="Times New Roman" w:hAnsi="Times New Roman"/>
          <w:sz w:val="28"/>
          <w:szCs w:val="28"/>
        </w:rPr>
        <w:t xml:space="preserve">Все функции теоретических плотностей в </w:t>
      </w:r>
      <w:r>
        <w:rPr>
          <w:rFonts w:ascii="Times New Roman" w:hAnsi="Times New Roman"/>
          <w:sz w:val="28"/>
          <w:szCs w:val="28"/>
          <w:lang w:val="en-US"/>
        </w:rPr>
        <w:t>Mathcad</w:t>
      </w:r>
      <w:r w:rsidRPr="00950DB5">
        <w:rPr>
          <w:rFonts w:ascii="Times New Roman" w:hAnsi="Times New Roman"/>
          <w:sz w:val="28"/>
          <w:szCs w:val="28"/>
        </w:rPr>
        <w:t xml:space="preserve"> </w:t>
      </w:r>
      <w:r>
        <w:rPr>
          <w:rFonts w:ascii="Times New Roman" w:hAnsi="Times New Roman"/>
          <w:sz w:val="28"/>
          <w:szCs w:val="28"/>
        </w:rPr>
        <w:t>именуются по сл</w:t>
      </w:r>
      <w:r>
        <w:rPr>
          <w:rFonts w:ascii="Times New Roman" w:hAnsi="Times New Roman"/>
          <w:sz w:val="28"/>
          <w:szCs w:val="28"/>
        </w:rPr>
        <w:t>е</w:t>
      </w:r>
      <w:r>
        <w:rPr>
          <w:rFonts w:ascii="Times New Roman" w:hAnsi="Times New Roman"/>
          <w:sz w:val="28"/>
          <w:szCs w:val="28"/>
        </w:rPr>
        <w:t xml:space="preserve">дующему типу: в начале пишется приставка </w:t>
      </w:r>
      <m:oMath>
        <m:r>
          <w:rPr>
            <w:rFonts w:ascii="Cambria Math" w:hAnsi="Cambria Math"/>
            <w:sz w:val="28"/>
            <w:szCs w:val="28"/>
          </w:rPr>
          <m:t>d</m:t>
        </m:r>
      </m:oMath>
      <w:r w:rsidRPr="00950DB5">
        <w:rPr>
          <w:rFonts w:ascii="Times New Roman" w:eastAsiaTheme="minorEastAsia" w:hAnsi="Times New Roman"/>
          <w:sz w:val="28"/>
          <w:szCs w:val="28"/>
        </w:rPr>
        <w:t xml:space="preserve"> (</w:t>
      </w:r>
      <w:r>
        <w:rPr>
          <w:rFonts w:ascii="Times New Roman" w:eastAsiaTheme="minorEastAsia" w:hAnsi="Times New Roman"/>
          <w:sz w:val="28"/>
          <w:szCs w:val="28"/>
        </w:rPr>
        <w:t xml:space="preserve">от английского </w:t>
      </w:r>
      <w:r>
        <w:rPr>
          <w:rFonts w:ascii="Times New Roman" w:eastAsiaTheme="minorEastAsia" w:hAnsi="Times New Roman"/>
          <w:sz w:val="28"/>
          <w:szCs w:val="28"/>
          <w:lang w:val="en-US"/>
        </w:rPr>
        <w:t>dencity</w:t>
      </w:r>
      <w:r w:rsidRPr="00950DB5">
        <w:rPr>
          <w:rFonts w:ascii="Times New Roman" w:eastAsiaTheme="minorEastAsia" w:hAnsi="Times New Roman"/>
          <w:sz w:val="28"/>
          <w:szCs w:val="28"/>
        </w:rPr>
        <w:t xml:space="preserve"> </w:t>
      </w:r>
      <w:r>
        <w:rPr>
          <w:rFonts w:ascii="Times New Roman" w:eastAsiaTheme="minorEastAsia" w:hAnsi="Times New Roman"/>
          <w:sz w:val="28"/>
          <w:szCs w:val="28"/>
        </w:rPr>
        <w:t>–</w:t>
      </w:r>
      <w:r w:rsidRPr="00950DB5">
        <w:rPr>
          <w:rFonts w:ascii="Times New Roman" w:eastAsiaTheme="minorEastAsia" w:hAnsi="Times New Roman"/>
          <w:sz w:val="28"/>
          <w:szCs w:val="28"/>
        </w:rPr>
        <w:t xml:space="preserve"> </w:t>
      </w:r>
      <w:r>
        <w:rPr>
          <w:rFonts w:ascii="Times New Roman" w:eastAsiaTheme="minorEastAsia" w:hAnsi="Times New Roman"/>
          <w:sz w:val="28"/>
          <w:szCs w:val="28"/>
        </w:rPr>
        <w:t xml:space="preserve">плотность), а затем вводится соответствующий корень слова. Например, плотность для нормального распределения задается функцией </w:t>
      </w:r>
      <m:oMath>
        <m:r>
          <w:rPr>
            <w:rFonts w:ascii="Cambria Math" w:eastAsiaTheme="minorEastAsia" w:hAnsi="Cambria Math"/>
            <w:sz w:val="28"/>
            <w:szCs w:val="28"/>
          </w:rPr>
          <m:t>dnorm</m:t>
        </m:r>
        <m:d>
          <m:dPr>
            <m:ctrlPr>
              <w:rPr>
                <w:rFonts w:ascii="Cambria Math" w:eastAsiaTheme="minorEastAsia" w:hAnsi="Cambria Math"/>
                <w:i/>
                <w:sz w:val="28"/>
                <w:szCs w:val="28"/>
              </w:rPr>
            </m:ctrlPr>
          </m:dPr>
          <m:e>
            <m:r>
              <w:rPr>
                <w:rFonts w:ascii="Cambria Math" w:eastAsiaTheme="minorEastAsia" w:hAnsi="Cambria Math"/>
                <w:sz w:val="28"/>
                <w:szCs w:val="28"/>
              </w:rPr>
              <m:t>x,μ,σ</m:t>
            </m:r>
          </m:e>
        </m:d>
      </m:oMath>
      <w:r>
        <w:rPr>
          <w:rFonts w:ascii="Times New Roman" w:eastAsiaTheme="minorEastAsia" w:hAnsi="Times New Roman"/>
          <w:sz w:val="28"/>
          <w:szCs w:val="28"/>
        </w:rPr>
        <w:t xml:space="preserve">, а для распределения Стьюдента </w:t>
      </w:r>
      <w:r w:rsidR="000710A6">
        <w:rPr>
          <w:rFonts w:ascii="Times New Roman" w:eastAsiaTheme="minorEastAsia" w:hAnsi="Times New Roman"/>
          <w:sz w:val="28"/>
          <w:szCs w:val="28"/>
        </w:rPr>
        <w:t>–</w:t>
      </w:r>
      <w:r>
        <w:rPr>
          <w:rFonts w:ascii="Times New Roman" w:eastAsiaTheme="minorEastAsia" w:hAnsi="Times New Roman"/>
          <w:sz w:val="28"/>
          <w:szCs w:val="28"/>
        </w:rPr>
        <w:t xml:space="preserve"> </w:t>
      </w:r>
      <m:oMath>
        <m:r>
          <w:rPr>
            <w:rFonts w:ascii="Cambria Math" w:eastAsiaTheme="minorEastAsia" w:hAnsi="Cambria Math"/>
            <w:sz w:val="28"/>
            <w:szCs w:val="28"/>
          </w:rPr>
          <m:t>dt</m:t>
        </m:r>
        <m:d>
          <m:dPr>
            <m:ctrlPr>
              <w:rPr>
                <w:rFonts w:ascii="Cambria Math" w:eastAsiaTheme="minorEastAsia" w:hAnsi="Cambria Math"/>
                <w:i/>
                <w:sz w:val="28"/>
                <w:szCs w:val="28"/>
              </w:rPr>
            </m:ctrlPr>
          </m:dPr>
          <m:e>
            <m:r>
              <w:rPr>
                <w:rFonts w:ascii="Cambria Math" w:eastAsiaTheme="minorEastAsia" w:hAnsi="Cambria Math"/>
                <w:sz w:val="28"/>
                <w:szCs w:val="28"/>
              </w:rPr>
              <m:t>x,f</m:t>
            </m:r>
          </m:e>
        </m:d>
      </m:oMath>
      <w:r w:rsidR="000710A6">
        <w:rPr>
          <w:rFonts w:ascii="Times New Roman" w:eastAsiaTheme="minorEastAsia" w:hAnsi="Times New Roman"/>
          <w:sz w:val="28"/>
          <w:szCs w:val="28"/>
        </w:rPr>
        <w:t>.</w:t>
      </w:r>
    </w:p>
    <w:p w:rsidR="00A54845" w:rsidRDefault="00A54845" w:rsidP="00903DAF">
      <w:pPr>
        <w:spacing w:line="360" w:lineRule="auto"/>
        <w:ind w:firstLine="709"/>
        <w:jc w:val="both"/>
        <w:rPr>
          <w:rFonts w:ascii="Times New Roman" w:eastAsiaTheme="minorEastAsia" w:hAnsi="Times New Roman"/>
          <w:sz w:val="28"/>
          <w:szCs w:val="28"/>
        </w:rPr>
      </w:pPr>
      <w:r>
        <w:rPr>
          <w:rFonts w:ascii="Times New Roman" w:eastAsiaTheme="minorEastAsia" w:hAnsi="Times New Roman"/>
          <w:sz w:val="28"/>
          <w:szCs w:val="28"/>
        </w:rPr>
        <w:t>В случае</w:t>
      </w:r>
      <w:r w:rsidR="000710A6">
        <w:rPr>
          <w:rFonts w:ascii="Times New Roman" w:eastAsiaTheme="minorEastAsia" w:hAnsi="Times New Roman"/>
          <w:sz w:val="28"/>
          <w:szCs w:val="28"/>
        </w:rPr>
        <w:t xml:space="preserve"> дискретных случайных величин в</w:t>
      </w:r>
      <w:r w:rsidRPr="00C5214A">
        <w:rPr>
          <w:rFonts w:ascii="Times New Roman" w:eastAsiaTheme="minorEastAsia" w:hAnsi="Times New Roman"/>
          <w:sz w:val="28"/>
          <w:szCs w:val="28"/>
        </w:rPr>
        <w:t xml:space="preserve"> </w:t>
      </w:r>
      <w:r w:rsidRPr="00C5214A">
        <w:rPr>
          <w:rFonts w:ascii="Times New Roman" w:eastAsiaTheme="minorEastAsia" w:hAnsi="Times New Roman"/>
          <w:sz w:val="28"/>
          <w:szCs w:val="28"/>
          <w:lang w:val="en-US"/>
        </w:rPr>
        <w:t>Mathcad</w:t>
      </w:r>
      <w:r>
        <w:rPr>
          <w:rFonts w:ascii="Times New Roman" w:eastAsiaTheme="minorEastAsia" w:hAnsi="Times New Roman"/>
          <w:sz w:val="28"/>
          <w:szCs w:val="28"/>
        </w:rPr>
        <w:t xml:space="preserve"> также существуют функции (с приставкой </w:t>
      </w:r>
      <m:oMath>
        <m:r>
          <w:rPr>
            <w:rFonts w:ascii="Cambria Math" w:eastAsiaTheme="minorEastAsia" w:hAnsi="Cambria Math"/>
            <w:sz w:val="28"/>
            <w:szCs w:val="28"/>
          </w:rPr>
          <m:t>d</m:t>
        </m:r>
      </m:oMath>
      <w:r>
        <w:rPr>
          <w:rFonts w:ascii="Times New Roman" w:eastAsiaTheme="minorEastAsia" w:hAnsi="Times New Roman"/>
          <w:sz w:val="28"/>
          <w:szCs w:val="28"/>
        </w:rPr>
        <w:t>). Они служат для вычисления вероятности того, что случайная величина примет определенное конкретное значение. Однако, г</w:t>
      </w:r>
      <w:r>
        <w:rPr>
          <w:rFonts w:ascii="Times New Roman" w:eastAsiaTheme="minorEastAsia" w:hAnsi="Times New Roman"/>
          <w:sz w:val="28"/>
          <w:szCs w:val="28"/>
        </w:rPr>
        <w:t>о</w:t>
      </w:r>
      <w:r>
        <w:rPr>
          <w:rFonts w:ascii="Times New Roman" w:eastAsiaTheme="minorEastAsia" w:hAnsi="Times New Roman"/>
          <w:sz w:val="28"/>
          <w:szCs w:val="28"/>
        </w:rPr>
        <w:t>ворить при этом о плотности распределения некорректно, так как это понятие применимо только к непрерывным распределениям.</w:t>
      </w:r>
    </w:p>
    <w:p w:rsidR="00A54845" w:rsidRDefault="00A54845" w:rsidP="00903DAF">
      <w:pPr>
        <w:spacing w:line="360" w:lineRule="auto"/>
        <w:ind w:firstLine="709"/>
        <w:jc w:val="both"/>
        <w:rPr>
          <w:rFonts w:ascii="Times New Roman" w:eastAsiaTheme="minorEastAsia" w:hAnsi="Times New Roman"/>
          <w:sz w:val="28"/>
          <w:szCs w:val="28"/>
        </w:rPr>
      </w:pPr>
      <w:r>
        <w:rPr>
          <w:rFonts w:ascii="Times New Roman" w:eastAsiaTheme="minorEastAsia" w:hAnsi="Times New Roman"/>
          <w:sz w:val="28"/>
          <w:szCs w:val="28"/>
        </w:rPr>
        <w:t>Чтобы ввести нужную функцию плотности вероятности, удобно и</w:t>
      </w:r>
      <w:r>
        <w:rPr>
          <w:rFonts w:ascii="Times New Roman" w:eastAsiaTheme="minorEastAsia" w:hAnsi="Times New Roman"/>
          <w:sz w:val="28"/>
          <w:szCs w:val="28"/>
        </w:rPr>
        <w:t>с</w:t>
      </w:r>
      <w:r>
        <w:rPr>
          <w:rFonts w:ascii="Times New Roman" w:eastAsiaTheme="minorEastAsia" w:hAnsi="Times New Roman"/>
          <w:sz w:val="28"/>
          <w:szCs w:val="28"/>
        </w:rPr>
        <w:t xml:space="preserve">пользовать окно </w:t>
      </w:r>
      <m:oMath>
        <m:r>
          <w:rPr>
            <w:rFonts w:ascii="Cambria Math" w:eastAsiaTheme="minorEastAsia" w:hAnsi="Cambria Math"/>
            <w:sz w:val="28"/>
            <w:szCs w:val="28"/>
          </w:rPr>
          <m:t xml:space="preserve">InsertFunction </m:t>
        </m:r>
      </m:oMath>
      <w:r w:rsidRPr="00C5214A">
        <w:rPr>
          <w:rFonts w:ascii="Times New Roman" w:eastAsiaTheme="minorEastAsia" w:hAnsi="Times New Roman"/>
          <w:sz w:val="28"/>
          <w:szCs w:val="28"/>
        </w:rPr>
        <w:t xml:space="preserve"> </w:t>
      </w:r>
      <w:r>
        <w:rPr>
          <w:rFonts w:ascii="Times New Roman" w:eastAsiaTheme="minorEastAsia" w:hAnsi="Times New Roman"/>
          <w:sz w:val="28"/>
          <w:szCs w:val="28"/>
        </w:rPr>
        <w:t>(вызывается сочетанием клавиш</w:t>
      </w:r>
      <w:r w:rsidRPr="007E6BF6">
        <w:rPr>
          <w:rFonts w:ascii="Times New Roman" w:eastAsiaTheme="minorEastAsia" w:hAnsi="Times New Roman"/>
          <w:sz w:val="28"/>
          <w:szCs w:val="28"/>
        </w:rPr>
        <w:t xml:space="preserve">                (</w:t>
      </w:r>
      <w:r>
        <w:rPr>
          <w:rFonts w:ascii="Times New Roman" w:eastAsiaTheme="minorEastAsia" w:hAnsi="Times New Roman"/>
          <w:sz w:val="28"/>
          <w:szCs w:val="28"/>
        </w:rPr>
        <w:t xml:space="preserve"> </w:t>
      </w:r>
      <m:oMath>
        <m:r>
          <w:rPr>
            <w:rFonts w:ascii="Cambria Math" w:eastAsiaTheme="minorEastAsia" w:hAnsi="Cambria Math"/>
            <w:sz w:val="28"/>
            <w:szCs w:val="28"/>
          </w:rPr>
          <m:t>Ctrl+Shift+F</m:t>
        </m:r>
      </m:oMath>
      <w:r w:rsidRPr="007E6BF6">
        <w:rPr>
          <w:rFonts w:ascii="Times New Roman" w:eastAsiaTheme="minorEastAsia" w:hAnsi="Times New Roman"/>
          <w:sz w:val="28"/>
          <w:szCs w:val="28"/>
        </w:rPr>
        <w:t>)</w:t>
      </w:r>
      <w:r>
        <w:rPr>
          <w:rFonts w:ascii="Times New Roman" w:eastAsiaTheme="minorEastAsia" w:hAnsi="Times New Roman"/>
          <w:sz w:val="28"/>
          <w:szCs w:val="28"/>
        </w:rPr>
        <w:t xml:space="preserve">. Нужные встроенные функции располагаются в нем в списке </w:t>
      </w:r>
      <m:oMath>
        <m:r>
          <w:rPr>
            <w:rFonts w:ascii="Cambria Math" w:eastAsiaTheme="minorEastAsia" w:hAnsi="Cambria Math"/>
            <w:sz w:val="28"/>
            <w:szCs w:val="28"/>
          </w:rPr>
          <m:t>Probability Density</m:t>
        </m:r>
      </m:oMath>
      <w:r>
        <w:rPr>
          <w:rFonts w:ascii="Times New Roman" w:eastAsiaTheme="minorEastAsia" w:hAnsi="Times New Roman"/>
          <w:sz w:val="28"/>
          <w:szCs w:val="28"/>
        </w:rPr>
        <w:t xml:space="preserve"> (Плотность вероятности).</w:t>
      </w:r>
    </w:p>
    <w:p w:rsidR="00A54845" w:rsidRDefault="00A54845" w:rsidP="00903DAF">
      <w:pPr>
        <w:spacing w:line="360" w:lineRule="auto"/>
        <w:ind w:firstLine="709"/>
        <w:jc w:val="both"/>
        <w:rPr>
          <w:rFonts w:ascii="Times New Roman" w:eastAsiaTheme="minorEastAsia" w:hAnsi="Times New Roman"/>
          <w:sz w:val="28"/>
          <w:szCs w:val="28"/>
        </w:rPr>
      </w:pPr>
      <w:r>
        <w:rPr>
          <w:rFonts w:ascii="Times New Roman" w:eastAsiaTheme="minorEastAsia" w:hAnsi="Times New Roman"/>
          <w:sz w:val="28"/>
          <w:szCs w:val="28"/>
        </w:rPr>
        <w:lastRenderedPageBreak/>
        <w:t>Второй важнейшей характеристикой теоретического распределения я</w:t>
      </w:r>
      <w:r>
        <w:rPr>
          <w:rFonts w:ascii="Times New Roman" w:eastAsiaTheme="minorEastAsia" w:hAnsi="Times New Roman"/>
          <w:sz w:val="28"/>
          <w:szCs w:val="28"/>
        </w:rPr>
        <w:t>в</w:t>
      </w:r>
      <w:r>
        <w:rPr>
          <w:rFonts w:ascii="Times New Roman" w:eastAsiaTheme="minorEastAsia" w:hAnsi="Times New Roman"/>
          <w:sz w:val="28"/>
          <w:szCs w:val="28"/>
        </w:rPr>
        <w:t>ляется функция распределения. В общем случае она определяет, какова вер</w:t>
      </w:r>
      <w:r>
        <w:rPr>
          <w:rFonts w:ascii="Times New Roman" w:eastAsiaTheme="minorEastAsia" w:hAnsi="Times New Roman"/>
          <w:sz w:val="28"/>
          <w:szCs w:val="28"/>
        </w:rPr>
        <w:t>о</w:t>
      </w:r>
      <w:r>
        <w:rPr>
          <w:rFonts w:ascii="Times New Roman" w:eastAsiaTheme="minorEastAsia" w:hAnsi="Times New Roman"/>
          <w:sz w:val="28"/>
          <w:szCs w:val="28"/>
        </w:rPr>
        <w:t xml:space="preserve">ятность того, что случайная величина примет значение, меньшее </w:t>
      </w:r>
      <w:r w:rsidRPr="00F1464E">
        <w:rPr>
          <w:rFonts w:ascii="Times New Roman" w:eastAsiaTheme="minorEastAsia" w:hAnsi="Times New Roman"/>
          <w:i/>
          <w:sz w:val="28"/>
          <w:szCs w:val="28"/>
        </w:rPr>
        <w:t>Х</w:t>
      </w:r>
      <w:r>
        <w:rPr>
          <w:rFonts w:ascii="Times New Roman" w:eastAsiaTheme="minorEastAsia" w:hAnsi="Times New Roman"/>
          <w:sz w:val="28"/>
          <w:szCs w:val="28"/>
        </w:rPr>
        <w:t>:</w:t>
      </w:r>
    </w:p>
    <w:p w:rsidR="00A54845" w:rsidRPr="007E6BF6" w:rsidRDefault="00A54845" w:rsidP="00903DAF">
      <w:pPr>
        <w:spacing w:line="360" w:lineRule="auto"/>
        <w:ind w:firstLine="709"/>
        <w:jc w:val="both"/>
        <w:rPr>
          <w:rFonts w:ascii="Times New Roman" w:eastAsiaTheme="minorEastAsia" w:hAnsi="Times New Roman"/>
          <w:i/>
          <w:sz w:val="28"/>
          <w:szCs w:val="28"/>
          <w:lang w:val="en-US"/>
        </w:rPr>
      </w:pPr>
      <m:oMathPara>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x≤X</m:t>
              </m:r>
            </m:e>
          </m:d>
        </m:oMath>
      </m:oMathPara>
    </w:p>
    <w:p w:rsidR="00A54845" w:rsidRDefault="00A54845" w:rsidP="00903DAF">
      <w:pPr>
        <w:spacing w:line="360" w:lineRule="auto"/>
        <w:ind w:firstLine="709"/>
        <w:jc w:val="both"/>
        <w:rPr>
          <w:rFonts w:ascii="Times New Roman" w:eastAsiaTheme="minorEastAsia" w:hAnsi="Times New Roman"/>
          <w:sz w:val="28"/>
          <w:szCs w:val="28"/>
        </w:rPr>
      </w:pPr>
      <w:r>
        <w:rPr>
          <w:rFonts w:ascii="Times New Roman" w:eastAsiaTheme="minorEastAsia" w:hAnsi="Times New Roman"/>
          <w:sz w:val="28"/>
          <w:szCs w:val="28"/>
        </w:rPr>
        <w:t>В случае непрерывных случайных величин функция распределения определяется интегрированием плотности вероятности от левой границы о</w:t>
      </w:r>
      <w:r>
        <w:rPr>
          <w:rFonts w:ascii="Times New Roman" w:eastAsiaTheme="minorEastAsia" w:hAnsi="Times New Roman"/>
          <w:sz w:val="28"/>
          <w:szCs w:val="28"/>
        </w:rPr>
        <w:t>б</w:t>
      </w:r>
      <w:r>
        <w:rPr>
          <w:rFonts w:ascii="Times New Roman" w:eastAsiaTheme="minorEastAsia" w:hAnsi="Times New Roman"/>
          <w:sz w:val="28"/>
          <w:szCs w:val="28"/>
        </w:rPr>
        <w:t xml:space="preserve">ласти определения до </w:t>
      </w:r>
      <w:r w:rsidRPr="00F1464E">
        <w:rPr>
          <w:rFonts w:ascii="Times New Roman" w:eastAsiaTheme="minorEastAsia" w:hAnsi="Times New Roman"/>
          <w:i/>
          <w:sz w:val="28"/>
          <w:szCs w:val="28"/>
        </w:rPr>
        <w:t>Х</w:t>
      </w:r>
      <w:r>
        <w:rPr>
          <w:rFonts w:ascii="Times New Roman" w:eastAsiaTheme="minorEastAsia" w:hAnsi="Times New Roman"/>
          <w:sz w:val="28"/>
          <w:szCs w:val="28"/>
        </w:rPr>
        <w:t>:</w:t>
      </w:r>
    </w:p>
    <w:p w:rsidR="00A54845" w:rsidRDefault="00A54845" w:rsidP="00903DAF">
      <w:pPr>
        <w:spacing w:line="360" w:lineRule="auto"/>
        <w:ind w:firstLine="709"/>
        <w:jc w:val="both"/>
        <w:rPr>
          <w:rFonts w:ascii="Times New Roman" w:eastAsiaTheme="minorEastAsia" w:hAnsi="Times New Roman"/>
          <w:sz w:val="28"/>
          <w:szCs w:val="28"/>
        </w:rPr>
      </w:pPr>
      <m:oMathPara>
        <m:oMath>
          <m:r>
            <w:rPr>
              <w:rFonts w:ascii="Cambria Math" w:eastAsiaTheme="minorEastAsia" w:hAnsi="Cambria Math"/>
              <w:sz w:val="28"/>
              <w:szCs w:val="28"/>
            </w:rPr>
            <m:t>F</m:t>
          </m:r>
          <m:d>
            <m:dPr>
              <m:ctrlPr>
                <w:rPr>
                  <w:rFonts w:ascii="Cambria Math" w:eastAsiaTheme="minorEastAsia" w:hAnsi="Cambria Math"/>
                  <w:i/>
                  <w:sz w:val="28"/>
                  <w:szCs w:val="28"/>
                </w:rPr>
              </m:ctrlPr>
            </m:dPr>
            <m:e>
              <m:r>
                <w:rPr>
                  <w:rFonts w:ascii="Cambria Math" w:eastAsiaTheme="minorEastAsia" w:hAnsi="Cambria Math"/>
                  <w:sz w:val="28"/>
                  <w:szCs w:val="28"/>
                </w:rPr>
                <m:t>X</m:t>
              </m:r>
            </m:e>
          </m:d>
          <m:r>
            <w:rPr>
              <w:rFonts w:ascii="Cambria Math" w:eastAsiaTheme="minorEastAsia" w:hAnsi="Cambria Math"/>
              <w:sz w:val="28"/>
              <w:szCs w:val="28"/>
            </w:rPr>
            <m:t>=</m:t>
          </m:r>
          <m:nary>
            <m:naryPr>
              <m:limLoc m:val="undOvr"/>
              <m:ctrlPr>
                <w:rPr>
                  <w:rFonts w:ascii="Cambria Math" w:eastAsiaTheme="minorEastAsia" w:hAnsi="Cambria Math"/>
                  <w:i/>
                  <w:sz w:val="28"/>
                  <w:szCs w:val="28"/>
                </w:rPr>
              </m:ctrlPr>
            </m:naryPr>
            <m:sub>
              <m:r>
                <w:rPr>
                  <w:rFonts w:ascii="Cambria Math" w:eastAsiaTheme="minorEastAsia" w:hAnsi="Cambria Math"/>
                  <w:sz w:val="28"/>
                  <w:szCs w:val="28"/>
                </w:rPr>
                <m:t>-∞</m:t>
              </m:r>
            </m:sub>
            <m:sup>
              <m:r>
                <w:rPr>
                  <w:rFonts w:ascii="Cambria Math" w:eastAsiaTheme="minorEastAsia" w:hAnsi="Cambria Math"/>
                  <w:sz w:val="28"/>
                  <w:szCs w:val="28"/>
                </w:rPr>
                <m:t>X</m:t>
              </m:r>
            </m:sup>
            <m:e>
              <m:r>
                <w:rPr>
                  <w:rFonts w:ascii="Cambria Math" w:eastAsiaTheme="minorEastAsia" w:hAnsi="Cambria Math"/>
                  <w:sz w:val="28"/>
                  <w:szCs w:val="28"/>
                </w:rPr>
                <m:t>p</m:t>
              </m:r>
              <m:d>
                <m:dPr>
                  <m:ctrlPr>
                    <w:rPr>
                      <w:rFonts w:ascii="Cambria Math" w:eastAsiaTheme="minorEastAsia" w:hAnsi="Cambria Math"/>
                      <w:i/>
                      <w:sz w:val="28"/>
                      <w:szCs w:val="28"/>
                    </w:rPr>
                  </m:ctrlPr>
                </m:dPr>
                <m:e>
                  <m:r>
                    <w:rPr>
                      <w:rFonts w:ascii="Cambria Math" w:eastAsiaTheme="minorEastAsia" w:hAnsi="Cambria Math"/>
                      <w:sz w:val="28"/>
                      <w:szCs w:val="28"/>
                    </w:rPr>
                    <m:t>x</m:t>
                  </m:r>
                </m:e>
              </m:d>
              <m:r>
                <w:rPr>
                  <w:rFonts w:ascii="Cambria Math" w:eastAsiaTheme="minorEastAsia" w:hAnsi="Cambria Math"/>
                  <w:sz w:val="28"/>
                  <w:szCs w:val="28"/>
                </w:rPr>
                <m:t>dx</m:t>
              </m:r>
            </m:e>
          </m:nary>
        </m:oMath>
      </m:oMathPara>
    </w:p>
    <w:p w:rsidR="00A54845" w:rsidRDefault="00A54845" w:rsidP="00903DAF">
      <w:pPr>
        <w:spacing w:line="360" w:lineRule="auto"/>
        <w:ind w:firstLine="709"/>
        <w:jc w:val="both"/>
        <w:rPr>
          <w:rFonts w:ascii="Times New Roman" w:hAnsi="Times New Roman"/>
          <w:sz w:val="28"/>
          <w:szCs w:val="28"/>
        </w:rPr>
      </w:pPr>
      <w:r>
        <w:rPr>
          <w:rFonts w:ascii="Times New Roman" w:hAnsi="Times New Roman"/>
          <w:sz w:val="28"/>
          <w:szCs w:val="28"/>
        </w:rPr>
        <w:t>Для дискретных случайных величин функция распределения задается как соответствующая сумма</w:t>
      </w:r>
    </w:p>
    <w:p w:rsidR="00A54845" w:rsidRDefault="00A54845" w:rsidP="00903DAF">
      <w:pPr>
        <w:spacing w:line="360" w:lineRule="auto"/>
        <w:ind w:firstLine="709"/>
        <w:jc w:val="both"/>
        <w:rPr>
          <w:rFonts w:ascii="Times New Roman" w:eastAsiaTheme="minorEastAsia" w:hAnsi="Times New Roman"/>
          <w:sz w:val="28"/>
          <w:szCs w:val="28"/>
        </w:rPr>
      </w:pPr>
      <m:oMath>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m:t>
        </m:r>
        <m:nary>
          <m:naryPr>
            <m:chr m:val="∑"/>
            <m:limLoc m:val="undOvr"/>
            <m:ctrlPr>
              <w:rPr>
                <w:rFonts w:ascii="Cambria Math" w:hAnsi="Cambria Math"/>
                <w:i/>
                <w:sz w:val="28"/>
                <w:szCs w:val="28"/>
              </w:rPr>
            </m:ctrlPr>
          </m:naryPr>
          <m:sub>
            <m:r>
              <w:rPr>
                <w:rFonts w:ascii="Cambria Math" w:hAnsi="Cambria Math"/>
                <w:sz w:val="28"/>
                <w:szCs w:val="28"/>
              </w:rPr>
              <m:t>k=0</m:t>
            </m:r>
          </m:sub>
          <m:sup>
            <m:r>
              <w:rPr>
                <w:rFonts w:ascii="Cambria Math" w:hAnsi="Cambria Math"/>
                <w:sz w:val="28"/>
                <w:szCs w:val="28"/>
              </w:rPr>
              <m:t>floor</m:t>
            </m:r>
            <m:d>
              <m:dPr>
                <m:ctrlPr>
                  <w:rPr>
                    <w:rFonts w:ascii="Cambria Math" w:hAnsi="Cambria Math"/>
                    <w:i/>
                    <w:sz w:val="28"/>
                    <w:szCs w:val="28"/>
                  </w:rPr>
                </m:ctrlPr>
              </m:dPr>
              <m:e>
                <m:r>
                  <w:rPr>
                    <w:rFonts w:ascii="Cambria Math" w:hAnsi="Cambria Math"/>
                    <w:sz w:val="28"/>
                    <w:szCs w:val="28"/>
                  </w:rPr>
                  <m:t>X</m:t>
                </m:r>
              </m:e>
            </m:d>
          </m:sup>
          <m:e>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k</m:t>
                </m:r>
              </m:e>
            </m:d>
          </m:e>
        </m:nary>
      </m:oMath>
      <w:r>
        <w:rPr>
          <w:rFonts w:ascii="Times New Roman" w:eastAsiaTheme="minorEastAsia" w:hAnsi="Times New Roman"/>
          <w:sz w:val="28"/>
          <w:szCs w:val="28"/>
        </w:rPr>
        <w:t>,</w:t>
      </w:r>
      <w:r>
        <w:rPr>
          <w:rFonts w:ascii="Times New Roman" w:eastAsiaTheme="minorEastAsia" w:hAnsi="Times New Roman"/>
          <w:sz w:val="28"/>
          <w:szCs w:val="28"/>
        </w:rPr>
        <w:br/>
        <w:t xml:space="preserve">где </w:t>
      </w:r>
      <m:oMath>
        <m:r>
          <w:rPr>
            <w:rFonts w:ascii="Cambria Math" w:eastAsiaTheme="minorEastAsia" w:hAnsi="Cambria Math"/>
            <w:sz w:val="28"/>
            <w:szCs w:val="28"/>
          </w:rPr>
          <m:t>floor</m:t>
        </m:r>
        <m:d>
          <m:dPr>
            <m:ctrlPr>
              <w:rPr>
                <w:rFonts w:ascii="Cambria Math" w:eastAsiaTheme="minorEastAsia" w:hAnsi="Cambria Math"/>
                <w:i/>
                <w:sz w:val="28"/>
                <w:szCs w:val="28"/>
              </w:rPr>
            </m:ctrlPr>
          </m:dPr>
          <m:e>
            <m:r>
              <w:rPr>
                <w:rFonts w:ascii="Cambria Math" w:eastAsiaTheme="minorEastAsia" w:hAnsi="Cambria Math"/>
                <w:sz w:val="28"/>
                <w:szCs w:val="28"/>
              </w:rPr>
              <m:t>X</m:t>
            </m:r>
          </m:e>
        </m:d>
      </m:oMath>
      <w:r>
        <w:rPr>
          <w:rFonts w:ascii="Times New Roman" w:eastAsiaTheme="minorEastAsia" w:hAnsi="Times New Roman"/>
          <w:sz w:val="28"/>
          <w:szCs w:val="28"/>
        </w:rPr>
        <w:t xml:space="preserve"> означает, что суммируются вероятности значений меньших </w:t>
      </w:r>
      <w:r w:rsidRPr="00F1464E">
        <w:rPr>
          <w:rFonts w:ascii="Times New Roman" w:eastAsiaTheme="minorEastAsia" w:hAnsi="Times New Roman"/>
          <w:i/>
          <w:sz w:val="28"/>
          <w:szCs w:val="28"/>
        </w:rPr>
        <w:t>Х</w:t>
      </w:r>
      <w:r>
        <w:rPr>
          <w:rFonts w:ascii="Times New Roman" w:eastAsiaTheme="minorEastAsia" w:hAnsi="Times New Roman"/>
          <w:sz w:val="28"/>
          <w:szCs w:val="28"/>
        </w:rPr>
        <w:t>.</w:t>
      </w:r>
    </w:p>
    <w:p w:rsidR="00A54845" w:rsidRDefault="00A54845" w:rsidP="00903DAF">
      <w:pPr>
        <w:spacing w:line="360" w:lineRule="auto"/>
        <w:ind w:firstLine="709"/>
        <w:jc w:val="both"/>
        <w:rPr>
          <w:rFonts w:ascii="Times New Roman" w:eastAsiaTheme="minorEastAsia" w:hAnsi="Times New Roman"/>
          <w:sz w:val="28"/>
          <w:szCs w:val="28"/>
        </w:rPr>
      </w:pPr>
      <w:r>
        <w:rPr>
          <w:rFonts w:ascii="Times New Roman" w:eastAsiaTheme="minorEastAsia" w:hAnsi="Times New Roman"/>
          <w:sz w:val="28"/>
          <w:szCs w:val="28"/>
        </w:rPr>
        <w:t>Важным свойством функции распределения является то, что она позв</w:t>
      </w:r>
      <w:r>
        <w:rPr>
          <w:rFonts w:ascii="Times New Roman" w:eastAsiaTheme="minorEastAsia" w:hAnsi="Times New Roman"/>
          <w:sz w:val="28"/>
          <w:szCs w:val="28"/>
        </w:rPr>
        <w:t>о</w:t>
      </w:r>
      <w:r>
        <w:rPr>
          <w:rFonts w:ascii="Times New Roman" w:eastAsiaTheme="minorEastAsia" w:hAnsi="Times New Roman"/>
          <w:sz w:val="28"/>
          <w:szCs w:val="28"/>
        </w:rPr>
        <w:t>ляет находить вероятность попадания случайной величины в числовой и</w:t>
      </w:r>
      <w:r>
        <w:rPr>
          <w:rFonts w:ascii="Times New Roman" w:eastAsiaTheme="minorEastAsia" w:hAnsi="Times New Roman"/>
          <w:sz w:val="28"/>
          <w:szCs w:val="28"/>
        </w:rPr>
        <w:t>н</w:t>
      </w:r>
      <w:r>
        <w:rPr>
          <w:rFonts w:ascii="Times New Roman" w:eastAsiaTheme="minorEastAsia" w:hAnsi="Times New Roman"/>
          <w:sz w:val="28"/>
          <w:szCs w:val="28"/>
        </w:rPr>
        <w:t>тервал без применения интегрирования:</w:t>
      </w:r>
    </w:p>
    <w:p w:rsidR="00A54845" w:rsidRDefault="00A54845" w:rsidP="00903DAF">
      <w:pPr>
        <w:spacing w:line="360" w:lineRule="auto"/>
        <w:ind w:firstLine="709"/>
        <w:jc w:val="both"/>
        <w:rPr>
          <w:rFonts w:ascii="Times New Roman" w:eastAsiaTheme="minorEastAsia" w:hAnsi="Times New Roman"/>
          <w:sz w:val="28"/>
          <w:szCs w:val="28"/>
        </w:rPr>
      </w:pPr>
      <m:oMath>
        <m:r>
          <w:rPr>
            <w:rFonts w:ascii="Cambria Math" w:hAnsi="Cambria Math"/>
            <w:sz w:val="28"/>
            <w:szCs w:val="28"/>
          </w:rPr>
          <m:t>P</m:t>
        </m:r>
        <m:d>
          <m:dPr>
            <m:ctrlPr>
              <w:rPr>
                <w:rFonts w:ascii="Cambria Math" w:hAnsi="Cambria Math"/>
                <w:i/>
                <w:sz w:val="28"/>
                <w:szCs w:val="28"/>
              </w:rPr>
            </m:ctrlPr>
          </m:dPr>
          <m:e>
            <m:r>
              <w:rPr>
                <w:rFonts w:ascii="Cambria Math" w:hAnsi="Cambria Math"/>
                <w:sz w:val="28"/>
                <w:szCs w:val="28"/>
              </w:rPr>
              <m:t>A&lt;x≤B</m:t>
            </m:r>
          </m:e>
        </m:d>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B</m:t>
            </m:r>
          </m:e>
        </m:d>
        <m:r>
          <w:rPr>
            <w:rFonts w:ascii="Cambria Math" w:hAnsi="Cambria Math"/>
            <w:sz w:val="28"/>
            <w:szCs w:val="28"/>
          </w:rPr>
          <m:t>-F</m:t>
        </m:r>
        <m:d>
          <m:dPr>
            <m:ctrlPr>
              <w:rPr>
                <w:rFonts w:ascii="Cambria Math" w:hAnsi="Cambria Math"/>
                <w:i/>
                <w:sz w:val="28"/>
                <w:szCs w:val="28"/>
              </w:rPr>
            </m:ctrlPr>
          </m:dPr>
          <m:e>
            <m:r>
              <w:rPr>
                <w:rFonts w:ascii="Cambria Math" w:hAnsi="Cambria Math"/>
                <w:sz w:val="28"/>
                <w:szCs w:val="28"/>
              </w:rPr>
              <m:t>A</m:t>
            </m:r>
          </m:e>
        </m:d>
      </m:oMath>
      <w:r>
        <w:rPr>
          <w:rFonts w:ascii="Times New Roman" w:eastAsiaTheme="minorEastAsia" w:hAnsi="Times New Roman"/>
          <w:sz w:val="28"/>
          <w:szCs w:val="28"/>
        </w:rPr>
        <w:t>.</w:t>
      </w:r>
    </w:p>
    <w:p w:rsidR="00A54845" w:rsidRDefault="00A54845" w:rsidP="00903DAF">
      <w:pPr>
        <w:spacing w:line="360" w:lineRule="auto"/>
        <w:ind w:firstLine="709"/>
        <w:jc w:val="both"/>
        <w:rPr>
          <w:rFonts w:ascii="Times New Roman" w:eastAsiaTheme="minorEastAsia" w:hAnsi="Times New Roman"/>
          <w:sz w:val="28"/>
          <w:szCs w:val="28"/>
        </w:rPr>
      </w:pPr>
      <w:r>
        <w:rPr>
          <w:rFonts w:ascii="Times New Roman" w:eastAsiaTheme="minorEastAsia" w:hAnsi="Times New Roman"/>
          <w:sz w:val="28"/>
          <w:szCs w:val="28"/>
        </w:rPr>
        <w:t xml:space="preserve">В </w:t>
      </w:r>
      <w:r w:rsidRPr="00F1464E">
        <w:rPr>
          <w:rFonts w:ascii="Times New Roman" w:eastAsiaTheme="minorEastAsia" w:hAnsi="Times New Roman"/>
          <w:sz w:val="28"/>
          <w:szCs w:val="28"/>
          <w:lang w:val="en-US"/>
        </w:rPr>
        <w:t>Mathcad</w:t>
      </w:r>
      <w:r>
        <w:rPr>
          <w:rFonts w:ascii="Times New Roman" w:eastAsiaTheme="minorEastAsia" w:hAnsi="Times New Roman"/>
          <w:sz w:val="28"/>
          <w:szCs w:val="28"/>
        </w:rPr>
        <w:t xml:space="preserve"> определены обратные функции всех важнейших распред</w:t>
      </w:r>
      <w:r>
        <w:rPr>
          <w:rFonts w:ascii="Times New Roman" w:eastAsiaTheme="minorEastAsia" w:hAnsi="Times New Roman"/>
          <w:sz w:val="28"/>
          <w:szCs w:val="28"/>
        </w:rPr>
        <w:t>е</w:t>
      </w:r>
      <w:r>
        <w:rPr>
          <w:rFonts w:ascii="Times New Roman" w:eastAsiaTheme="minorEastAsia" w:hAnsi="Times New Roman"/>
          <w:sz w:val="28"/>
          <w:szCs w:val="28"/>
        </w:rPr>
        <w:t>лений, кроме</w:t>
      </w:r>
      <w:r w:rsidRPr="00F1464E">
        <w:rPr>
          <w:rFonts w:ascii="Times New Roman" w:eastAsiaTheme="minorEastAsia" w:hAnsi="Times New Roman"/>
          <w:sz w:val="28"/>
          <w:szCs w:val="28"/>
        </w:rPr>
        <w:t xml:space="preserve"> </w:t>
      </w:r>
      <w:r>
        <w:rPr>
          <w:rFonts w:ascii="Times New Roman" w:eastAsiaTheme="minorEastAsia" w:hAnsi="Times New Roman"/>
          <w:sz w:val="28"/>
          <w:szCs w:val="28"/>
        </w:rPr>
        <w:t>дискретных распределений, для которых не существует обра</w:t>
      </w:r>
      <w:r>
        <w:rPr>
          <w:rFonts w:ascii="Times New Roman" w:eastAsiaTheme="minorEastAsia" w:hAnsi="Times New Roman"/>
          <w:sz w:val="28"/>
          <w:szCs w:val="28"/>
        </w:rPr>
        <w:t>т</w:t>
      </w:r>
      <w:r>
        <w:rPr>
          <w:rFonts w:ascii="Times New Roman" w:eastAsiaTheme="minorEastAsia" w:hAnsi="Times New Roman"/>
          <w:sz w:val="28"/>
          <w:szCs w:val="28"/>
        </w:rPr>
        <w:t>ной функции вероятности.</w:t>
      </w:r>
    </w:p>
    <w:p w:rsidR="00A54845" w:rsidRPr="000710A6" w:rsidRDefault="00A54845" w:rsidP="00903DAF">
      <w:pPr>
        <w:pStyle w:val="a3"/>
        <w:spacing w:line="360" w:lineRule="auto"/>
        <w:ind w:left="1069" w:firstLine="709"/>
        <w:jc w:val="both"/>
        <w:rPr>
          <w:rFonts w:ascii="Times New Roman" w:hAnsi="Times New Roman"/>
          <w:b/>
          <w:i/>
          <w:sz w:val="28"/>
          <w:szCs w:val="28"/>
        </w:rPr>
      </w:pPr>
      <w:r w:rsidRPr="000710A6">
        <w:rPr>
          <w:rFonts w:ascii="Times New Roman" w:hAnsi="Times New Roman"/>
          <w:b/>
          <w:i/>
          <w:sz w:val="28"/>
          <w:szCs w:val="28"/>
        </w:rPr>
        <w:t>Дискретные распределения</w:t>
      </w:r>
    </w:p>
    <w:p w:rsidR="00A54845" w:rsidRDefault="00A54845" w:rsidP="003112B2">
      <w:pPr>
        <w:pStyle w:val="a3"/>
        <w:numPr>
          <w:ilvl w:val="0"/>
          <w:numId w:val="14"/>
        </w:numPr>
        <w:tabs>
          <w:tab w:val="left" w:pos="993"/>
        </w:tabs>
        <w:spacing w:line="360" w:lineRule="auto"/>
        <w:ind w:left="0" w:firstLine="709"/>
        <w:jc w:val="both"/>
        <w:rPr>
          <w:rFonts w:ascii="Times New Roman" w:hAnsi="Times New Roman"/>
          <w:sz w:val="28"/>
          <w:szCs w:val="28"/>
        </w:rPr>
      </w:pPr>
      <w:r>
        <w:rPr>
          <w:rFonts w:ascii="Times New Roman" w:hAnsi="Times New Roman"/>
          <w:sz w:val="28"/>
          <w:szCs w:val="28"/>
        </w:rPr>
        <w:t>Биномиальное распределение</w:t>
      </w:r>
    </w:p>
    <w:p w:rsidR="00A54845" w:rsidRDefault="00A54845" w:rsidP="00903DAF">
      <w:pPr>
        <w:pStyle w:val="a3"/>
        <w:spacing w:line="360" w:lineRule="auto"/>
        <w:ind w:left="0" w:firstLine="709"/>
        <w:jc w:val="both"/>
        <w:rPr>
          <w:rFonts w:ascii="Times New Roman" w:hAnsi="Times New Roman"/>
          <w:sz w:val="28"/>
          <w:szCs w:val="28"/>
        </w:rPr>
      </w:pPr>
      <w:r>
        <w:rPr>
          <w:rFonts w:ascii="Times New Roman" w:hAnsi="Times New Roman"/>
          <w:sz w:val="28"/>
          <w:szCs w:val="28"/>
        </w:rPr>
        <w:t>Биномиальным называется закон для вычисления вероятностей, опр</w:t>
      </w:r>
      <w:r>
        <w:rPr>
          <w:rFonts w:ascii="Times New Roman" w:hAnsi="Times New Roman"/>
          <w:sz w:val="28"/>
          <w:szCs w:val="28"/>
        </w:rPr>
        <w:t>е</w:t>
      </w:r>
      <w:r>
        <w:rPr>
          <w:rFonts w:ascii="Times New Roman" w:hAnsi="Times New Roman"/>
          <w:sz w:val="28"/>
          <w:szCs w:val="28"/>
        </w:rPr>
        <w:t>деляемых формулой Бернулли:</w:t>
      </w:r>
    </w:p>
    <w:p w:rsidR="00A54845" w:rsidRPr="00F1464E" w:rsidRDefault="00055E21" w:rsidP="00903DAF">
      <w:pPr>
        <w:pStyle w:val="a3"/>
        <w:spacing w:line="360" w:lineRule="auto"/>
        <w:ind w:left="0" w:firstLine="709"/>
        <w:jc w:val="center"/>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rPr>
                <m:t>P</m:t>
              </m:r>
            </m:e>
            <m:sub>
              <m:r>
                <w:rPr>
                  <w:rFonts w:ascii="Cambria Math" w:hAnsi="Cambria Math"/>
                  <w:sz w:val="28"/>
                  <w:szCs w:val="28"/>
                </w:rPr>
                <m:t>n</m:t>
              </m:r>
            </m:sub>
          </m:sSub>
          <m:d>
            <m:dPr>
              <m:ctrlPr>
                <w:rPr>
                  <w:rFonts w:ascii="Cambria Math" w:hAnsi="Cambria Math"/>
                  <w:i/>
                  <w:sz w:val="28"/>
                  <w:szCs w:val="28"/>
                </w:rPr>
              </m:ctrlPr>
            </m:dPr>
            <m:e>
              <m:r>
                <w:rPr>
                  <w:rFonts w:ascii="Cambria Math" w:hAnsi="Cambria Math"/>
                  <w:sz w:val="28"/>
                  <w:szCs w:val="28"/>
                </w:rPr>
                <m:t>k</m:t>
              </m:r>
            </m:e>
          </m: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n!</m:t>
              </m:r>
            </m:num>
            <m:den>
              <m:r>
                <w:rPr>
                  <w:rFonts w:ascii="Cambria Math" w:hAnsi="Cambria Math"/>
                  <w:sz w:val="28"/>
                  <w:szCs w:val="28"/>
                </w:rPr>
                <m:t>k!∙</m:t>
              </m:r>
              <m:d>
                <m:dPr>
                  <m:ctrlPr>
                    <w:rPr>
                      <w:rFonts w:ascii="Cambria Math" w:hAnsi="Cambria Math"/>
                      <w:i/>
                      <w:sz w:val="28"/>
                      <w:szCs w:val="28"/>
                    </w:rPr>
                  </m:ctrlPr>
                </m:dPr>
                <m:e>
                  <m:r>
                    <w:rPr>
                      <w:rFonts w:ascii="Cambria Math" w:hAnsi="Cambria Math"/>
                      <w:sz w:val="28"/>
                      <w:szCs w:val="28"/>
                    </w:rPr>
                    <m:t>n-k</m:t>
                  </m:r>
                </m:e>
              </m:d>
              <m:r>
                <w:rPr>
                  <w:rFonts w:ascii="Cambria Math" w:hAnsi="Cambria Math"/>
                  <w:sz w:val="28"/>
                  <w:szCs w:val="28"/>
                </w:rPr>
                <m:t>!</m:t>
              </m:r>
            </m:den>
          </m:f>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p</m:t>
              </m:r>
            </m:e>
            <m:sup>
              <m:r>
                <w:rPr>
                  <w:rFonts w:ascii="Cambria Math" w:hAnsi="Cambria Math"/>
                  <w:sz w:val="28"/>
                  <w:szCs w:val="28"/>
                </w:rPr>
                <m:t>k</m:t>
              </m:r>
            </m:sup>
          </m:sSup>
          <m:r>
            <w:rPr>
              <w:rFonts w:ascii="Cambria Math" w:hAnsi="Cambria Math"/>
              <w:sz w:val="28"/>
              <w:szCs w:val="28"/>
            </w:rPr>
            <m:t>∙</m:t>
          </m:r>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1-p</m:t>
                  </m:r>
                </m:e>
              </m:d>
            </m:e>
            <m:sup>
              <m:r>
                <w:rPr>
                  <w:rFonts w:ascii="Cambria Math" w:hAnsi="Cambria Math"/>
                  <w:sz w:val="28"/>
                  <w:szCs w:val="28"/>
                </w:rPr>
                <m:t>n-k</m:t>
              </m:r>
            </m:sup>
          </m:sSup>
        </m:oMath>
      </m:oMathPara>
    </w:p>
    <w:p w:rsidR="00A54845" w:rsidRDefault="00A54845" w:rsidP="00903DAF">
      <w:pPr>
        <w:pStyle w:val="a3"/>
        <w:spacing w:line="360" w:lineRule="auto"/>
        <w:ind w:left="0" w:firstLine="567"/>
        <w:jc w:val="both"/>
        <w:rPr>
          <w:rFonts w:ascii="Times New Roman" w:hAnsi="Times New Roman"/>
          <w:sz w:val="28"/>
          <w:szCs w:val="28"/>
        </w:rPr>
      </w:pPr>
      <w:r>
        <w:rPr>
          <w:rFonts w:ascii="Times New Roman" w:hAnsi="Times New Roman"/>
          <w:sz w:val="28"/>
          <w:szCs w:val="28"/>
        </w:rPr>
        <w:t>Термин «биномиальный» применяется к данному закону распределения вероятностей в связи с тем, что его формула выражает общий член разлож</w:t>
      </w:r>
      <w:r>
        <w:rPr>
          <w:rFonts w:ascii="Times New Roman" w:hAnsi="Times New Roman"/>
          <w:sz w:val="28"/>
          <w:szCs w:val="28"/>
        </w:rPr>
        <w:t>е</w:t>
      </w:r>
      <w:r>
        <w:rPr>
          <w:rFonts w:ascii="Times New Roman" w:hAnsi="Times New Roman"/>
          <w:sz w:val="28"/>
          <w:szCs w:val="28"/>
        </w:rPr>
        <w:t xml:space="preserve">ния бинома Ньютона. Биномиальное распределение служит для вычисления </w:t>
      </w:r>
      <w:r>
        <w:rPr>
          <w:rFonts w:ascii="Times New Roman" w:hAnsi="Times New Roman"/>
          <w:sz w:val="28"/>
          <w:szCs w:val="28"/>
        </w:rPr>
        <w:lastRenderedPageBreak/>
        <w:t xml:space="preserve">вероятности того, что некоторое событие наступит в </w:t>
      </w:r>
      <w:r>
        <w:rPr>
          <w:rFonts w:ascii="Times New Roman" w:hAnsi="Times New Roman"/>
          <w:i/>
          <w:sz w:val="28"/>
          <w:szCs w:val="28"/>
          <w:lang w:val="en-US"/>
        </w:rPr>
        <w:t>n</w:t>
      </w:r>
      <w:r w:rsidRPr="007F3901">
        <w:rPr>
          <w:rFonts w:ascii="Times New Roman" w:hAnsi="Times New Roman"/>
          <w:sz w:val="28"/>
          <w:szCs w:val="28"/>
        </w:rPr>
        <w:t xml:space="preserve"> </w:t>
      </w:r>
      <w:r>
        <w:rPr>
          <w:rFonts w:ascii="Times New Roman" w:hAnsi="Times New Roman"/>
          <w:sz w:val="28"/>
          <w:szCs w:val="28"/>
        </w:rPr>
        <w:t xml:space="preserve">испытаниях </w:t>
      </w:r>
      <w:r>
        <w:rPr>
          <w:rFonts w:ascii="Times New Roman" w:hAnsi="Times New Roman"/>
          <w:i/>
          <w:sz w:val="28"/>
          <w:szCs w:val="28"/>
          <w:lang w:val="en-US"/>
        </w:rPr>
        <w:t>k</w:t>
      </w:r>
      <w:r w:rsidRPr="007F3901">
        <w:rPr>
          <w:rFonts w:ascii="Times New Roman" w:hAnsi="Times New Roman"/>
          <w:i/>
          <w:sz w:val="28"/>
          <w:szCs w:val="28"/>
        </w:rPr>
        <w:t xml:space="preserve"> </w:t>
      </w:r>
      <w:r>
        <w:rPr>
          <w:rFonts w:ascii="Times New Roman" w:hAnsi="Times New Roman"/>
          <w:sz w:val="28"/>
          <w:szCs w:val="28"/>
        </w:rPr>
        <w:t xml:space="preserve">раз, если вероятность его наступления постоянна при каждом испытании и равна </w:t>
      </w:r>
      <w:r>
        <w:rPr>
          <w:rFonts w:ascii="Times New Roman" w:hAnsi="Times New Roman"/>
          <w:i/>
          <w:sz w:val="28"/>
          <w:szCs w:val="28"/>
        </w:rPr>
        <w:t>р</w:t>
      </w:r>
      <w:r>
        <w:rPr>
          <w:rFonts w:ascii="Times New Roman" w:hAnsi="Times New Roman"/>
          <w:sz w:val="28"/>
          <w:szCs w:val="28"/>
        </w:rPr>
        <w:t xml:space="preserve">. </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hAnsi="Times New Roman"/>
          <w:sz w:val="28"/>
          <w:szCs w:val="28"/>
        </w:rPr>
        <w:t xml:space="preserve">В </w:t>
      </w:r>
      <w:r w:rsidRPr="002B74BF">
        <w:rPr>
          <w:rFonts w:ascii="Times New Roman" w:hAnsi="Times New Roman"/>
          <w:sz w:val="28"/>
          <w:szCs w:val="28"/>
          <w:lang w:val="en-US"/>
        </w:rPr>
        <w:t>Mathcad</w:t>
      </w:r>
      <w:r>
        <w:rPr>
          <w:rFonts w:ascii="Times New Roman" w:hAnsi="Times New Roman"/>
          <w:sz w:val="28"/>
          <w:szCs w:val="28"/>
        </w:rPr>
        <w:t xml:space="preserve"> приведенной выше формуле соответствует функция </w:t>
      </w:r>
      <m:oMath>
        <m:r>
          <w:rPr>
            <w:rFonts w:ascii="Cambria Math" w:hAnsi="Cambria Math"/>
            <w:sz w:val="28"/>
            <w:szCs w:val="28"/>
          </w:rPr>
          <m:t>dbinom</m:t>
        </m:r>
        <m:d>
          <m:dPr>
            <m:ctrlPr>
              <w:rPr>
                <w:rFonts w:ascii="Cambria Math" w:hAnsi="Cambria Math"/>
                <w:i/>
                <w:sz w:val="28"/>
                <w:szCs w:val="28"/>
              </w:rPr>
            </m:ctrlPr>
          </m:dPr>
          <m:e>
            <m:r>
              <w:rPr>
                <w:rFonts w:ascii="Cambria Math" w:hAnsi="Cambria Math"/>
                <w:sz w:val="28"/>
                <w:szCs w:val="28"/>
              </w:rPr>
              <m:t>k,n,p</m:t>
            </m:r>
          </m:e>
        </m:d>
      </m:oMath>
      <w:r>
        <w:rPr>
          <w:rFonts w:ascii="Times New Roman" w:eastAsiaTheme="minorEastAsia" w:hAnsi="Times New Roman"/>
          <w:sz w:val="28"/>
          <w:szCs w:val="28"/>
        </w:rPr>
        <w:t>.</w:t>
      </w:r>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0710A6">
        <w:rPr>
          <w:rFonts w:ascii="Times New Roman" w:eastAsiaTheme="minorEastAsia" w:hAnsi="Times New Roman"/>
          <w:b/>
          <w:sz w:val="28"/>
          <w:szCs w:val="28"/>
        </w:rPr>
        <w:t>Пример</w:t>
      </w:r>
      <w:r>
        <w:rPr>
          <w:rFonts w:ascii="Times New Roman" w:eastAsiaTheme="minorEastAsia" w:hAnsi="Times New Roman"/>
          <w:sz w:val="28"/>
          <w:szCs w:val="28"/>
        </w:rPr>
        <w:t>. Найти вероятность того, что при 10 бросках монеты колич</w:t>
      </w:r>
      <w:r>
        <w:rPr>
          <w:rFonts w:ascii="Times New Roman" w:eastAsiaTheme="minorEastAsia" w:hAnsi="Times New Roman"/>
          <w:sz w:val="28"/>
          <w:szCs w:val="28"/>
        </w:rPr>
        <w:t>е</w:t>
      </w:r>
      <w:r>
        <w:rPr>
          <w:rFonts w:ascii="Times New Roman" w:eastAsiaTheme="minorEastAsia" w:hAnsi="Times New Roman"/>
          <w:sz w:val="28"/>
          <w:szCs w:val="28"/>
        </w:rPr>
        <w:t>ство выпадений орла и решки совпадет, ту же вероятность просчитать для 100, 1000 бросков.</w:t>
      </w:r>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0710A6">
        <w:rPr>
          <w:rFonts w:ascii="Times New Roman" w:eastAsiaTheme="minorEastAsia" w:hAnsi="Times New Roman"/>
          <w:b/>
          <w:sz w:val="28"/>
          <w:szCs w:val="28"/>
        </w:rPr>
        <w:t>Решение</w:t>
      </w:r>
      <w:r>
        <w:rPr>
          <w:rFonts w:ascii="Times New Roman" w:eastAsiaTheme="minorEastAsia" w:hAnsi="Times New Roman"/>
          <w:sz w:val="28"/>
          <w:szCs w:val="28"/>
        </w:rPr>
        <w:t>. Вероятность выпадения орла в каждом испытании постоянна и равна 0,5. Тогда вероятность того, что при 10 бросках орел выпадет 5 раз равна</w:t>
      </w:r>
    </w:p>
    <w:p w:rsidR="00A54845" w:rsidRPr="002B74BF" w:rsidRDefault="00A54845" w:rsidP="00903DAF">
      <w:pPr>
        <w:pStyle w:val="a3"/>
        <w:spacing w:line="360" w:lineRule="auto"/>
        <w:ind w:left="0" w:firstLine="567"/>
        <w:jc w:val="both"/>
        <w:rPr>
          <w:rFonts w:ascii="Times New Roman" w:eastAsiaTheme="minorEastAsia" w:hAnsi="Times New Roman"/>
          <w:sz w:val="28"/>
          <w:szCs w:val="28"/>
        </w:rPr>
      </w:pPr>
      <m:oMathPara>
        <m:oMath>
          <m:r>
            <w:rPr>
              <w:rFonts w:ascii="Cambria Math" w:hAnsi="Cambria Math"/>
              <w:sz w:val="28"/>
              <w:szCs w:val="28"/>
            </w:rPr>
            <m:t>dbinom</m:t>
          </m:r>
          <m:d>
            <m:dPr>
              <m:ctrlPr>
                <w:rPr>
                  <w:rFonts w:ascii="Cambria Math" w:hAnsi="Cambria Math"/>
                  <w:i/>
                  <w:sz w:val="28"/>
                  <w:szCs w:val="28"/>
                </w:rPr>
              </m:ctrlPr>
            </m:dPr>
            <m:e>
              <m:r>
                <w:rPr>
                  <w:rFonts w:ascii="Cambria Math" w:hAnsi="Cambria Math"/>
                  <w:sz w:val="28"/>
                  <w:szCs w:val="28"/>
                </w:rPr>
                <m:t>5,10,0.5</m:t>
              </m:r>
            </m:e>
          </m:d>
          <m:r>
            <w:rPr>
              <w:rFonts w:ascii="Cambria Math" w:hAnsi="Cambria Math"/>
              <w:sz w:val="28"/>
              <w:szCs w:val="28"/>
            </w:rPr>
            <m:t>=0.246</m:t>
          </m:r>
        </m:oMath>
      </m:oMathPara>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Этот же результат можно получить при подсчёте вероятности по форм</w:t>
      </w:r>
      <w:r>
        <w:rPr>
          <w:rFonts w:ascii="Times New Roman" w:eastAsiaTheme="minorEastAsia" w:hAnsi="Times New Roman"/>
          <w:sz w:val="28"/>
          <w:szCs w:val="28"/>
        </w:rPr>
        <w:t>у</w:t>
      </w:r>
      <w:r>
        <w:rPr>
          <w:rFonts w:ascii="Times New Roman" w:eastAsiaTheme="minorEastAsia" w:hAnsi="Times New Roman"/>
          <w:sz w:val="28"/>
          <w:szCs w:val="28"/>
        </w:rPr>
        <w:t>ле Бернулли:</w:t>
      </w:r>
    </w:p>
    <w:p w:rsidR="00A54845" w:rsidRPr="002B74BF" w:rsidRDefault="00055E21" w:rsidP="00903DAF">
      <w:pPr>
        <w:pStyle w:val="a3"/>
        <w:spacing w:line="360" w:lineRule="auto"/>
        <w:ind w:left="0" w:firstLine="567"/>
        <w:jc w:val="both"/>
        <w:rPr>
          <w:rFonts w:ascii="Times New Roman" w:eastAsiaTheme="minorEastAsia" w:hAnsi="Times New Roman"/>
          <w:sz w:val="28"/>
          <w:szCs w:val="28"/>
        </w:rPr>
      </w:pPr>
      <m:oMathPara>
        <m:oMath>
          <m:f>
            <m:fPr>
              <m:ctrlPr>
                <w:rPr>
                  <w:rFonts w:ascii="Cambria Math" w:hAnsi="Cambria Math"/>
                  <w:i/>
                  <w:sz w:val="28"/>
                  <w:szCs w:val="28"/>
                </w:rPr>
              </m:ctrlPr>
            </m:fPr>
            <m:num>
              <m:r>
                <w:rPr>
                  <w:rFonts w:ascii="Cambria Math" w:hAnsi="Cambria Math"/>
                  <w:sz w:val="28"/>
                  <w:szCs w:val="28"/>
                </w:rPr>
                <m:t>10!</m:t>
              </m:r>
            </m:num>
            <m:den>
              <m:r>
                <w:rPr>
                  <w:rFonts w:ascii="Cambria Math" w:hAnsi="Cambria Math"/>
                  <w:sz w:val="28"/>
                  <w:szCs w:val="28"/>
                </w:rPr>
                <m:t>5!∙5!</m:t>
              </m:r>
            </m:den>
          </m:f>
          <m:r>
            <w:rPr>
              <w:rFonts w:ascii="Cambria Math" w:hAnsi="Cambria Math"/>
              <w:sz w:val="28"/>
              <w:szCs w:val="28"/>
            </w:rPr>
            <m:t>∙</m:t>
          </m:r>
          <m:sSup>
            <m:sSupPr>
              <m:ctrlPr>
                <w:rPr>
                  <w:rFonts w:ascii="Cambria Math" w:hAnsi="Cambria Math"/>
                  <w:i/>
                  <w:sz w:val="28"/>
                  <w:szCs w:val="28"/>
                </w:rPr>
              </m:ctrlPr>
            </m:sSupPr>
            <m:e>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e>
              </m:d>
            </m:e>
            <m:sup>
              <m:r>
                <w:rPr>
                  <w:rFonts w:ascii="Cambria Math" w:hAnsi="Cambria Math"/>
                  <w:sz w:val="28"/>
                  <w:szCs w:val="28"/>
                </w:rPr>
                <m:t>5</m:t>
              </m:r>
            </m:sup>
          </m:sSup>
          <m:r>
            <w:rPr>
              <w:rFonts w:ascii="Cambria Math" w:hAnsi="Cambria Math"/>
              <w:sz w:val="28"/>
              <w:szCs w:val="28"/>
            </w:rPr>
            <m:t>∙</m:t>
          </m:r>
          <m:sSup>
            <m:sSupPr>
              <m:ctrlPr>
                <w:rPr>
                  <w:rFonts w:ascii="Cambria Math" w:hAnsi="Cambria Math"/>
                  <w:i/>
                  <w:sz w:val="28"/>
                  <w:szCs w:val="28"/>
                </w:rPr>
              </m:ctrlPr>
            </m:sSupPr>
            <m:e>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e>
              </m:d>
            </m:e>
            <m:sup>
              <m:r>
                <w:rPr>
                  <w:rFonts w:ascii="Cambria Math" w:hAnsi="Cambria Math"/>
                  <w:sz w:val="28"/>
                  <w:szCs w:val="28"/>
                </w:rPr>
                <m:t>5</m:t>
              </m:r>
            </m:sup>
          </m:sSup>
          <m:r>
            <w:rPr>
              <w:rFonts w:ascii="Cambria Math" w:hAnsi="Cambria Math"/>
              <w:sz w:val="28"/>
              <w:szCs w:val="28"/>
            </w:rPr>
            <m:t>=0.246</m:t>
          </m:r>
        </m:oMath>
      </m:oMathPara>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Вычислим аналогичную вероятность для большего количества бросков монеты:</w:t>
      </w:r>
    </w:p>
    <w:p w:rsidR="00A54845" w:rsidRDefault="00A54845" w:rsidP="00903DAF">
      <w:pPr>
        <w:pStyle w:val="a3"/>
        <w:spacing w:line="360" w:lineRule="auto"/>
        <w:ind w:firstLine="567"/>
        <w:jc w:val="both"/>
        <w:rPr>
          <w:rFonts w:ascii="Times New Roman" w:eastAsiaTheme="minorEastAsia" w:hAnsi="Times New Roman"/>
          <w:sz w:val="28"/>
          <w:szCs w:val="28"/>
        </w:rPr>
      </w:pPr>
      <m:oMath>
        <m:r>
          <w:rPr>
            <w:rFonts w:ascii="Cambria Math" w:eastAsiaTheme="minorEastAsia" w:hAnsi="Cambria Math"/>
            <w:sz w:val="28"/>
            <w:szCs w:val="28"/>
          </w:rPr>
          <m:t>dbinom</m:t>
        </m:r>
        <m:d>
          <m:dPr>
            <m:ctrlPr>
              <w:rPr>
                <w:rFonts w:ascii="Cambria Math" w:eastAsiaTheme="minorEastAsia" w:hAnsi="Cambria Math"/>
                <w:i/>
                <w:sz w:val="28"/>
                <w:szCs w:val="28"/>
              </w:rPr>
            </m:ctrlPr>
          </m:dPr>
          <m:e>
            <m:r>
              <w:rPr>
                <w:rFonts w:ascii="Cambria Math" w:eastAsiaTheme="minorEastAsia" w:hAnsi="Cambria Math"/>
                <w:sz w:val="28"/>
                <w:szCs w:val="28"/>
              </w:rPr>
              <m:t>50,100,0.5</m:t>
            </m:r>
          </m:e>
        </m:d>
        <m:r>
          <w:rPr>
            <w:rFonts w:ascii="Cambria Math" w:eastAsiaTheme="minorEastAsia" w:hAnsi="Cambria Math"/>
            <w:sz w:val="28"/>
            <w:szCs w:val="28"/>
          </w:rPr>
          <m:t>=0.08</m:t>
        </m:r>
      </m:oMath>
      <w:r>
        <w:rPr>
          <w:rFonts w:ascii="Times New Roman" w:eastAsiaTheme="minorEastAsia" w:hAnsi="Times New Roman"/>
          <w:sz w:val="28"/>
          <w:szCs w:val="28"/>
        </w:rPr>
        <w:t xml:space="preserve"> , </w:t>
      </w:r>
      <m:oMath>
        <m:r>
          <w:rPr>
            <w:rFonts w:ascii="Cambria Math" w:eastAsiaTheme="minorEastAsia" w:hAnsi="Cambria Math"/>
            <w:sz w:val="28"/>
            <w:szCs w:val="28"/>
          </w:rPr>
          <m:t>dbinom</m:t>
        </m:r>
        <m:d>
          <m:dPr>
            <m:ctrlPr>
              <w:rPr>
                <w:rFonts w:ascii="Cambria Math" w:eastAsiaTheme="minorEastAsia" w:hAnsi="Cambria Math"/>
                <w:i/>
                <w:sz w:val="28"/>
                <w:szCs w:val="28"/>
              </w:rPr>
            </m:ctrlPr>
          </m:dPr>
          <m:e>
            <m:r>
              <w:rPr>
                <w:rFonts w:ascii="Cambria Math" w:eastAsiaTheme="minorEastAsia" w:hAnsi="Cambria Math"/>
                <w:sz w:val="28"/>
                <w:szCs w:val="28"/>
              </w:rPr>
              <m:t>500,1000,0.5</m:t>
            </m:r>
          </m:e>
        </m:d>
        <m:r>
          <w:rPr>
            <w:rFonts w:ascii="Cambria Math" w:eastAsiaTheme="minorEastAsia" w:hAnsi="Cambria Math"/>
            <w:sz w:val="28"/>
            <w:szCs w:val="28"/>
          </w:rPr>
          <m:t>=0.025</m:t>
        </m:r>
      </m:oMath>
      <w:r>
        <w:rPr>
          <w:rFonts w:ascii="Times New Roman" w:eastAsiaTheme="minorEastAsia" w:hAnsi="Times New Roman"/>
          <w:sz w:val="28"/>
          <w:szCs w:val="28"/>
        </w:rPr>
        <w:t>.</w:t>
      </w:r>
    </w:p>
    <w:p w:rsidR="00A54845" w:rsidRPr="00CC547D"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С помощью встроенной функции </w:t>
      </w:r>
      <m:oMath>
        <m:r>
          <w:rPr>
            <w:rFonts w:ascii="Cambria Math" w:eastAsiaTheme="minorEastAsia" w:hAnsi="Cambria Math"/>
            <w:sz w:val="28"/>
            <w:szCs w:val="28"/>
          </w:rPr>
          <m:t>pbinom</m:t>
        </m:r>
        <m:d>
          <m:dPr>
            <m:ctrlPr>
              <w:rPr>
                <w:rFonts w:ascii="Cambria Math" w:eastAsiaTheme="minorEastAsia" w:hAnsi="Cambria Math"/>
                <w:i/>
                <w:sz w:val="28"/>
                <w:szCs w:val="28"/>
              </w:rPr>
            </m:ctrlPr>
          </m:dPr>
          <m:e>
            <m:r>
              <w:rPr>
                <w:rFonts w:ascii="Cambria Math" w:eastAsiaTheme="minorEastAsia" w:hAnsi="Cambria Math"/>
                <w:sz w:val="28"/>
                <w:szCs w:val="28"/>
              </w:rPr>
              <m:t>k,n,p</m:t>
            </m:r>
          </m:e>
        </m:d>
      </m:oMath>
      <w:r w:rsidRPr="00CC547D">
        <w:rPr>
          <w:rFonts w:ascii="Times New Roman" w:eastAsiaTheme="minorEastAsia" w:hAnsi="Times New Roman"/>
          <w:sz w:val="28"/>
          <w:szCs w:val="28"/>
        </w:rPr>
        <w:t xml:space="preserve"> </w:t>
      </w:r>
      <w:r>
        <w:rPr>
          <w:rFonts w:ascii="Times New Roman" w:eastAsiaTheme="minorEastAsia" w:hAnsi="Times New Roman"/>
          <w:sz w:val="28"/>
          <w:szCs w:val="28"/>
        </w:rPr>
        <w:t>можно просто решать множество задач.</w:t>
      </w:r>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0710A6">
        <w:rPr>
          <w:rFonts w:ascii="Times New Roman" w:eastAsiaTheme="minorEastAsia" w:hAnsi="Times New Roman"/>
          <w:b/>
          <w:sz w:val="28"/>
          <w:szCs w:val="28"/>
        </w:rPr>
        <w:t>Пример</w:t>
      </w:r>
      <w:r>
        <w:rPr>
          <w:rFonts w:ascii="Times New Roman" w:eastAsiaTheme="minorEastAsia" w:hAnsi="Times New Roman"/>
          <w:sz w:val="28"/>
          <w:szCs w:val="28"/>
        </w:rPr>
        <w:t>. Какова вероятность того, что при 1000 бросках орел выпадет от 450 до 550 раз?</w:t>
      </w:r>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0710A6">
        <w:rPr>
          <w:rFonts w:ascii="Times New Roman" w:eastAsiaTheme="minorEastAsia" w:hAnsi="Times New Roman"/>
          <w:b/>
          <w:sz w:val="28"/>
          <w:szCs w:val="28"/>
        </w:rPr>
        <w:t>Решение</w:t>
      </w:r>
      <w:r>
        <w:rPr>
          <w:rFonts w:ascii="Times New Roman" w:eastAsiaTheme="minorEastAsia" w:hAnsi="Times New Roman"/>
          <w:sz w:val="28"/>
          <w:szCs w:val="28"/>
        </w:rPr>
        <w:t xml:space="preserve">. </w:t>
      </w:r>
      <m:oMath>
        <m:r>
          <w:rPr>
            <w:rFonts w:ascii="Cambria Math" w:eastAsiaTheme="minorEastAsia" w:hAnsi="Cambria Math"/>
            <w:sz w:val="28"/>
            <w:szCs w:val="28"/>
          </w:rPr>
          <m:t>pbinom</m:t>
        </m:r>
        <m:d>
          <m:dPr>
            <m:ctrlPr>
              <w:rPr>
                <w:rFonts w:ascii="Cambria Math" w:eastAsiaTheme="minorEastAsia" w:hAnsi="Cambria Math"/>
                <w:i/>
                <w:sz w:val="28"/>
                <w:szCs w:val="28"/>
              </w:rPr>
            </m:ctrlPr>
          </m:dPr>
          <m:e>
            <m:r>
              <w:rPr>
                <w:rFonts w:ascii="Cambria Math" w:eastAsiaTheme="minorEastAsia" w:hAnsi="Cambria Math"/>
                <w:sz w:val="28"/>
                <w:szCs w:val="28"/>
              </w:rPr>
              <m:t>550,1000,0.5</m:t>
            </m:r>
          </m:e>
        </m:d>
      </m:oMath>
      <w:r>
        <w:rPr>
          <w:rFonts w:ascii="Times New Roman" w:eastAsiaTheme="minorEastAsia" w:hAnsi="Times New Roman"/>
          <w:sz w:val="28"/>
          <w:szCs w:val="28"/>
        </w:rPr>
        <w:t xml:space="preserve"> - </w:t>
      </w:r>
      <m:oMath>
        <m:r>
          <w:rPr>
            <w:rFonts w:ascii="Cambria Math" w:eastAsiaTheme="minorEastAsia" w:hAnsi="Cambria Math"/>
            <w:sz w:val="28"/>
            <w:szCs w:val="28"/>
          </w:rPr>
          <m:t>pbinom</m:t>
        </m:r>
        <m:d>
          <m:dPr>
            <m:ctrlPr>
              <w:rPr>
                <w:rFonts w:ascii="Cambria Math" w:eastAsiaTheme="minorEastAsia" w:hAnsi="Cambria Math"/>
                <w:i/>
                <w:sz w:val="28"/>
                <w:szCs w:val="28"/>
              </w:rPr>
            </m:ctrlPr>
          </m:dPr>
          <m:e>
            <m:r>
              <w:rPr>
                <w:rFonts w:ascii="Cambria Math" w:eastAsiaTheme="minorEastAsia" w:hAnsi="Cambria Math"/>
                <w:sz w:val="28"/>
                <w:szCs w:val="28"/>
              </w:rPr>
              <m:t>450,1000,0.5</m:t>
            </m:r>
          </m:e>
        </m:d>
        <m:r>
          <w:rPr>
            <w:rFonts w:ascii="Cambria Math" w:eastAsiaTheme="minorEastAsia" w:hAnsi="Cambria Math"/>
            <w:sz w:val="28"/>
            <w:szCs w:val="28"/>
          </w:rPr>
          <m:t>=0.998</m:t>
        </m:r>
      </m:oMath>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С помощью встроенной функции </w:t>
      </w:r>
      <m:oMath>
        <m:r>
          <w:rPr>
            <w:rFonts w:ascii="Cambria Math" w:eastAsiaTheme="minorEastAsia" w:hAnsi="Cambria Math"/>
            <w:sz w:val="28"/>
            <w:szCs w:val="28"/>
          </w:rPr>
          <m:t>qbinom</m:t>
        </m:r>
        <m:d>
          <m:dPr>
            <m:ctrlPr>
              <w:rPr>
                <w:rFonts w:ascii="Cambria Math" w:eastAsiaTheme="minorEastAsia" w:hAnsi="Cambria Math"/>
                <w:i/>
                <w:sz w:val="28"/>
                <w:szCs w:val="28"/>
              </w:rPr>
            </m:ctrlPr>
          </m:dPr>
          <m:e>
            <m:r>
              <w:rPr>
                <w:rFonts w:ascii="Cambria Math" w:eastAsiaTheme="minorEastAsia" w:hAnsi="Cambria Math"/>
                <w:sz w:val="28"/>
                <w:szCs w:val="28"/>
              </w:rPr>
              <m:t>∝,n,p</m:t>
            </m:r>
          </m:e>
        </m:d>
      </m:oMath>
      <w:r>
        <w:rPr>
          <w:rFonts w:ascii="Times New Roman" w:eastAsiaTheme="minorEastAsia" w:hAnsi="Times New Roman"/>
          <w:sz w:val="28"/>
          <w:szCs w:val="28"/>
        </w:rPr>
        <w:t xml:space="preserve">, где </w:t>
      </w:r>
      <m:oMath>
        <m:r>
          <w:rPr>
            <w:rFonts w:ascii="Cambria Math" w:eastAsiaTheme="minorEastAsia" w:hAnsi="Cambria Math"/>
            <w:sz w:val="28"/>
            <w:szCs w:val="28"/>
          </w:rPr>
          <m:t>∝</m:t>
        </m:r>
      </m:oMath>
      <w:r>
        <w:rPr>
          <w:rFonts w:ascii="Times New Roman" w:eastAsiaTheme="minorEastAsia" w:hAnsi="Times New Roman"/>
          <w:sz w:val="28"/>
          <w:szCs w:val="28"/>
        </w:rPr>
        <w:t xml:space="preserve"> - вероятность наступления события можно решать следующие задачи.</w:t>
      </w:r>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0710A6">
        <w:rPr>
          <w:rFonts w:ascii="Times New Roman" w:eastAsiaTheme="minorEastAsia" w:hAnsi="Times New Roman"/>
          <w:b/>
          <w:sz w:val="28"/>
          <w:szCs w:val="28"/>
        </w:rPr>
        <w:t>Пример</w:t>
      </w:r>
      <w:r>
        <w:rPr>
          <w:rFonts w:ascii="Times New Roman" w:eastAsiaTheme="minorEastAsia" w:hAnsi="Times New Roman"/>
          <w:sz w:val="28"/>
          <w:szCs w:val="28"/>
        </w:rPr>
        <w:t>. Сколько раз выпал орел при 10 бросках, если вероятность эт</w:t>
      </w:r>
      <w:r>
        <w:rPr>
          <w:rFonts w:ascii="Times New Roman" w:eastAsiaTheme="minorEastAsia" w:hAnsi="Times New Roman"/>
          <w:sz w:val="28"/>
          <w:szCs w:val="28"/>
        </w:rPr>
        <w:t>о</w:t>
      </w:r>
      <w:r>
        <w:rPr>
          <w:rFonts w:ascii="Times New Roman" w:eastAsiaTheme="minorEastAsia" w:hAnsi="Times New Roman"/>
          <w:sz w:val="28"/>
          <w:szCs w:val="28"/>
        </w:rPr>
        <w:t>го события равна 0.34 (0.95)?</w:t>
      </w:r>
    </w:p>
    <w:p w:rsidR="00A54845" w:rsidRPr="000B4A84" w:rsidRDefault="00A54845" w:rsidP="00903DAF">
      <w:pPr>
        <w:pStyle w:val="a3"/>
        <w:spacing w:line="360" w:lineRule="auto"/>
        <w:ind w:left="0" w:firstLine="567"/>
        <w:jc w:val="both"/>
        <w:rPr>
          <w:rFonts w:ascii="Times New Roman" w:eastAsiaTheme="minorEastAsia" w:hAnsi="Times New Roman"/>
          <w:sz w:val="28"/>
          <w:szCs w:val="28"/>
        </w:rPr>
      </w:pPr>
      <w:r w:rsidRPr="000710A6">
        <w:rPr>
          <w:rFonts w:ascii="Times New Roman" w:eastAsiaTheme="minorEastAsia" w:hAnsi="Times New Roman"/>
          <w:b/>
          <w:sz w:val="28"/>
          <w:szCs w:val="28"/>
        </w:rPr>
        <w:t>Решение</w:t>
      </w:r>
      <w:r>
        <w:rPr>
          <w:rFonts w:ascii="Times New Roman" w:eastAsiaTheme="minorEastAsia" w:hAnsi="Times New Roman"/>
          <w:sz w:val="28"/>
          <w:szCs w:val="28"/>
        </w:rPr>
        <w:t xml:space="preserve">.  </w:t>
      </w:r>
      <m:oMath>
        <m:r>
          <w:rPr>
            <w:rFonts w:ascii="Cambria Math" w:eastAsiaTheme="minorEastAsia" w:hAnsi="Cambria Math"/>
            <w:sz w:val="28"/>
            <w:szCs w:val="28"/>
          </w:rPr>
          <m:t>qbinom</m:t>
        </m:r>
        <m:d>
          <m:dPr>
            <m:ctrlPr>
              <w:rPr>
                <w:rFonts w:ascii="Cambria Math" w:eastAsiaTheme="minorEastAsia" w:hAnsi="Cambria Math"/>
                <w:i/>
                <w:sz w:val="28"/>
                <w:szCs w:val="28"/>
              </w:rPr>
            </m:ctrlPr>
          </m:dPr>
          <m:e>
            <m:r>
              <w:rPr>
                <w:rFonts w:ascii="Cambria Math" w:eastAsiaTheme="minorEastAsia" w:hAnsi="Cambria Math"/>
                <w:sz w:val="28"/>
                <w:szCs w:val="28"/>
              </w:rPr>
              <m:t>0.95,10,0.5</m:t>
            </m:r>
          </m:e>
        </m:d>
        <m:r>
          <w:rPr>
            <w:rFonts w:ascii="Cambria Math" w:eastAsiaTheme="minorEastAsia" w:hAnsi="Cambria Math"/>
            <w:sz w:val="28"/>
            <w:szCs w:val="28"/>
          </w:rPr>
          <m:t>=8</m:t>
        </m:r>
      </m:oMath>
      <w:r>
        <w:rPr>
          <w:rFonts w:ascii="Times New Roman" w:eastAsiaTheme="minorEastAsia" w:hAnsi="Times New Roman"/>
          <w:sz w:val="28"/>
          <w:szCs w:val="28"/>
        </w:rPr>
        <w:t xml:space="preserve">,  </w:t>
      </w:r>
      <m:oMath>
        <m:r>
          <w:rPr>
            <w:rFonts w:ascii="Cambria Math" w:eastAsiaTheme="minorEastAsia" w:hAnsi="Cambria Math"/>
            <w:sz w:val="28"/>
            <w:szCs w:val="28"/>
          </w:rPr>
          <m:t>qbinom</m:t>
        </m:r>
        <m:d>
          <m:dPr>
            <m:ctrlPr>
              <w:rPr>
                <w:rFonts w:ascii="Cambria Math" w:eastAsiaTheme="minorEastAsia" w:hAnsi="Cambria Math"/>
                <w:i/>
                <w:sz w:val="28"/>
                <w:szCs w:val="28"/>
              </w:rPr>
            </m:ctrlPr>
          </m:dPr>
          <m:e>
            <m:r>
              <w:rPr>
                <w:rFonts w:ascii="Cambria Math" w:eastAsiaTheme="minorEastAsia" w:hAnsi="Cambria Math"/>
                <w:sz w:val="28"/>
                <w:szCs w:val="28"/>
              </w:rPr>
              <m:t>0.34,10,0.5</m:t>
            </m:r>
          </m:e>
        </m:d>
        <m:r>
          <w:rPr>
            <w:rFonts w:ascii="Cambria Math" w:eastAsiaTheme="minorEastAsia" w:hAnsi="Cambria Math"/>
            <w:sz w:val="28"/>
            <w:szCs w:val="28"/>
          </w:rPr>
          <m:t>=4</m:t>
        </m:r>
      </m:oMath>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lastRenderedPageBreak/>
        <w:t>Полученные результаты можно интерпретировать следующим образом: при 10 бросках с вероятностью 0.34 орел выпадет4 или меньше раз (при в</w:t>
      </w:r>
      <w:r>
        <w:rPr>
          <w:rFonts w:ascii="Times New Roman" w:eastAsiaTheme="minorEastAsia" w:hAnsi="Times New Roman"/>
          <w:sz w:val="28"/>
          <w:szCs w:val="28"/>
        </w:rPr>
        <w:t>е</w:t>
      </w:r>
      <w:r>
        <w:rPr>
          <w:rFonts w:ascii="Times New Roman" w:eastAsiaTheme="minorEastAsia" w:hAnsi="Times New Roman"/>
          <w:sz w:val="28"/>
          <w:szCs w:val="28"/>
        </w:rPr>
        <w:t>роятности 0.95 соответственно будет 8 или меньше выпадений).</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Генератором случайных чисел, распределенных по биномиальному з</w:t>
      </w:r>
      <w:r>
        <w:rPr>
          <w:rFonts w:ascii="Times New Roman" w:eastAsiaTheme="minorEastAsia" w:hAnsi="Times New Roman"/>
          <w:sz w:val="28"/>
          <w:szCs w:val="28"/>
        </w:rPr>
        <w:t>а</w:t>
      </w:r>
      <w:r>
        <w:rPr>
          <w:rFonts w:ascii="Times New Roman" w:eastAsiaTheme="minorEastAsia" w:hAnsi="Times New Roman"/>
          <w:sz w:val="28"/>
          <w:szCs w:val="28"/>
        </w:rPr>
        <w:t xml:space="preserve">кону, является в </w:t>
      </w:r>
      <w:r w:rsidRPr="00D16C2B">
        <w:rPr>
          <w:rFonts w:ascii="Times New Roman" w:eastAsiaTheme="minorEastAsia" w:hAnsi="Times New Roman"/>
          <w:sz w:val="28"/>
          <w:szCs w:val="28"/>
          <w:lang w:val="en-US"/>
        </w:rPr>
        <w:t>Mathcad</w:t>
      </w:r>
      <w:r>
        <w:rPr>
          <w:rFonts w:ascii="Times New Roman" w:eastAsiaTheme="minorEastAsia" w:hAnsi="Times New Roman"/>
          <w:sz w:val="28"/>
          <w:szCs w:val="28"/>
        </w:rPr>
        <w:t xml:space="preserve"> функция </w:t>
      </w:r>
      <m:oMath>
        <m:r>
          <w:rPr>
            <w:rFonts w:ascii="Cambria Math" w:eastAsiaTheme="minorEastAsia" w:hAnsi="Cambria Math"/>
            <w:sz w:val="28"/>
            <w:szCs w:val="28"/>
          </w:rPr>
          <m:t>rbinom</m:t>
        </m:r>
        <m:d>
          <m:dPr>
            <m:ctrlPr>
              <w:rPr>
                <w:rFonts w:ascii="Cambria Math" w:eastAsiaTheme="minorEastAsia" w:hAnsi="Cambria Math"/>
                <w:i/>
                <w:sz w:val="28"/>
                <w:szCs w:val="28"/>
              </w:rPr>
            </m:ctrlPr>
          </m:dPr>
          <m:e>
            <m:r>
              <w:rPr>
                <w:rFonts w:ascii="Cambria Math" w:eastAsiaTheme="minorEastAsia" w:hAnsi="Cambria Math"/>
                <w:sz w:val="28"/>
                <w:szCs w:val="28"/>
              </w:rPr>
              <m:t>N,n,p</m:t>
            </m:r>
          </m:e>
        </m:d>
      </m:oMath>
      <w:r>
        <w:rPr>
          <w:rFonts w:ascii="Times New Roman" w:eastAsiaTheme="minorEastAsia" w:hAnsi="Times New Roman"/>
          <w:sz w:val="28"/>
          <w:szCs w:val="28"/>
        </w:rPr>
        <w:t xml:space="preserve">, где </w:t>
      </w:r>
      <w:r>
        <w:rPr>
          <w:rFonts w:ascii="Times New Roman" w:eastAsiaTheme="minorEastAsia" w:hAnsi="Times New Roman"/>
          <w:i/>
          <w:sz w:val="28"/>
          <w:szCs w:val="28"/>
          <w:lang w:val="en-US"/>
        </w:rPr>
        <w:t>N</w:t>
      </w:r>
      <w:r w:rsidRPr="00D16C2B">
        <w:rPr>
          <w:rFonts w:ascii="Times New Roman" w:eastAsiaTheme="minorEastAsia" w:hAnsi="Times New Roman"/>
          <w:i/>
          <w:sz w:val="28"/>
          <w:szCs w:val="28"/>
        </w:rPr>
        <w:t xml:space="preserve"> </w:t>
      </w:r>
      <w:r>
        <w:rPr>
          <w:rFonts w:ascii="Times New Roman" w:eastAsiaTheme="minorEastAsia" w:hAnsi="Times New Roman"/>
          <w:sz w:val="28"/>
          <w:szCs w:val="28"/>
        </w:rPr>
        <w:t xml:space="preserve"> - количество эл</w:t>
      </w:r>
      <w:r>
        <w:rPr>
          <w:rFonts w:ascii="Times New Roman" w:eastAsiaTheme="minorEastAsia" w:hAnsi="Times New Roman"/>
          <w:sz w:val="28"/>
          <w:szCs w:val="28"/>
        </w:rPr>
        <w:t>е</w:t>
      </w:r>
      <w:r>
        <w:rPr>
          <w:rFonts w:ascii="Times New Roman" w:eastAsiaTheme="minorEastAsia" w:hAnsi="Times New Roman"/>
          <w:sz w:val="28"/>
          <w:szCs w:val="28"/>
        </w:rPr>
        <w:t>ментов случайного вектора.</w:t>
      </w:r>
    </w:p>
    <w:p w:rsidR="00E17C0F" w:rsidRDefault="00E17C0F" w:rsidP="00903DAF">
      <w:pPr>
        <w:pStyle w:val="a3"/>
        <w:spacing w:line="360" w:lineRule="auto"/>
        <w:ind w:left="0" w:firstLine="567"/>
        <w:jc w:val="both"/>
        <w:rPr>
          <w:rFonts w:ascii="Times New Roman" w:eastAsiaTheme="minorEastAsia" w:hAnsi="Times New Roman"/>
          <w:sz w:val="28"/>
          <w:szCs w:val="28"/>
        </w:rPr>
      </w:pPr>
    </w:p>
    <w:p w:rsidR="00A54845" w:rsidRDefault="00A54845" w:rsidP="003112B2">
      <w:pPr>
        <w:pStyle w:val="a3"/>
        <w:numPr>
          <w:ilvl w:val="0"/>
          <w:numId w:val="14"/>
        </w:numPr>
        <w:spacing w:after="200" w:line="360" w:lineRule="auto"/>
        <w:ind w:firstLine="567"/>
        <w:jc w:val="both"/>
        <w:rPr>
          <w:rFonts w:ascii="Times New Roman" w:eastAsiaTheme="minorEastAsia" w:hAnsi="Times New Roman"/>
          <w:sz w:val="28"/>
          <w:szCs w:val="28"/>
        </w:rPr>
      </w:pPr>
      <w:r>
        <w:rPr>
          <w:rFonts w:ascii="Times New Roman" w:eastAsiaTheme="minorEastAsia" w:hAnsi="Times New Roman"/>
          <w:sz w:val="28"/>
          <w:szCs w:val="28"/>
        </w:rPr>
        <w:t>Распределение Пуассона</w:t>
      </w:r>
    </w:p>
    <w:p w:rsidR="00E17C0F" w:rsidRDefault="00E17C0F" w:rsidP="00E17C0F">
      <w:pPr>
        <w:pStyle w:val="a3"/>
        <w:spacing w:after="200" w:line="360" w:lineRule="auto"/>
        <w:ind w:left="1996"/>
        <w:jc w:val="both"/>
        <w:rPr>
          <w:rFonts w:ascii="Times New Roman" w:eastAsiaTheme="minorEastAsia" w:hAnsi="Times New Roman"/>
          <w:sz w:val="28"/>
          <w:szCs w:val="28"/>
        </w:rPr>
      </w:pP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Распределение Пуассона является частным случаем биномиального ра</w:t>
      </w:r>
      <w:r>
        <w:rPr>
          <w:rFonts w:ascii="Times New Roman" w:eastAsiaTheme="minorEastAsia" w:hAnsi="Times New Roman"/>
          <w:sz w:val="28"/>
          <w:szCs w:val="28"/>
        </w:rPr>
        <w:t>с</w:t>
      </w:r>
      <w:r>
        <w:rPr>
          <w:rFonts w:ascii="Times New Roman" w:eastAsiaTheme="minorEastAsia" w:hAnsi="Times New Roman"/>
          <w:sz w:val="28"/>
          <w:szCs w:val="28"/>
        </w:rPr>
        <w:t>пределения и описывается так:</w:t>
      </w:r>
    </w:p>
    <w:p w:rsidR="00A54845" w:rsidRPr="00864A9C" w:rsidRDefault="00055E21" w:rsidP="00903DAF">
      <w:pPr>
        <w:pStyle w:val="a3"/>
        <w:spacing w:line="360" w:lineRule="auto"/>
        <w:ind w:left="0" w:firstLine="709"/>
        <w:jc w:val="center"/>
        <w:rPr>
          <w:rFonts w:ascii="Times New Roman" w:eastAsiaTheme="minorEastAsia" w:hAnsi="Times New Roman"/>
          <w:sz w:val="28"/>
          <w:szCs w:val="28"/>
        </w:rPr>
      </w:pPr>
      <m:oMathPara>
        <m:oMath>
          <m:sSub>
            <m:sSubPr>
              <m:ctrlPr>
                <w:rPr>
                  <w:rFonts w:ascii="Cambria Math" w:eastAsiaTheme="minorEastAsia" w:hAnsi="Cambria Math"/>
                  <w:i/>
                  <w:sz w:val="28"/>
                  <w:szCs w:val="28"/>
                </w:rPr>
              </m:ctrlPr>
            </m:sSubPr>
            <m:e>
              <m:r>
                <w:rPr>
                  <w:rFonts w:ascii="Cambria Math" w:eastAsiaTheme="minorEastAsia" w:hAnsi="Cambria Math"/>
                  <w:sz w:val="28"/>
                  <w:szCs w:val="28"/>
                </w:rPr>
                <m:t>P</m:t>
              </m:r>
            </m:e>
            <m:sub>
              <m:r>
                <w:rPr>
                  <w:rFonts w:ascii="Cambria Math" w:eastAsiaTheme="minorEastAsia" w:hAnsi="Cambria Math"/>
                  <w:sz w:val="28"/>
                  <w:szCs w:val="28"/>
                </w:rPr>
                <m:t>n</m:t>
              </m:r>
            </m:sub>
          </m:sSub>
          <m:d>
            <m:dPr>
              <m:ctrlPr>
                <w:rPr>
                  <w:rFonts w:ascii="Cambria Math" w:eastAsiaTheme="minorEastAsia" w:hAnsi="Cambria Math"/>
                  <w:i/>
                  <w:sz w:val="28"/>
                  <w:szCs w:val="28"/>
                </w:rPr>
              </m:ctrlPr>
            </m:dPr>
            <m:e>
              <m:r>
                <w:rPr>
                  <w:rFonts w:ascii="Cambria Math" w:eastAsiaTheme="minorEastAsia" w:hAnsi="Cambria Math"/>
                  <w:sz w:val="28"/>
                  <w:szCs w:val="28"/>
                </w:rPr>
                <m:t>k</m:t>
              </m:r>
            </m:e>
          </m:d>
          <m:r>
            <w:rPr>
              <w:rFonts w:ascii="Cambria Math" w:eastAsiaTheme="minorEastAsia" w:hAnsi="Cambria Math"/>
              <w:sz w:val="28"/>
              <w:szCs w:val="28"/>
            </w:rPr>
            <m:t>=</m:t>
          </m:r>
          <m:f>
            <m:fPr>
              <m:ctrlPr>
                <w:rPr>
                  <w:rFonts w:ascii="Cambria Math" w:eastAsiaTheme="minorEastAsia" w:hAnsi="Cambria Math"/>
                  <w:i/>
                  <w:sz w:val="28"/>
                  <w:szCs w:val="28"/>
                </w:rPr>
              </m:ctrlPr>
            </m:fPr>
            <m:num>
              <m:sSup>
                <m:sSupPr>
                  <m:ctrlPr>
                    <w:rPr>
                      <w:rFonts w:ascii="Cambria Math" w:eastAsiaTheme="minorEastAsia" w:hAnsi="Cambria Math"/>
                      <w:i/>
                      <w:sz w:val="28"/>
                      <w:szCs w:val="28"/>
                    </w:rPr>
                  </m:ctrlPr>
                </m:sSupPr>
                <m:e>
                  <m:r>
                    <w:rPr>
                      <w:rFonts w:ascii="Cambria Math" w:eastAsiaTheme="minorEastAsia" w:hAnsi="Cambria Math"/>
                      <w:sz w:val="28"/>
                      <w:szCs w:val="28"/>
                    </w:rPr>
                    <m:t>λ</m:t>
                  </m:r>
                </m:e>
                <m:sup>
                  <m:r>
                    <w:rPr>
                      <w:rFonts w:ascii="Cambria Math" w:eastAsiaTheme="minorEastAsia" w:hAnsi="Cambria Math"/>
                      <w:sz w:val="28"/>
                      <w:szCs w:val="28"/>
                    </w:rPr>
                    <m:t>k</m:t>
                  </m:r>
                </m:sup>
              </m:sSup>
              <m:r>
                <w:rPr>
                  <w:rFonts w:ascii="Cambria Math" w:eastAsiaTheme="minorEastAsia" w:hAnsi="Cambria Math"/>
                  <w:sz w:val="28"/>
                  <w:szCs w:val="28"/>
                </w:rPr>
                <m:t>∙</m:t>
              </m:r>
              <m:sSup>
                <m:sSupPr>
                  <m:ctrlPr>
                    <w:rPr>
                      <w:rFonts w:ascii="Cambria Math" w:eastAsiaTheme="minorEastAsia" w:hAnsi="Cambria Math"/>
                      <w:i/>
                      <w:sz w:val="28"/>
                      <w:szCs w:val="28"/>
                    </w:rPr>
                  </m:ctrlPr>
                </m:sSupPr>
                <m:e>
                  <m:r>
                    <w:rPr>
                      <w:rFonts w:ascii="Cambria Math" w:eastAsiaTheme="minorEastAsia" w:hAnsi="Cambria Math"/>
                      <w:sz w:val="28"/>
                      <w:szCs w:val="28"/>
                    </w:rPr>
                    <m:t>e</m:t>
                  </m:r>
                </m:e>
                <m:sup>
                  <m:r>
                    <w:rPr>
                      <w:rFonts w:ascii="Cambria Math" w:eastAsiaTheme="minorEastAsia" w:hAnsi="Cambria Math"/>
                      <w:sz w:val="28"/>
                      <w:szCs w:val="28"/>
                    </w:rPr>
                    <m:t>-λ</m:t>
                  </m:r>
                </m:sup>
              </m:sSup>
            </m:num>
            <m:den>
              <m:r>
                <w:rPr>
                  <w:rFonts w:ascii="Cambria Math" w:eastAsiaTheme="minorEastAsia" w:hAnsi="Cambria Math"/>
                  <w:sz w:val="28"/>
                  <w:szCs w:val="28"/>
                </w:rPr>
                <m:t>k!</m:t>
              </m:r>
            </m:den>
          </m:f>
        </m:oMath>
      </m:oMathPara>
    </w:p>
    <w:p w:rsidR="00A54845" w:rsidRDefault="00A54845" w:rsidP="00903DAF">
      <w:pPr>
        <w:pStyle w:val="a3"/>
        <w:spacing w:line="360" w:lineRule="auto"/>
        <w:ind w:left="0" w:firstLine="709"/>
        <w:jc w:val="both"/>
        <w:rPr>
          <w:rFonts w:ascii="Times New Roman" w:eastAsiaTheme="minorEastAsia" w:hAnsi="Times New Roman"/>
          <w:sz w:val="28"/>
          <w:szCs w:val="28"/>
        </w:rPr>
      </w:pPr>
      <w:r>
        <w:rPr>
          <w:rFonts w:ascii="Times New Roman" w:eastAsiaTheme="minorEastAsia" w:hAnsi="Times New Roman"/>
          <w:sz w:val="28"/>
          <w:szCs w:val="28"/>
        </w:rPr>
        <w:t xml:space="preserve">где  </w:t>
      </w:r>
      <m:oMath>
        <m:r>
          <w:rPr>
            <w:rFonts w:ascii="Cambria Math" w:eastAsiaTheme="minorEastAsia" w:hAnsi="Cambria Math"/>
            <w:sz w:val="28"/>
            <w:szCs w:val="28"/>
          </w:rPr>
          <m:t>λ=n∙p</m:t>
        </m:r>
      </m:oMath>
      <w:r>
        <w:rPr>
          <w:rFonts w:ascii="Times New Roman" w:eastAsiaTheme="minorEastAsia" w:hAnsi="Times New Roman"/>
          <w:sz w:val="28"/>
          <w:szCs w:val="28"/>
        </w:rPr>
        <w:t>.</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Приведенная формула применятся для облегчения расчетов в случае большого количества испытаний и малой вероятности появления события.</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Для задания распределения Пуассона используется встроенная функция </w:t>
      </w:r>
      <m:oMath>
        <m:r>
          <w:rPr>
            <w:rFonts w:ascii="Cambria Math" w:eastAsiaTheme="minorEastAsia" w:hAnsi="Cambria Math"/>
            <w:sz w:val="28"/>
            <w:szCs w:val="28"/>
          </w:rPr>
          <m:t>dpois</m:t>
        </m:r>
        <m:d>
          <m:dPr>
            <m:ctrlPr>
              <w:rPr>
                <w:rFonts w:ascii="Cambria Math" w:eastAsiaTheme="minorEastAsia" w:hAnsi="Cambria Math"/>
                <w:i/>
                <w:sz w:val="28"/>
                <w:szCs w:val="28"/>
              </w:rPr>
            </m:ctrlPr>
          </m:dPr>
          <m:e>
            <m:r>
              <w:rPr>
                <w:rFonts w:ascii="Cambria Math" w:eastAsiaTheme="minorEastAsia" w:hAnsi="Cambria Math"/>
                <w:sz w:val="28"/>
                <w:szCs w:val="28"/>
              </w:rPr>
              <m:t>k,λ</m:t>
            </m:r>
          </m:e>
        </m:d>
      </m:oMath>
      <w:r>
        <w:rPr>
          <w:rFonts w:ascii="Times New Roman" w:eastAsiaTheme="minorEastAsia" w:hAnsi="Times New Roman"/>
          <w:sz w:val="28"/>
          <w:szCs w:val="28"/>
        </w:rPr>
        <w:t>.</w:t>
      </w:r>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0710A6">
        <w:rPr>
          <w:rFonts w:ascii="Times New Roman" w:eastAsiaTheme="minorEastAsia" w:hAnsi="Times New Roman"/>
          <w:b/>
          <w:sz w:val="28"/>
          <w:szCs w:val="28"/>
        </w:rPr>
        <w:t>Пример.</w:t>
      </w:r>
      <w:r>
        <w:rPr>
          <w:rFonts w:ascii="Times New Roman" w:eastAsiaTheme="minorEastAsia" w:hAnsi="Times New Roman"/>
          <w:sz w:val="28"/>
          <w:szCs w:val="28"/>
        </w:rPr>
        <w:t xml:space="preserve"> Завод отправил потребителю 6000 доброкачественных изд</w:t>
      </w:r>
      <w:r>
        <w:rPr>
          <w:rFonts w:ascii="Times New Roman" w:eastAsiaTheme="minorEastAsia" w:hAnsi="Times New Roman"/>
          <w:sz w:val="28"/>
          <w:szCs w:val="28"/>
        </w:rPr>
        <w:t>е</w:t>
      </w:r>
      <w:r>
        <w:rPr>
          <w:rFonts w:ascii="Times New Roman" w:eastAsiaTheme="minorEastAsia" w:hAnsi="Times New Roman"/>
          <w:sz w:val="28"/>
          <w:szCs w:val="28"/>
        </w:rPr>
        <w:t>лий. Вероятность повреждения в пути равна 0.03%. Какова вероятность того, что будет испорчено 10 изделий?</w:t>
      </w:r>
    </w:p>
    <w:p w:rsidR="00A54845" w:rsidRPr="00F74532" w:rsidRDefault="00A54845" w:rsidP="00903DAF">
      <w:pPr>
        <w:pStyle w:val="a3"/>
        <w:spacing w:line="360" w:lineRule="auto"/>
        <w:ind w:left="0" w:firstLine="567"/>
        <w:jc w:val="both"/>
        <w:rPr>
          <w:rFonts w:ascii="Times New Roman" w:eastAsiaTheme="minorEastAsia" w:hAnsi="Times New Roman"/>
          <w:i/>
          <w:sz w:val="28"/>
          <w:szCs w:val="28"/>
        </w:rPr>
      </w:pPr>
      <w:r w:rsidRPr="000710A6">
        <w:rPr>
          <w:rFonts w:ascii="Times New Roman" w:eastAsiaTheme="minorEastAsia" w:hAnsi="Times New Roman"/>
          <w:b/>
          <w:sz w:val="28"/>
          <w:szCs w:val="28"/>
        </w:rPr>
        <w:t>Решение</w:t>
      </w:r>
      <w:r>
        <w:rPr>
          <w:rFonts w:ascii="Times New Roman" w:eastAsiaTheme="minorEastAsia" w:hAnsi="Times New Roman"/>
          <w:sz w:val="28"/>
          <w:szCs w:val="28"/>
        </w:rPr>
        <w:t xml:space="preserve">. </w:t>
      </w:r>
      <w:r>
        <w:rPr>
          <w:rFonts w:ascii="Times New Roman" w:eastAsiaTheme="minorEastAsia" w:hAnsi="Times New Roman"/>
          <w:i/>
          <w:sz w:val="28"/>
          <w:szCs w:val="28"/>
          <w:lang w:val="en-US"/>
        </w:rPr>
        <w:t>n</w:t>
      </w:r>
      <w:r w:rsidRPr="00F74532">
        <w:rPr>
          <w:rFonts w:ascii="Times New Roman" w:eastAsiaTheme="minorEastAsia" w:hAnsi="Times New Roman"/>
          <w:i/>
          <w:sz w:val="28"/>
          <w:szCs w:val="28"/>
        </w:rPr>
        <w:t xml:space="preserve">:=6000      </w:t>
      </w:r>
      <w:r>
        <w:rPr>
          <w:rFonts w:ascii="Times New Roman" w:eastAsiaTheme="minorEastAsia" w:hAnsi="Times New Roman"/>
          <w:i/>
          <w:sz w:val="28"/>
          <w:szCs w:val="28"/>
          <w:lang w:val="en-US"/>
        </w:rPr>
        <w:t>p</w:t>
      </w:r>
      <w:r w:rsidRPr="00F74532">
        <w:rPr>
          <w:rFonts w:ascii="Times New Roman" w:eastAsiaTheme="minorEastAsia" w:hAnsi="Times New Roman"/>
          <w:i/>
          <w:sz w:val="28"/>
          <w:szCs w:val="28"/>
        </w:rPr>
        <w:t xml:space="preserve">:=0.0003    </w:t>
      </w:r>
      <w:r>
        <w:rPr>
          <w:rFonts w:ascii="Times New Roman" w:eastAsiaTheme="minorEastAsia" w:hAnsi="Times New Roman"/>
          <w:i/>
          <w:sz w:val="28"/>
          <w:szCs w:val="28"/>
          <w:lang w:val="en-US"/>
        </w:rPr>
        <w:t>k</w:t>
      </w:r>
      <w:r w:rsidRPr="00F74532">
        <w:rPr>
          <w:rFonts w:ascii="Times New Roman" w:eastAsiaTheme="minorEastAsia" w:hAnsi="Times New Roman"/>
          <w:i/>
          <w:sz w:val="28"/>
          <w:szCs w:val="28"/>
        </w:rPr>
        <w:t>:=10</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Определяем параметр </w:t>
      </w:r>
      <m:oMath>
        <m:r>
          <w:rPr>
            <w:rFonts w:ascii="Cambria Math" w:eastAsiaTheme="minorEastAsia" w:hAnsi="Cambria Math"/>
            <w:sz w:val="28"/>
            <w:szCs w:val="28"/>
          </w:rPr>
          <m:t>λ</m:t>
        </m:r>
      </m:oMath>
      <w:r>
        <w:rPr>
          <w:rFonts w:ascii="Times New Roman" w:eastAsiaTheme="minorEastAsia" w:hAnsi="Times New Roman"/>
          <w:sz w:val="28"/>
          <w:szCs w:val="28"/>
        </w:rPr>
        <w:t xml:space="preserve"> и подсчитываем вероятность:</w:t>
      </w:r>
    </w:p>
    <w:p w:rsidR="00A54845" w:rsidRPr="00F74532" w:rsidRDefault="00A54845" w:rsidP="00903DAF">
      <w:pPr>
        <w:pStyle w:val="a3"/>
        <w:spacing w:line="360" w:lineRule="auto"/>
        <w:ind w:left="0" w:firstLine="567"/>
        <w:jc w:val="both"/>
        <w:rPr>
          <w:rFonts w:ascii="Times New Roman" w:eastAsiaTheme="minorEastAsia" w:hAnsi="Times New Roman"/>
          <w:sz w:val="28"/>
          <w:szCs w:val="28"/>
        </w:rPr>
      </w:pPr>
      <m:oMath>
        <m:r>
          <w:rPr>
            <w:rFonts w:ascii="Cambria Math" w:eastAsiaTheme="minorEastAsia" w:hAnsi="Cambria Math"/>
            <w:sz w:val="28"/>
            <w:szCs w:val="28"/>
          </w:rPr>
          <m:t>λ</m:t>
        </m:r>
      </m:oMath>
      <w:r w:rsidRPr="0056768D">
        <w:rPr>
          <w:rFonts w:ascii="Times New Roman" w:eastAsiaTheme="minorEastAsia" w:hAnsi="Times New Roman"/>
          <w:sz w:val="28"/>
          <w:szCs w:val="28"/>
        </w:rPr>
        <w:t>:=</w:t>
      </w:r>
      <m:oMath>
        <m:r>
          <w:rPr>
            <w:rFonts w:ascii="Cambria Math" w:eastAsiaTheme="minorEastAsia" w:hAnsi="Cambria Math"/>
            <w:sz w:val="28"/>
            <w:szCs w:val="28"/>
            <w:lang w:val="en-US"/>
          </w:rPr>
          <m:t>n</m:t>
        </m:r>
        <m:r>
          <w:rPr>
            <w:rFonts w:ascii="Cambria Math" w:eastAsiaTheme="minorEastAsia" w:hAnsi="Cambria Math"/>
            <w:sz w:val="28"/>
            <w:szCs w:val="28"/>
          </w:rPr>
          <m:t>∙</m:t>
        </m:r>
        <m:r>
          <w:rPr>
            <w:rFonts w:ascii="Cambria Math" w:eastAsiaTheme="minorEastAsia" w:hAnsi="Cambria Math"/>
            <w:sz w:val="28"/>
            <w:szCs w:val="28"/>
            <w:lang w:val="en-US"/>
          </w:rPr>
          <m:t>p</m:t>
        </m:r>
      </m:oMath>
      <w:r>
        <w:rPr>
          <w:rFonts w:ascii="Times New Roman" w:eastAsiaTheme="minorEastAsia" w:hAnsi="Times New Roman"/>
          <w:sz w:val="28"/>
          <w:szCs w:val="28"/>
        </w:rPr>
        <w:t xml:space="preserve">        </w:t>
      </w:r>
      <m:oMath>
        <m:r>
          <w:rPr>
            <w:rFonts w:ascii="Cambria Math" w:eastAsiaTheme="minorEastAsia" w:hAnsi="Cambria Math"/>
            <w:sz w:val="28"/>
            <w:szCs w:val="28"/>
          </w:rPr>
          <m:t>λ</m:t>
        </m:r>
      </m:oMath>
      <w:r>
        <w:rPr>
          <w:rFonts w:ascii="Times New Roman" w:eastAsiaTheme="minorEastAsia" w:hAnsi="Times New Roman"/>
          <w:sz w:val="28"/>
          <w:szCs w:val="28"/>
        </w:rPr>
        <w:t xml:space="preserve"> = 1.8     </w:t>
      </w:r>
      <m:oMath>
        <m:r>
          <w:rPr>
            <w:rFonts w:ascii="Cambria Math" w:eastAsiaTheme="minorEastAsia" w:hAnsi="Cambria Math"/>
            <w:sz w:val="28"/>
            <w:szCs w:val="28"/>
          </w:rPr>
          <m:t>dpois</m:t>
        </m:r>
        <m:d>
          <m:dPr>
            <m:ctrlPr>
              <w:rPr>
                <w:rFonts w:ascii="Cambria Math" w:eastAsiaTheme="minorEastAsia" w:hAnsi="Cambria Math"/>
                <w:i/>
                <w:sz w:val="28"/>
                <w:szCs w:val="28"/>
              </w:rPr>
            </m:ctrlPr>
          </m:dPr>
          <m:e>
            <m:r>
              <w:rPr>
                <w:rFonts w:ascii="Cambria Math" w:eastAsiaTheme="minorEastAsia" w:hAnsi="Cambria Math"/>
                <w:sz w:val="28"/>
                <w:szCs w:val="28"/>
                <w:lang w:val="en-US"/>
              </w:rPr>
              <m:t>k</m:t>
            </m:r>
            <m:r>
              <w:rPr>
                <w:rFonts w:ascii="Cambria Math" w:eastAsiaTheme="minorEastAsia" w:hAnsi="Cambria Math"/>
                <w:sz w:val="28"/>
                <w:szCs w:val="28"/>
              </w:rPr>
              <m:t>,λ</m:t>
            </m:r>
          </m:e>
        </m:d>
        <m:r>
          <w:rPr>
            <w:rFonts w:ascii="Cambria Math" w:eastAsiaTheme="minorEastAsia" w:hAnsi="Cambria Math"/>
            <w:sz w:val="28"/>
            <w:szCs w:val="28"/>
          </w:rPr>
          <m:t>=1.626∙</m:t>
        </m:r>
        <m:sSup>
          <m:sSupPr>
            <m:ctrlPr>
              <w:rPr>
                <w:rFonts w:ascii="Cambria Math" w:eastAsiaTheme="minorEastAsia" w:hAnsi="Cambria Math"/>
                <w:i/>
                <w:sz w:val="28"/>
                <w:szCs w:val="28"/>
              </w:rPr>
            </m:ctrlPr>
          </m:sSupPr>
          <m:e>
            <m:r>
              <w:rPr>
                <w:rFonts w:ascii="Cambria Math" w:eastAsiaTheme="minorEastAsia" w:hAnsi="Cambria Math"/>
                <w:sz w:val="28"/>
                <w:szCs w:val="28"/>
              </w:rPr>
              <m:t>10</m:t>
            </m:r>
          </m:e>
          <m:sup>
            <m:r>
              <w:rPr>
                <w:rFonts w:ascii="Cambria Math" w:eastAsiaTheme="minorEastAsia" w:hAnsi="Cambria Math"/>
                <w:sz w:val="28"/>
                <w:szCs w:val="28"/>
              </w:rPr>
              <m:t>-5</m:t>
            </m:r>
          </m:sup>
        </m:sSup>
      </m:oMath>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Другим распространенным обобщением формулы Бернулли является теорема Муавра – Лапласа, позволяющая вычислять вероятности при бол</w:t>
      </w:r>
      <w:r>
        <w:rPr>
          <w:rFonts w:ascii="Times New Roman" w:eastAsiaTheme="minorEastAsia" w:hAnsi="Times New Roman"/>
          <w:sz w:val="28"/>
          <w:szCs w:val="28"/>
        </w:rPr>
        <w:t>ь</w:t>
      </w:r>
      <w:r>
        <w:rPr>
          <w:rFonts w:ascii="Times New Roman" w:eastAsiaTheme="minorEastAsia" w:hAnsi="Times New Roman"/>
          <w:sz w:val="28"/>
          <w:szCs w:val="28"/>
        </w:rPr>
        <w:t>ших количествах испытаний.</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Встроенных функций, реализующих подсчет исходя из локальной и и</w:t>
      </w:r>
      <w:r>
        <w:rPr>
          <w:rFonts w:ascii="Times New Roman" w:eastAsiaTheme="minorEastAsia" w:hAnsi="Times New Roman"/>
          <w:sz w:val="28"/>
          <w:szCs w:val="28"/>
        </w:rPr>
        <w:t>н</w:t>
      </w:r>
      <w:r>
        <w:rPr>
          <w:rFonts w:ascii="Times New Roman" w:eastAsiaTheme="minorEastAsia" w:hAnsi="Times New Roman"/>
          <w:sz w:val="28"/>
          <w:szCs w:val="28"/>
        </w:rPr>
        <w:t xml:space="preserve">тегральной формул Лапласа, в </w:t>
      </w:r>
      <w:r w:rsidRPr="0056768D">
        <w:rPr>
          <w:rFonts w:ascii="Times New Roman" w:eastAsiaTheme="minorEastAsia" w:hAnsi="Times New Roman"/>
          <w:sz w:val="28"/>
          <w:szCs w:val="28"/>
          <w:lang w:val="en-US"/>
        </w:rPr>
        <w:t>Mathcad</w:t>
      </w:r>
      <w:r>
        <w:rPr>
          <w:rFonts w:ascii="Times New Roman" w:eastAsiaTheme="minorEastAsia" w:hAnsi="Times New Roman"/>
          <w:sz w:val="28"/>
          <w:szCs w:val="28"/>
        </w:rPr>
        <w:t xml:space="preserve"> нет. Однако при необходимости мо</w:t>
      </w:r>
      <w:r>
        <w:rPr>
          <w:rFonts w:ascii="Times New Roman" w:eastAsiaTheme="minorEastAsia" w:hAnsi="Times New Roman"/>
          <w:sz w:val="28"/>
          <w:szCs w:val="28"/>
        </w:rPr>
        <w:t>ж</w:t>
      </w:r>
      <w:r>
        <w:rPr>
          <w:rFonts w:ascii="Times New Roman" w:eastAsiaTheme="minorEastAsia" w:hAnsi="Times New Roman"/>
          <w:sz w:val="28"/>
          <w:szCs w:val="28"/>
        </w:rPr>
        <w:t>но задать их самостоятельно.</w:t>
      </w:r>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923A44">
        <w:rPr>
          <w:rFonts w:ascii="Times New Roman" w:eastAsiaTheme="minorEastAsia" w:hAnsi="Times New Roman"/>
          <w:b/>
          <w:sz w:val="28"/>
          <w:szCs w:val="28"/>
        </w:rPr>
        <w:lastRenderedPageBreak/>
        <w:t>Пример</w:t>
      </w:r>
      <w:r>
        <w:rPr>
          <w:rFonts w:ascii="Times New Roman" w:eastAsiaTheme="minorEastAsia" w:hAnsi="Times New Roman"/>
          <w:sz w:val="28"/>
          <w:szCs w:val="28"/>
        </w:rPr>
        <w:t xml:space="preserve">. Вероятность рождения мальчика равна 0.51. </w:t>
      </w:r>
      <w:r w:rsidR="00923A44">
        <w:rPr>
          <w:rFonts w:ascii="Times New Roman" w:eastAsiaTheme="minorEastAsia" w:hAnsi="Times New Roman"/>
          <w:sz w:val="28"/>
          <w:szCs w:val="28"/>
        </w:rPr>
        <w:t>Н</w:t>
      </w:r>
      <w:r>
        <w:rPr>
          <w:rFonts w:ascii="Times New Roman" w:eastAsiaTheme="minorEastAsia" w:hAnsi="Times New Roman"/>
          <w:sz w:val="28"/>
          <w:szCs w:val="28"/>
        </w:rPr>
        <w:t>айти вероя</w:t>
      </w:r>
      <w:r>
        <w:rPr>
          <w:rFonts w:ascii="Times New Roman" w:eastAsiaTheme="minorEastAsia" w:hAnsi="Times New Roman"/>
          <w:sz w:val="28"/>
          <w:szCs w:val="28"/>
        </w:rPr>
        <w:t>т</w:t>
      </w:r>
      <w:r>
        <w:rPr>
          <w:rFonts w:ascii="Times New Roman" w:eastAsiaTheme="minorEastAsia" w:hAnsi="Times New Roman"/>
          <w:sz w:val="28"/>
          <w:szCs w:val="28"/>
        </w:rPr>
        <w:t>ность того, что среди 100 новорожденных окажется 50 мальчиков.</w:t>
      </w:r>
    </w:p>
    <w:p w:rsidR="00A54845" w:rsidRPr="00F74532" w:rsidRDefault="00A54845" w:rsidP="00903DAF">
      <w:pPr>
        <w:pStyle w:val="a3"/>
        <w:spacing w:line="360" w:lineRule="auto"/>
        <w:ind w:left="0" w:firstLine="567"/>
        <w:jc w:val="both"/>
        <w:rPr>
          <w:rFonts w:ascii="Times New Roman" w:eastAsiaTheme="minorEastAsia" w:hAnsi="Times New Roman"/>
          <w:i/>
          <w:sz w:val="28"/>
          <w:szCs w:val="28"/>
        </w:rPr>
      </w:pPr>
      <w:r w:rsidRPr="00923A44">
        <w:rPr>
          <w:rFonts w:ascii="Times New Roman" w:eastAsiaTheme="minorEastAsia" w:hAnsi="Times New Roman"/>
          <w:b/>
          <w:sz w:val="28"/>
          <w:szCs w:val="28"/>
        </w:rPr>
        <w:t>Решение</w:t>
      </w:r>
      <w:r>
        <w:rPr>
          <w:rFonts w:ascii="Times New Roman" w:eastAsiaTheme="minorEastAsia" w:hAnsi="Times New Roman"/>
          <w:sz w:val="28"/>
          <w:szCs w:val="28"/>
        </w:rPr>
        <w:t xml:space="preserve">. </w:t>
      </w:r>
      <w:r w:rsidRPr="0056768D">
        <w:rPr>
          <w:rFonts w:ascii="Times New Roman" w:eastAsiaTheme="minorEastAsia" w:hAnsi="Times New Roman"/>
          <w:i/>
          <w:sz w:val="28"/>
          <w:szCs w:val="28"/>
          <w:lang w:val="en-US"/>
        </w:rPr>
        <w:t>n</w:t>
      </w:r>
      <w:r w:rsidRPr="0056768D">
        <w:rPr>
          <w:rFonts w:ascii="Times New Roman" w:eastAsiaTheme="minorEastAsia" w:hAnsi="Times New Roman"/>
          <w:i/>
          <w:sz w:val="28"/>
          <w:szCs w:val="28"/>
        </w:rPr>
        <w:t xml:space="preserve">:=100    </w:t>
      </w:r>
      <w:r>
        <w:rPr>
          <w:rFonts w:ascii="Times New Roman" w:eastAsiaTheme="minorEastAsia" w:hAnsi="Times New Roman"/>
          <w:i/>
          <w:sz w:val="28"/>
          <w:szCs w:val="28"/>
          <w:lang w:val="en-US"/>
        </w:rPr>
        <w:t>k</w:t>
      </w:r>
      <w:r w:rsidRPr="0056768D">
        <w:rPr>
          <w:rFonts w:ascii="Times New Roman" w:eastAsiaTheme="minorEastAsia" w:hAnsi="Times New Roman"/>
          <w:i/>
          <w:sz w:val="28"/>
          <w:szCs w:val="28"/>
        </w:rPr>
        <w:t xml:space="preserve">:=50       </w:t>
      </w:r>
      <w:r>
        <w:rPr>
          <w:rFonts w:ascii="Times New Roman" w:eastAsiaTheme="minorEastAsia" w:hAnsi="Times New Roman"/>
          <w:i/>
          <w:sz w:val="28"/>
          <w:szCs w:val="28"/>
          <w:lang w:val="en-US"/>
        </w:rPr>
        <w:t>p</w:t>
      </w:r>
      <w:r w:rsidRPr="0056768D">
        <w:rPr>
          <w:rFonts w:ascii="Times New Roman" w:eastAsiaTheme="minorEastAsia" w:hAnsi="Times New Roman"/>
          <w:i/>
          <w:sz w:val="28"/>
          <w:szCs w:val="28"/>
        </w:rPr>
        <w:t xml:space="preserve">:=0.51     </w:t>
      </w:r>
      <w:r>
        <w:rPr>
          <w:rFonts w:ascii="Times New Roman" w:eastAsiaTheme="minorEastAsia" w:hAnsi="Times New Roman"/>
          <w:i/>
          <w:sz w:val="28"/>
          <w:szCs w:val="28"/>
          <w:lang w:val="en-US"/>
        </w:rPr>
        <w:t>q</w:t>
      </w:r>
      <w:r w:rsidRPr="0056768D">
        <w:rPr>
          <w:rFonts w:ascii="Times New Roman" w:eastAsiaTheme="minorEastAsia" w:hAnsi="Times New Roman"/>
          <w:i/>
          <w:sz w:val="28"/>
          <w:szCs w:val="28"/>
        </w:rPr>
        <w:t>:=1-</w:t>
      </w:r>
      <w:r>
        <w:rPr>
          <w:rFonts w:ascii="Times New Roman" w:eastAsiaTheme="minorEastAsia" w:hAnsi="Times New Roman"/>
          <w:i/>
          <w:sz w:val="28"/>
          <w:szCs w:val="28"/>
          <w:lang w:val="en-US"/>
        </w:rPr>
        <w:t>p</w:t>
      </w:r>
      <w:r w:rsidRPr="0056768D">
        <w:rPr>
          <w:rFonts w:ascii="Times New Roman" w:eastAsiaTheme="minorEastAsia" w:hAnsi="Times New Roman"/>
          <w:i/>
          <w:sz w:val="28"/>
          <w:szCs w:val="28"/>
        </w:rPr>
        <w:t xml:space="preserve">    </w:t>
      </w:r>
      <w:r>
        <w:rPr>
          <w:rFonts w:ascii="Times New Roman" w:eastAsiaTheme="minorEastAsia" w:hAnsi="Times New Roman"/>
          <w:i/>
          <w:sz w:val="28"/>
          <w:szCs w:val="28"/>
          <w:lang w:val="en-US"/>
        </w:rPr>
        <w:t>q</w:t>
      </w:r>
      <w:r w:rsidRPr="0056768D">
        <w:rPr>
          <w:rFonts w:ascii="Times New Roman" w:eastAsiaTheme="minorEastAsia" w:hAnsi="Times New Roman"/>
          <w:i/>
          <w:sz w:val="28"/>
          <w:szCs w:val="28"/>
        </w:rPr>
        <w:t>=0.49</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Воспользуемся локальной теоремой Лапласа, так как </w:t>
      </w:r>
      <w:r>
        <w:rPr>
          <w:rFonts w:ascii="Times New Roman" w:eastAsiaTheme="minorEastAsia" w:hAnsi="Times New Roman"/>
          <w:i/>
          <w:sz w:val="28"/>
          <w:szCs w:val="28"/>
          <w:lang w:val="en-US"/>
        </w:rPr>
        <w:t>n</w:t>
      </w:r>
      <w:r w:rsidRPr="005E49EA">
        <w:rPr>
          <w:rFonts w:ascii="Times New Roman" w:eastAsiaTheme="minorEastAsia" w:hAnsi="Times New Roman"/>
          <w:i/>
          <w:sz w:val="28"/>
          <w:szCs w:val="28"/>
        </w:rPr>
        <w:t>=100</w:t>
      </w:r>
      <w:r>
        <w:rPr>
          <w:rFonts w:ascii="Times New Roman" w:eastAsiaTheme="minorEastAsia" w:hAnsi="Times New Roman"/>
          <w:sz w:val="28"/>
          <w:szCs w:val="28"/>
        </w:rPr>
        <w:t xml:space="preserve"> – достато</w:t>
      </w:r>
      <w:r>
        <w:rPr>
          <w:rFonts w:ascii="Times New Roman" w:eastAsiaTheme="minorEastAsia" w:hAnsi="Times New Roman"/>
          <w:sz w:val="28"/>
          <w:szCs w:val="28"/>
        </w:rPr>
        <w:t>ч</w:t>
      </w:r>
      <w:r>
        <w:rPr>
          <w:rFonts w:ascii="Times New Roman" w:eastAsiaTheme="minorEastAsia" w:hAnsi="Times New Roman"/>
          <w:sz w:val="28"/>
          <w:szCs w:val="28"/>
        </w:rPr>
        <w:t>но большое число.</w:t>
      </w:r>
    </w:p>
    <w:p w:rsidR="00A54845" w:rsidRPr="005E49EA" w:rsidRDefault="00A54845" w:rsidP="00903DAF">
      <w:pPr>
        <w:pStyle w:val="a3"/>
        <w:spacing w:line="360" w:lineRule="auto"/>
        <w:ind w:left="0" w:firstLine="709"/>
        <w:jc w:val="center"/>
        <w:rPr>
          <w:rFonts w:ascii="Times New Roman" w:eastAsiaTheme="minorEastAsia" w:hAnsi="Times New Roman"/>
          <w:sz w:val="28"/>
          <w:szCs w:val="28"/>
          <w:lang w:val="en-US"/>
        </w:rPr>
      </w:pPr>
      <m:oMathPara>
        <m:oMath>
          <m:r>
            <w:rPr>
              <w:rFonts w:ascii="Cambria Math" w:eastAsiaTheme="minorEastAsia" w:hAnsi="Cambria Math"/>
              <w:sz w:val="28"/>
              <w:szCs w:val="28"/>
              <w:lang w:val="en-US"/>
            </w:rPr>
            <m:t>x≔</m:t>
          </m:r>
          <m:f>
            <m:fPr>
              <m:ctrlPr>
                <w:rPr>
                  <w:rFonts w:ascii="Cambria Math" w:eastAsiaTheme="minorEastAsia" w:hAnsi="Cambria Math"/>
                  <w:i/>
                  <w:sz w:val="28"/>
                  <w:szCs w:val="28"/>
                  <w:lang w:val="en-US"/>
                </w:rPr>
              </m:ctrlPr>
            </m:fPr>
            <m:num>
              <m:r>
                <w:rPr>
                  <w:rFonts w:ascii="Cambria Math" w:eastAsiaTheme="minorEastAsia" w:hAnsi="Cambria Math"/>
                  <w:sz w:val="28"/>
                  <w:szCs w:val="28"/>
                  <w:lang w:val="en-US"/>
                </w:rPr>
                <m:t>k-n∙p</m:t>
              </m:r>
            </m:num>
            <m:den>
              <m:rad>
                <m:radPr>
                  <m:degHide m:val="1"/>
                  <m:ctrlPr>
                    <w:rPr>
                      <w:rFonts w:ascii="Cambria Math" w:eastAsiaTheme="minorEastAsia" w:hAnsi="Cambria Math"/>
                      <w:i/>
                      <w:sz w:val="28"/>
                      <w:szCs w:val="28"/>
                      <w:lang w:val="en-US"/>
                    </w:rPr>
                  </m:ctrlPr>
                </m:radPr>
                <m:deg/>
                <m:e>
                  <m:r>
                    <w:rPr>
                      <w:rFonts w:ascii="Cambria Math" w:eastAsiaTheme="minorEastAsia" w:hAnsi="Cambria Math"/>
                      <w:sz w:val="28"/>
                      <w:szCs w:val="28"/>
                      <w:lang w:val="en-US"/>
                    </w:rPr>
                    <m:t>n∙p∙q</m:t>
                  </m:r>
                </m:e>
              </m:rad>
            </m:den>
          </m:f>
        </m:oMath>
      </m:oMathPara>
    </w:p>
    <w:p w:rsidR="00A54845" w:rsidRDefault="00A54845" w:rsidP="00903DAF">
      <w:pPr>
        <w:pStyle w:val="a3"/>
        <w:spacing w:line="360" w:lineRule="auto"/>
        <w:ind w:left="0" w:firstLine="709"/>
        <w:jc w:val="center"/>
        <w:rPr>
          <w:rFonts w:ascii="Times New Roman" w:eastAsiaTheme="minorEastAsia" w:hAnsi="Times New Roman"/>
          <w:i/>
          <w:sz w:val="28"/>
          <w:szCs w:val="28"/>
          <w:lang w:val="en-US"/>
        </w:rPr>
      </w:pPr>
      <w:r>
        <w:rPr>
          <w:rFonts w:ascii="Times New Roman" w:eastAsiaTheme="minorEastAsia" w:hAnsi="Times New Roman"/>
          <w:i/>
          <w:sz w:val="28"/>
          <w:szCs w:val="28"/>
          <w:lang w:val="en-US"/>
        </w:rPr>
        <w:t>x= - 0.2</w:t>
      </w:r>
    </w:p>
    <w:p w:rsidR="00A54845" w:rsidRPr="005E49EA" w:rsidRDefault="00A54845" w:rsidP="00903DAF">
      <w:pPr>
        <w:pStyle w:val="a3"/>
        <w:spacing w:line="360" w:lineRule="auto"/>
        <w:ind w:left="0" w:firstLine="709"/>
        <w:jc w:val="center"/>
        <w:rPr>
          <w:rFonts w:ascii="Times New Roman" w:eastAsiaTheme="minorEastAsia" w:hAnsi="Times New Roman"/>
          <w:i/>
          <w:sz w:val="28"/>
          <w:szCs w:val="28"/>
          <w:lang w:val="en-US"/>
        </w:rPr>
      </w:pPr>
      <m:oMathPara>
        <m:oMath>
          <m:r>
            <w:rPr>
              <w:rFonts w:ascii="Cambria Math" w:eastAsiaTheme="minorEastAsia" w:hAnsi="Cambria Math"/>
              <w:sz w:val="28"/>
              <w:szCs w:val="28"/>
              <w:lang w:val="en-US"/>
            </w:rPr>
            <m:t>P</m:t>
          </m:r>
          <m:d>
            <m:dPr>
              <m:ctrlPr>
                <w:rPr>
                  <w:rFonts w:ascii="Cambria Math" w:eastAsiaTheme="minorEastAsia" w:hAnsi="Cambria Math"/>
                  <w:i/>
                  <w:sz w:val="28"/>
                  <w:szCs w:val="28"/>
                  <w:lang w:val="en-US"/>
                </w:rPr>
              </m:ctrlPr>
            </m:dPr>
            <m:e>
              <m:r>
                <w:rPr>
                  <w:rFonts w:ascii="Cambria Math" w:eastAsiaTheme="minorEastAsia" w:hAnsi="Cambria Math"/>
                  <w:sz w:val="28"/>
                  <w:szCs w:val="28"/>
                  <w:lang w:val="en-US"/>
                </w:rPr>
                <m:t>k</m:t>
              </m:r>
            </m:e>
          </m:d>
          <m:r>
            <w:rPr>
              <w:rFonts w:ascii="Cambria Math" w:eastAsiaTheme="minorEastAsia" w:hAnsi="Cambria Math"/>
              <w:sz w:val="28"/>
              <w:szCs w:val="28"/>
              <w:lang w:val="en-US"/>
            </w:rPr>
            <m:t>≔</m:t>
          </m:r>
          <m:f>
            <m:fPr>
              <m:ctrlPr>
                <w:rPr>
                  <w:rFonts w:ascii="Cambria Math" w:eastAsiaTheme="minorEastAsia" w:hAnsi="Cambria Math"/>
                  <w:i/>
                  <w:sz w:val="28"/>
                  <w:szCs w:val="28"/>
                  <w:lang w:val="en-US"/>
                </w:rPr>
              </m:ctrlPr>
            </m:fPr>
            <m:num>
              <m:r>
                <w:rPr>
                  <w:rFonts w:ascii="Cambria Math" w:eastAsiaTheme="minorEastAsia" w:hAnsi="Cambria Math"/>
                  <w:sz w:val="28"/>
                  <w:szCs w:val="28"/>
                  <w:lang w:val="en-US"/>
                </w:rPr>
                <m:t>1</m:t>
              </m:r>
            </m:num>
            <m:den>
              <m:rad>
                <m:radPr>
                  <m:degHide m:val="1"/>
                  <m:ctrlPr>
                    <w:rPr>
                      <w:rFonts w:ascii="Cambria Math" w:eastAsiaTheme="minorEastAsia" w:hAnsi="Cambria Math"/>
                      <w:i/>
                      <w:sz w:val="28"/>
                      <w:szCs w:val="28"/>
                      <w:lang w:val="en-US"/>
                    </w:rPr>
                  </m:ctrlPr>
                </m:radPr>
                <m:deg/>
                <m:e>
                  <m:r>
                    <w:rPr>
                      <w:rFonts w:ascii="Cambria Math" w:eastAsiaTheme="minorEastAsia" w:hAnsi="Cambria Math"/>
                      <w:sz w:val="28"/>
                      <w:szCs w:val="28"/>
                      <w:lang w:val="en-US"/>
                    </w:rPr>
                    <m:t>n∙p∙q</m:t>
                  </m:r>
                </m:e>
              </m:rad>
            </m:den>
          </m:f>
          <m:r>
            <w:rPr>
              <w:rFonts w:ascii="Cambria Math" w:eastAsiaTheme="minorEastAsia" w:hAnsi="Cambria Math"/>
              <w:sz w:val="28"/>
              <w:szCs w:val="28"/>
              <w:lang w:val="en-US"/>
            </w:rPr>
            <m:t>∙</m:t>
          </m:r>
          <m:f>
            <m:fPr>
              <m:ctrlPr>
                <w:rPr>
                  <w:rFonts w:ascii="Cambria Math" w:eastAsiaTheme="minorEastAsia" w:hAnsi="Cambria Math"/>
                  <w:i/>
                  <w:sz w:val="28"/>
                  <w:szCs w:val="28"/>
                  <w:lang w:val="en-US"/>
                </w:rPr>
              </m:ctrlPr>
            </m:fPr>
            <m:num>
              <m:r>
                <w:rPr>
                  <w:rFonts w:ascii="Cambria Math" w:eastAsiaTheme="minorEastAsia" w:hAnsi="Cambria Math"/>
                  <w:sz w:val="28"/>
                  <w:szCs w:val="28"/>
                  <w:lang w:val="en-US"/>
                </w:rPr>
                <m:t>1</m:t>
              </m:r>
            </m:num>
            <m:den>
              <m:rad>
                <m:radPr>
                  <m:degHide m:val="1"/>
                  <m:ctrlPr>
                    <w:rPr>
                      <w:rFonts w:ascii="Cambria Math" w:eastAsiaTheme="minorEastAsia" w:hAnsi="Cambria Math"/>
                      <w:i/>
                      <w:sz w:val="28"/>
                      <w:szCs w:val="28"/>
                      <w:lang w:val="en-US"/>
                    </w:rPr>
                  </m:ctrlPr>
                </m:radPr>
                <m:deg/>
                <m:e>
                  <m:r>
                    <w:rPr>
                      <w:rFonts w:ascii="Cambria Math" w:eastAsiaTheme="minorEastAsia" w:hAnsi="Cambria Math"/>
                      <w:sz w:val="28"/>
                      <w:szCs w:val="28"/>
                      <w:lang w:val="en-US"/>
                    </w:rPr>
                    <m:t>2∙π</m:t>
                  </m:r>
                </m:e>
              </m:rad>
            </m:den>
          </m:f>
          <m:r>
            <w:rPr>
              <w:rFonts w:ascii="Cambria Math" w:eastAsiaTheme="minorEastAsia" w:hAnsi="Cambria Math"/>
              <w:sz w:val="28"/>
              <w:szCs w:val="28"/>
              <w:lang w:val="en-US"/>
            </w:rPr>
            <m:t>∙</m:t>
          </m:r>
          <m:sSup>
            <m:sSupPr>
              <m:ctrlPr>
                <w:rPr>
                  <w:rFonts w:ascii="Cambria Math" w:eastAsiaTheme="minorEastAsia" w:hAnsi="Cambria Math"/>
                  <w:i/>
                  <w:sz w:val="28"/>
                  <w:szCs w:val="28"/>
                  <w:lang w:val="en-US"/>
                </w:rPr>
              </m:ctrlPr>
            </m:sSupPr>
            <m:e>
              <m:r>
                <w:rPr>
                  <w:rFonts w:ascii="Cambria Math" w:eastAsiaTheme="minorEastAsia" w:hAnsi="Cambria Math"/>
                  <w:sz w:val="28"/>
                  <w:szCs w:val="28"/>
                  <w:lang w:val="en-US"/>
                </w:rPr>
                <m:t>e</m:t>
              </m:r>
            </m:e>
            <m:sup>
              <m:r>
                <w:rPr>
                  <w:rFonts w:ascii="Cambria Math" w:eastAsiaTheme="minorEastAsia" w:hAnsi="Cambria Math"/>
                  <w:sz w:val="28"/>
                  <w:szCs w:val="28"/>
                  <w:lang w:val="en-US"/>
                </w:rPr>
                <m:t>-</m:t>
              </m:r>
              <m:f>
                <m:fPr>
                  <m:ctrlPr>
                    <w:rPr>
                      <w:rFonts w:ascii="Cambria Math" w:eastAsiaTheme="minorEastAsia" w:hAnsi="Cambria Math"/>
                      <w:i/>
                      <w:sz w:val="28"/>
                      <w:szCs w:val="28"/>
                      <w:lang w:val="en-US"/>
                    </w:rPr>
                  </m:ctrlPr>
                </m:fPr>
                <m:num>
                  <m:sSup>
                    <m:sSupPr>
                      <m:ctrlPr>
                        <w:rPr>
                          <w:rFonts w:ascii="Cambria Math" w:eastAsiaTheme="minorEastAsia" w:hAnsi="Cambria Math"/>
                          <w:i/>
                          <w:sz w:val="28"/>
                          <w:szCs w:val="28"/>
                          <w:lang w:val="en-US"/>
                        </w:rPr>
                      </m:ctrlPr>
                    </m:sSupPr>
                    <m:e>
                      <m:r>
                        <w:rPr>
                          <w:rFonts w:ascii="Cambria Math" w:eastAsiaTheme="minorEastAsia" w:hAnsi="Cambria Math"/>
                          <w:sz w:val="28"/>
                          <w:szCs w:val="28"/>
                          <w:lang w:val="en-US"/>
                        </w:rPr>
                        <m:t>x</m:t>
                      </m:r>
                    </m:e>
                    <m:sup>
                      <m:r>
                        <w:rPr>
                          <w:rFonts w:ascii="Cambria Math" w:eastAsiaTheme="minorEastAsia" w:hAnsi="Cambria Math"/>
                          <w:sz w:val="28"/>
                          <w:szCs w:val="28"/>
                          <w:lang w:val="en-US"/>
                        </w:rPr>
                        <m:t>2</m:t>
                      </m:r>
                    </m:sup>
                  </m:sSup>
                </m:num>
                <m:den>
                  <m:r>
                    <w:rPr>
                      <w:rFonts w:ascii="Cambria Math" w:eastAsiaTheme="minorEastAsia" w:hAnsi="Cambria Math"/>
                      <w:sz w:val="28"/>
                      <w:szCs w:val="28"/>
                      <w:lang w:val="en-US"/>
                    </w:rPr>
                    <m:t>2</m:t>
                  </m:r>
                </m:den>
              </m:f>
            </m:sup>
          </m:sSup>
        </m:oMath>
      </m:oMathPara>
    </w:p>
    <w:p w:rsidR="00A54845" w:rsidRPr="005E49EA" w:rsidRDefault="00A54845" w:rsidP="00903DAF">
      <w:pPr>
        <w:pStyle w:val="a3"/>
        <w:spacing w:line="360" w:lineRule="auto"/>
        <w:ind w:left="0" w:firstLine="709"/>
        <w:jc w:val="center"/>
        <w:rPr>
          <w:rFonts w:ascii="Times New Roman" w:eastAsiaTheme="minorEastAsia" w:hAnsi="Times New Roman"/>
          <w:i/>
          <w:sz w:val="28"/>
          <w:szCs w:val="28"/>
          <w:lang w:val="en-US"/>
        </w:rPr>
      </w:pPr>
      <m:oMathPara>
        <m:oMath>
          <m:r>
            <w:rPr>
              <w:rFonts w:ascii="Cambria Math" w:eastAsiaTheme="minorEastAsia" w:hAnsi="Cambria Math"/>
              <w:sz w:val="28"/>
              <w:szCs w:val="28"/>
              <w:lang w:val="en-US"/>
            </w:rPr>
            <m:t>P</m:t>
          </m:r>
          <m:d>
            <m:dPr>
              <m:ctrlPr>
                <w:rPr>
                  <w:rFonts w:ascii="Cambria Math" w:eastAsiaTheme="minorEastAsia" w:hAnsi="Cambria Math"/>
                  <w:i/>
                  <w:sz w:val="28"/>
                  <w:szCs w:val="28"/>
                  <w:lang w:val="en-US"/>
                </w:rPr>
              </m:ctrlPr>
            </m:dPr>
            <m:e>
              <m:r>
                <w:rPr>
                  <w:rFonts w:ascii="Cambria Math" w:eastAsiaTheme="minorEastAsia" w:hAnsi="Cambria Math"/>
                  <w:sz w:val="28"/>
                  <w:szCs w:val="28"/>
                  <w:lang w:val="en-US"/>
                </w:rPr>
                <m:t>k</m:t>
              </m:r>
            </m:e>
          </m:d>
          <m:r>
            <w:rPr>
              <w:rFonts w:ascii="Cambria Math" w:eastAsiaTheme="minorEastAsia" w:hAnsi="Cambria Math"/>
              <w:sz w:val="28"/>
              <w:szCs w:val="28"/>
              <w:lang w:val="en-US"/>
            </w:rPr>
            <m:t>=0.0782</m:t>
          </m:r>
        </m:oMath>
      </m:oMathPara>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923A44">
        <w:rPr>
          <w:rFonts w:ascii="Times New Roman" w:eastAsiaTheme="minorEastAsia" w:hAnsi="Times New Roman"/>
          <w:b/>
          <w:sz w:val="28"/>
          <w:szCs w:val="28"/>
        </w:rPr>
        <w:t>Пример</w:t>
      </w:r>
      <w:r>
        <w:rPr>
          <w:rFonts w:ascii="Times New Roman" w:eastAsiaTheme="minorEastAsia" w:hAnsi="Times New Roman"/>
          <w:sz w:val="28"/>
          <w:szCs w:val="28"/>
        </w:rPr>
        <w:t xml:space="preserve">. Вероятность появления </w:t>
      </w:r>
      <w:r w:rsidR="00923A44">
        <w:rPr>
          <w:rFonts w:ascii="Times New Roman" w:eastAsiaTheme="minorEastAsia" w:hAnsi="Times New Roman"/>
          <w:sz w:val="28"/>
          <w:szCs w:val="28"/>
        </w:rPr>
        <w:t xml:space="preserve">события </w:t>
      </w:r>
      <w:r>
        <w:rPr>
          <w:rFonts w:ascii="Times New Roman" w:eastAsiaTheme="minorEastAsia" w:hAnsi="Times New Roman"/>
          <w:sz w:val="28"/>
          <w:szCs w:val="28"/>
        </w:rPr>
        <w:t>в каждом из 2100 независ</w:t>
      </w:r>
      <w:r>
        <w:rPr>
          <w:rFonts w:ascii="Times New Roman" w:eastAsiaTheme="minorEastAsia" w:hAnsi="Times New Roman"/>
          <w:sz w:val="28"/>
          <w:szCs w:val="28"/>
        </w:rPr>
        <w:t>и</w:t>
      </w:r>
      <w:r>
        <w:rPr>
          <w:rFonts w:ascii="Times New Roman" w:eastAsiaTheme="minorEastAsia" w:hAnsi="Times New Roman"/>
          <w:sz w:val="28"/>
          <w:szCs w:val="28"/>
        </w:rPr>
        <w:t>мых испытаний равна 0.17. Найти вероятность того, что событие появится не менее 1470 и не более 1500 раз.</w:t>
      </w:r>
    </w:p>
    <w:p w:rsidR="00A54845" w:rsidRPr="009E62F0" w:rsidRDefault="00A54845" w:rsidP="00E17C0F">
      <w:pPr>
        <w:pStyle w:val="a3"/>
        <w:spacing w:line="360" w:lineRule="auto"/>
        <w:ind w:left="0"/>
        <w:jc w:val="both"/>
        <w:rPr>
          <w:rFonts w:ascii="Times New Roman" w:eastAsiaTheme="minorEastAsia" w:hAnsi="Times New Roman"/>
          <w:i/>
          <w:sz w:val="28"/>
          <w:szCs w:val="28"/>
        </w:rPr>
      </w:pPr>
      <w:r w:rsidRPr="00923A44">
        <w:rPr>
          <w:rFonts w:ascii="Times New Roman" w:eastAsiaTheme="minorEastAsia" w:hAnsi="Times New Roman"/>
          <w:b/>
          <w:sz w:val="28"/>
          <w:szCs w:val="28"/>
        </w:rPr>
        <w:t>Решение</w:t>
      </w:r>
      <w:r>
        <w:rPr>
          <w:rFonts w:ascii="Times New Roman" w:eastAsiaTheme="minorEastAsia" w:hAnsi="Times New Roman"/>
          <w:sz w:val="28"/>
          <w:szCs w:val="28"/>
        </w:rPr>
        <w:t xml:space="preserve">. </w:t>
      </w:r>
      <w:r>
        <w:rPr>
          <w:rFonts w:ascii="Times New Roman" w:eastAsiaTheme="minorEastAsia" w:hAnsi="Times New Roman"/>
          <w:i/>
          <w:sz w:val="28"/>
          <w:szCs w:val="28"/>
          <w:lang w:val="en-US"/>
        </w:rPr>
        <w:t>n</w:t>
      </w:r>
      <w:r w:rsidRPr="009E62F0">
        <w:rPr>
          <w:rFonts w:ascii="Times New Roman" w:eastAsiaTheme="minorEastAsia" w:hAnsi="Times New Roman"/>
          <w:i/>
          <w:sz w:val="28"/>
          <w:szCs w:val="28"/>
        </w:rPr>
        <w:t xml:space="preserve">:=2100       </w:t>
      </w:r>
      <w:r>
        <w:rPr>
          <w:rFonts w:ascii="Times New Roman" w:eastAsiaTheme="minorEastAsia" w:hAnsi="Times New Roman"/>
          <w:i/>
          <w:sz w:val="28"/>
          <w:szCs w:val="28"/>
          <w:lang w:val="en-US"/>
        </w:rPr>
        <w:t>k</w:t>
      </w:r>
      <w:r w:rsidRPr="009E62F0">
        <w:rPr>
          <w:rFonts w:ascii="Times New Roman" w:eastAsiaTheme="minorEastAsia" w:hAnsi="Times New Roman"/>
          <w:i/>
          <w:sz w:val="28"/>
          <w:szCs w:val="28"/>
          <w:vertAlign w:val="subscript"/>
        </w:rPr>
        <w:t>1</w:t>
      </w:r>
      <w:r w:rsidRPr="009E62F0">
        <w:rPr>
          <w:rFonts w:ascii="Times New Roman" w:eastAsiaTheme="minorEastAsia" w:hAnsi="Times New Roman"/>
          <w:i/>
          <w:sz w:val="28"/>
          <w:szCs w:val="28"/>
        </w:rPr>
        <w:t xml:space="preserve">:=1470       </w:t>
      </w:r>
      <w:r>
        <w:rPr>
          <w:rFonts w:ascii="Times New Roman" w:eastAsiaTheme="minorEastAsia" w:hAnsi="Times New Roman"/>
          <w:i/>
          <w:sz w:val="28"/>
          <w:szCs w:val="28"/>
          <w:lang w:val="en-US"/>
        </w:rPr>
        <w:t>k</w:t>
      </w:r>
      <w:r w:rsidRPr="009E62F0">
        <w:rPr>
          <w:rFonts w:ascii="Times New Roman" w:eastAsiaTheme="minorEastAsia" w:hAnsi="Times New Roman"/>
          <w:i/>
          <w:sz w:val="28"/>
          <w:szCs w:val="28"/>
          <w:vertAlign w:val="subscript"/>
        </w:rPr>
        <w:t>2</w:t>
      </w:r>
      <w:r w:rsidRPr="009E62F0">
        <w:rPr>
          <w:rFonts w:ascii="Times New Roman" w:eastAsiaTheme="minorEastAsia" w:hAnsi="Times New Roman"/>
          <w:i/>
          <w:sz w:val="28"/>
          <w:szCs w:val="28"/>
        </w:rPr>
        <w:t xml:space="preserve">:=1500     </w:t>
      </w:r>
      <w:r>
        <w:rPr>
          <w:rFonts w:ascii="Times New Roman" w:eastAsiaTheme="minorEastAsia" w:hAnsi="Times New Roman"/>
          <w:i/>
          <w:sz w:val="28"/>
          <w:szCs w:val="28"/>
          <w:lang w:val="en-US"/>
        </w:rPr>
        <w:t>p</w:t>
      </w:r>
      <w:r w:rsidRPr="009E62F0">
        <w:rPr>
          <w:rFonts w:ascii="Times New Roman" w:eastAsiaTheme="minorEastAsia" w:hAnsi="Times New Roman"/>
          <w:i/>
          <w:sz w:val="28"/>
          <w:szCs w:val="28"/>
        </w:rPr>
        <w:t xml:space="preserve">:=0.7  </w:t>
      </w:r>
      <w:r>
        <w:rPr>
          <w:rFonts w:ascii="Times New Roman" w:eastAsiaTheme="minorEastAsia" w:hAnsi="Times New Roman"/>
          <w:i/>
          <w:sz w:val="28"/>
          <w:szCs w:val="28"/>
          <w:lang w:val="en-US"/>
        </w:rPr>
        <w:t>q</w:t>
      </w:r>
      <w:r w:rsidRPr="009E62F0">
        <w:rPr>
          <w:rFonts w:ascii="Times New Roman" w:eastAsiaTheme="minorEastAsia" w:hAnsi="Times New Roman"/>
          <w:i/>
          <w:sz w:val="28"/>
          <w:szCs w:val="28"/>
        </w:rPr>
        <w:t>:=1-</w:t>
      </w:r>
      <w:r>
        <w:rPr>
          <w:rFonts w:ascii="Times New Roman" w:eastAsiaTheme="minorEastAsia" w:hAnsi="Times New Roman"/>
          <w:i/>
          <w:sz w:val="28"/>
          <w:szCs w:val="28"/>
          <w:lang w:val="en-US"/>
        </w:rPr>
        <w:t>p</w:t>
      </w:r>
      <w:r w:rsidRPr="009E62F0">
        <w:rPr>
          <w:rFonts w:ascii="Times New Roman" w:eastAsiaTheme="minorEastAsia" w:hAnsi="Times New Roman"/>
          <w:i/>
          <w:sz w:val="28"/>
          <w:szCs w:val="28"/>
        </w:rPr>
        <w:t xml:space="preserve">   </w:t>
      </w:r>
      <w:r>
        <w:rPr>
          <w:rFonts w:ascii="Times New Roman" w:eastAsiaTheme="minorEastAsia" w:hAnsi="Times New Roman"/>
          <w:i/>
          <w:sz w:val="28"/>
          <w:szCs w:val="28"/>
          <w:lang w:val="en-US"/>
        </w:rPr>
        <w:t>q</w:t>
      </w:r>
      <w:r w:rsidRPr="009E62F0">
        <w:rPr>
          <w:rFonts w:ascii="Times New Roman" w:eastAsiaTheme="minorEastAsia" w:hAnsi="Times New Roman"/>
          <w:i/>
          <w:sz w:val="28"/>
          <w:szCs w:val="28"/>
        </w:rPr>
        <w:t>=0.3</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Для решения воспользуемся интегральной теоремой Лапласа</w:t>
      </w:r>
    </w:p>
    <w:p w:rsidR="00A54845" w:rsidRPr="009E62F0" w:rsidRDefault="00055E21" w:rsidP="00903DAF">
      <w:pPr>
        <w:pStyle w:val="a3"/>
        <w:spacing w:line="360" w:lineRule="auto"/>
        <w:ind w:left="0" w:firstLine="709"/>
        <w:jc w:val="both"/>
        <w:rPr>
          <w:rFonts w:ascii="Times New Roman" w:eastAsiaTheme="minorEastAsia" w:hAnsi="Times New Roman"/>
          <w:sz w:val="28"/>
          <w:szCs w:val="28"/>
        </w:rPr>
      </w:pPr>
      <m:oMathPara>
        <m:oMath>
          <m:sSup>
            <m:sSupPr>
              <m:ctrlPr>
                <w:rPr>
                  <w:rFonts w:ascii="Cambria Math" w:eastAsiaTheme="minorEastAsia" w:hAnsi="Cambria Math"/>
                  <w:i/>
                  <w:sz w:val="28"/>
                  <w:szCs w:val="28"/>
                  <w:lang w:val="en-US"/>
                </w:rPr>
              </m:ctrlPr>
            </m:sSupPr>
            <m:e>
              <m:r>
                <w:rPr>
                  <w:rFonts w:ascii="Cambria Math" w:eastAsiaTheme="minorEastAsia" w:hAnsi="Cambria Math"/>
                  <w:sz w:val="28"/>
                  <w:szCs w:val="28"/>
                  <w:lang w:val="en-US"/>
                </w:rPr>
                <m:t>x</m:t>
              </m:r>
            </m:e>
            <m:sup>
              <m:r>
                <w:rPr>
                  <w:rFonts w:ascii="Cambria Math" w:eastAsiaTheme="minorEastAsia" w:hAnsi="Cambria Math"/>
                  <w:sz w:val="28"/>
                  <w:szCs w:val="28"/>
                  <w:lang w:val="en-US"/>
                </w:rPr>
                <m:t>'</m:t>
              </m:r>
            </m:sup>
          </m:sSup>
          <m:r>
            <w:rPr>
              <w:rFonts w:ascii="Cambria Math" w:eastAsiaTheme="minorEastAsia" w:hAnsi="Cambria Math"/>
              <w:sz w:val="28"/>
              <w:szCs w:val="28"/>
              <w:lang w:val="en-US"/>
            </w:rPr>
            <m:t>≔</m:t>
          </m:r>
          <m:f>
            <m:fPr>
              <m:ctrlPr>
                <w:rPr>
                  <w:rFonts w:ascii="Cambria Math" w:eastAsiaTheme="minorEastAsia" w:hAnsi="Cambria Math"/>
                  <w:i/>
                  <w:sz w:val="28"/>
                  <w:szCs w:val="28"/>
                  <w:lang w:val="en-US"/>
                </w:rPr>
              </m:ctrlPr>
            </m:fPr>
            <m:num>
              <m:sSub>
                <m:sSubPr>
                  <m:ctrlPr>
                    <w:rPr>
                      <w:rFonts w:ascii="Cambria Math" w:eastAsiaTheme="minorEastAsia" w:hAnsi="Cambria Math"/>
                      <w:i/>
                      <w:sz w:val="28"/>
                      <w:szCs w:val="28"/>
                      <w:lang w:val="en-US"/>
                    </w:rPr>
                  </m:ctrlPr>
                </m:sSubPr>
                <m:e>
                  <m:r>
                    <w:rPr>
                      <w:rFonts w:ascii="Cambria Math" w:eastAsiaTheme="minorEastAsia" w:hAnsi="Cambria Math"/>
                      <w:sz w:val="28"/>
                      <w:szCs w:val="28"/>
                      <w:lang w:val="en-US"/>
                    </w:rPr>
                    <m:t>k</m:t>
                  </m:r>
                </m:e>
                <m:sub>
                  <m:r>
                    <w:rPr>
                      <w:rFonts w:ascii="Cambria Math" w:eastAsiaTheme="minorEastAsia" w:hAnsi="Cambria Math"/>
                      <w:sz w:val="28"/>
                      <w:szCs w:val="28"/>
                      <w:lang w:val="en-US"/>
                    </w:rPr>
                    <m:t>1</m:t>
                  </m:r>
                </m:sub>
              </m:sSub>
              <m:r>
                <w:rPr>
                  <w:rFonts w:ascii="Cambria Math" w:eastAsiaTheme="minorEastAsia" w:hAnsi="Cambria Math"/>
                  <w:sz w:val="28"/>
                  <w:szCs w:val="28"/>
                  <w:lang w:val="en-US"/>
                </w:rPr>
                <m:t>-n∙p</m:t>
              </m:r>
            </m:num>
            <m:den>
              <m:rad>
                <m:radPr>
                  <m:degHide m:val="1"/>
                  <m:ctrlPr>
                    <w:rPr>
                      <w:rFonts w:ascii="Cambria Math" w:eastAsiaTheme="minorEastAsia" w:hAnsi="Cambria Math"/>
                      <w:i/>
                      <w:sz w:val="28"/>
                      <w:szCs w:val="28"/>
                      <w:lang w:val="en-US"/>
                    </w:rPr>
                  </m:ctrlPr>
                </m:radPr>
                <m:deg/>
                <m:e>
                  <m:r>
                    <w:rPr>
                      <w:rFonts w:ascii="Cambria Math" w:eastAsiaTheme="minorEastAsia" w:hAnsi="Cambria Math"/>
                      <w:sz w:val="28"/>
                      <w:szCs w:val="28"/>
                      <w:lang w:val="en-US"/>
                    </w:rPr>
                    <m:t>n∙p∙q</m:t>
                  </m:r>
                </m:e>
              </m:rad>
            </m:den>
          </m:f>
        </m:oMath>
      </m:oMathPara>
    </w:p>
    <w:p w:rsidR="00A54845" w:rsidRPr="009E62F0" w:rsidRDefault="00055E21" w:rsidP="00903DAF">
      <w:pPr>
        <w:pStyle w:val="a3"/>
        <w:spacing w:line="360" w:lineRule="auto"/>
        <w:ind w:left="0" w:firstLine="709"/>
        <w:jc w:val="center"/>
        <w:rPr>
          <w:rFonts w:ascii="Times New Roman" w:eastAsiaTheme="minorEastAsia" w:hAnsi="Times New Roman"/>
          <w:sz w:val="28"/>
          <w:szCs w:val="28"/>
          <w:lang w:val="en-US"/>
        </w:rPr>
      </w:pPr>
      <m:oMathPara>
        <m:oMathParaPr>
          <m:jc m:val="center"/>
        </m:oMathParaPr>
        <m:oMath>
          <m:sSup>
            <m:sSupPr>
              <m:ctrlPr>
                <w:rPr>
                  <w:rFonts w:ascii="Cambria Math" w:eastAsiaTheme="minorEastAsia" w:hAnsi="Cambria Math"/>
                  <w:i/>
                  <w:sz w:val="28"/>
                  <w:szCs w:val="28"/>
                  <w:lang w:val="en-US"/>
                </w:rPr>
              </m:ctrlPr>
            </m:sSupPr>
            <m:e>
              <m:r>
                <w:rPr>
                  <w:rFonts w:ascii="Cambria Math" w:eastAsiaTheme="minorEastAsia" w:hAnsi="Cambria Math"/>
                  <w:sz w:val="28"/>
                  <w:szCs w:val="28"/>
                  <w:lang w:val="en-US"/>
                </w:rPr>
                <m:t>x</m:t>
              </m:r>
            </m:e>
            <m:sup>
              <m:r>
                <w:rPr>
                  <w:rFonts w:ascii="Cambria Math" w:eastAsiaTheme="minorEastAsia" w:hAnsi="Cambria Math"/>
                  <w:sz w:val="28"/>
                  <w:szCs w:val="28"/>
                  <w:lang w:val="en-US"/>
                </w:rPr>
                <m:t>''</m:t>
              </m:r>
            </m:sup>
          </m:sSup>
          <m:r>
            <w:rPr>
              <w:rFonts w:ascii="Cambria Math" w:eastAsiaTheme="minorEastAsia" w:hAnsi="Cambria Math"/>
              <w:sz w:val="28"/>
              <w:szCs w:val="28"/>
              <w:lang w:val="en-US"/>
            </w:rPr>
            <m:t>≔</m:t>
          </m:r>
          <m:f>
            <m:fPr>
              <m:ctrlPr>
                <w:rPr>
                  <w:rFonts w:ascii="Cambria Math" w:eastAsiaTheme="minorEastAsia" w:hAnsi="Cambria Math"/>
                  <w:i/>
                  <w:sz w:val="28"/>
                  <w:szCs w:val="28"/>
                  <w:lang w:val="en-US"/>
                </w:rPr>
              </m:ctrlPr>
            </m:fPr>
            <m:num>
              <m:sSub>
                <m:sSubPr>
                  <m:ctrlPr>
                    <w:rPr>
                      <w:rFonts w:ascii="Cambria Math" w:eastAsiaTheme="minorEastAsia" w:hAnsi="Cambria Math"/>
                      <w:i/>
                      <w:sz w:val="28"/>
                      <w:szCs w:val="28"/>
                      <w:lang w:val="en-US"/>
                    </w:rPr>
                  </m:ctrlPr>
                </m:sSubPr>
                <m:e>
                  <m:r>
                    <w:rPr>
                      <w:rFonts w:ascii="Cambria Math" w:eastAsiaTheme="minorEastAsia" w:hAnsi="Cambria Math"/>
                      <w:sz w:val="28"/>
                      <w:szCs w:val="28"/>
                      <w:lang w:val="en-US"/>
                    </w:rPr>
                    <m:t>k</m:t>
                  </m:r>
                </m:e>
                <m:sub>
                  <m:r>
                    <w:rPr>
                      <w:rFonts w:ascii="Cambria Math" w:eastAsiaTheme="minorEastAsia" w:hAnsi="Cambria Math"/>
                      <w:sz w:val="28"/>
                      <w:szCs w:val="28"/>
                      <w:lang w:val="en-US"/>
                    </w:rPr>
                    <m:t>2</m:t>
                  </m:r>
                </m:sub>
              </m:sSub>
              <m:r>
                <w:rPr>
                  <w:rFonts w:ascii="Cambria Math" w:eastAsiaTheme="minorEastAsia" w:hAnsi="Cambria Math"/>
                  <w:sz w:val="28"/>
                  <w:szCs w:val="28"/>
                  <w:lang w:val="en-US"/>
                </w:rPr>
                <m:t>-n∙p</m:t>
              </m:r>
            </m:num>
            <m:den>
              <m:rad>
                <m:radPr>
                  <m:degHide m:val="1"/>
                  <m:ctrlPr>
                    <w:rPr>
                      <w:rFonts w:ascii="Cambria Math" w:eastAsiaTheme="minorEastAsia" w:hAnsi="Cambria Math"/>
                      <w:i/>
                      <w:sz w:val="28"/>
                      <w:szCs w:val="28"/>
                      <w:lang w:val="en-US"/>
                    </w:rPr>
                  </m:ctrlPr>
                </m:radPr>
                <m:deg/>
                <m:e>
                  <m:r>
                    <w:rPr>
                      <w:rFonts w:ascii="Cambria Math" w:eastAsiaTheme="minorEastAsia" w:hAnsi="Cambria Math"/>
                      <w:sz w:val="28"/>
                      <w:szCs w:val="28"/>
                      <w:lang w:val="en-US"/>
                    </w:rPr>
                    <m:t>n∙p∙q</m:t>
                  </m:r>
                </m:e>
              </m:rad>
            </m:den>
          </m:f>
        </m:oMath>
      </m:oMathPara>
    </w:p>
    <w:p w:rsidR="00A54845" w:rsidRPr="009E62F0" w:rsidRDefault="00A54845" w:rsidP="00903DAF">
      <w:pPr>
        <w:pStyle w:val="a3"/>
        <w:spacing w:line="360" w:lineRule="auto"/>
        <w:ind w:left="0" w:firstLine="709"/>
        <w:jc w:val="center"/>
        <w:rPr>
          <w:rFonts w:ascii="Times New Roman" w:eastAsiaTheme="minorEastAsia" w:hAnsi="Times New Roman"/>
          <w:sz w:val="28"/>
          <w:szCs w:val="28"/>
          <w:lang w:val="en-US"/>
        </w:rPr>
      </w:pPr>
      <m:oMathPara>
        <m:oMathParaPr>
          <m:jc m:val="center"/>
        </m:oMathParaPr>
        <m:oMath>
          <m:r>
            <w:rPr>
              <w:rFonts w:ascii="Cambria Math" w:eastAsiaTheme="minorEastAsia" w:hAnsi="Cambria Math"/>
              <w:sz w:val="28"/>
              <w:szCs w:val="28"/>
              <w:lang w:val="en-US"/>
            </w:rPr>
            <m:t>P</m:t>
          </m:r>
          <m:d>
            <m:dPr>
              <m:ctrlPr>
                <w:rPr>
                  <w:rFonts w:ascii="Cambria Math" w:eastAsiaTheme="minorEastAsia" w:hAnsi="Cambria Math"/>
                  <w:i/>
                  <w:sz w:val="28"/>
                  <w:szCs w:val="28"/>
                  <w:lang w:val="en-US"/>
                </w:rPr>
              </m:ctrlPr>
            </m:dPr>
            <m:e>
              <m:r>
                <w:rPr>
                  <w:rFonts w:ascii="Cambria Math" w:eastAsiaTheme="minorEastAsia" w:hAnsi="Cambria Math"/>
                  <w:sz w:val="28"/>
                  <w:szCs w:val="28"/>
                  <w:lang w:val="en-US"/>
                </w:rPr>
                <m:t>x</m:t>
              </m:r>
            </m:e>
          </m:d>
          <m:r>
            <w:rPr>
              <w:rFonts w:ascii="Cambria Math" w:eastAsiaTheme="minorEastAsia" w:hAnsi="Cambria Math"/>
              <w:sz w:val="28"/>
              <w:szCs w:val="28"/>
              <w:lang w:val="en-US"/>
            </w:rPr>
            <m:t>≔</m:t>
          </m:r>
          <m:f>
            <m:fPr>
              <m:ctrlPr>
                <w:rPr>
                  <w:rFonts w:ascii="Cambria Math" w:eastAsiaTheme="minorEastAsia" w:hAnsi="Cambria Math"/>
                  <w:i/>
                  <w:sz w:val="28"/>
                  <w:szCs w:val="28"/>
                  <w:lang w:val="en-US"/>
                </w:rPr>
              </m:ctrlPr>
            </m:fPr>
            <m:num>
              <m:r>
                <w:rPr>
                  <w:rFonts w:ascii="Cambria Math" w:eastAsiaTheme="minorEastAsia" w:hAnsi="Cambria Math"/>
                  <w:sz w:val="28"/>
                  <w:szCs w:val="28"/>
                  <w:lang w:val="en-US"/>
                </w:rPr>
                <m:t>1</m:t>
              </m:r>
            </m:num>
            <m:den>
              <m:rad>
                <m:radPr>
                  <m:degHide m:val="1"/>
                  <m:ctrlPr>
                    <w:rPr>
                      <w:rFonts w:ascii="Cambria Math" w:eastAsiaTheme="minorEastAsia" w:hAnsi="Cambria Math"/>
                      <w:i/>
                      <w:sz w:val="28"/>
                      <w:szCs w:val="28"/>
                      <w:lang w:val="en-US"/>
                    </w:rPr>
                  </m:ctrlPr>
                </m:radPr>
                <m:deg/>
                <m:e>
                  <m:r>
                    <w:rPr>
                      <w:rFonts w:ascii="Cambria Math" w:eastAsiaTheme="minorEastAsia" w:hAnsi="Cambria Math"/>
                      <w:sz w:val="28"/>
                      <w:szCs w:val="28"/>
                      <w:lang w:val="en-US"/>
                    </w:rPr>
                    <m:t>2π</m:t>
                  </m:r>
                </m:e>
              </m:rad>
            </m:den>
          </m:f>
          <m:r>
            <w:rPr>
              <w:rFonts w:ascii="Cambria Math" w:eastAsiaTheme="minorEastAsia" w:hAnsi="Cambria Math"/>
              <w:sz w:val="28"/>
              <w:szCs w:val="28"/>
              <w:lang w:val="en-US"/>
            </w:rPr>
            <m:t>∙</m:t>
          </m:r>
          <m:sSup>
            <m:sSupPr>
              <m:ctrlPr>
                <w:rPr>
                  <w:rFonts w:ascii="Cambria Math" w:eastAsiaTheme="minorEastAsia" w:hAnsi="Cambria Math"/>
                  <w:i/>
                  <w:sz w:val="28"/>
                  <w:szCs w:val="28"/>
                  <w:lang w:val="en-US"/>
                </w:rPr>
              </m:ctrlPr>
            </m:sSupPr>
            <m:e>
              <m:r>
                <w:rPr>
                  <w:rFonts w:ascii="Cambria Math" w:eastAsiaTheme="minorEastAsia" w:hAnsi="Cambria Math"/>
                  <w:sz w:val="28"/>
                  <w:szCs w:val="28"/>
                  <w:lang w:val="en-US"/>
                </w:rPr>
                <m:t>e</m:t>
              </m:r>
            </m:e>
            <m:sup>
              <m:f>
                <m:fPr>
                  <m:ctrlPr>
                    <w:rPr>
                      <w:rFonts w:ascii="Cambria Math" w:eastAsiaTheme="minorEastAsia" w:hAnsi="Cambria Math"/>
                      <w:i/>
                      <w:sz w:val="28"/>
                      <w:szCs w:val="28"/>
                      <w:lang w:val="en-US"/>
                    </w:rPr>
                  </m:ctrlPr>
                </m:fPr>
                <m:num>
                  <m:r>
                    <w:rPr>
                      <w:rFonts w:ascii="Cambria Math" w:eastAsiaTheme="minorEastAsia" w:hAnsi="Cambria Math"/>
                      <w:sz w:val="28"/>
                      <w:szCs w:val="28"/>
                      <w:lang w:val="en-US"/>
                    </w:rPr>
                    <m:t>-</m:t>
                  </m:r>
                  <m:sSup>
                    <m:sSupPr>
                      <m:ctrlPr>
                        <w:rPr>
                          <w:rFonts w:ascii="Cambria Math" w:eastAsiaTheme="minorEastAsia" w:hAnsi="Cambria Math"/>
                          <w:i/>
                          <w:sz w:val="28"/>
                          <w:szCs w:val="28"/>
                          <w:lang w:val="en-US"/>
                        </w:rPr>
                      </m:ctrlPr>
                    </m:sSupPr>
                    <m:e>
                      <m:r>
                        <w:rPr>
                          <w:rFonts w:ascii="Cambria Math" w:eastAsiaTheme="minorEastAsia" w:hAnsi="Cambria Math"/>
                          <w:sz w:val="28"/>
                          <w:szCs w:val="28"/>
                          <w:lang w:val="en-US"/>
                        </w:rPr>
                        <m:t>x</m:t>
                      </m:r>
                    </m:e>
                    <m:sup>
                      <m:r>
                        <w:rPr>
                          <w:rFonts w:ascii="Cambria Math" w:eastAsiaTheme="minorEastAsia" w:hAnsi="Cambria Math"/>
                          <w:sz w:val="28"/>
                          <w:szCs w:val="28"/>
                          <w:lang w:val="en-US"/>
                        </w:rPr>
                        <m:t>2</m:t>
                      </m:r>
                    </m:sup>
                  </m:sSup>
                </m:num>
                <m:den>
                  <m:r>
                    <w:rPr>
                      <w:rFonts w:ascii="Cambria Math" w:eastAsiaTheme="minorEastAsia" w:hAnsi="Cambria Math"/>
                      <w:sz w:val="28"/>
                      <w:szCs w:val="28"/>
                      <w:lang w:val="en-US"/>
                    </w:rPr>
                    <m:t>2</m:t>
                  </m:r>
                </m:den>
              </m:f>
            </m:sup>
          </m:sSup>
        </m:oMath>
      </m:oMathPara>
    </w:p>
    <w:p w:rsidR="00A54845" w:rsidRDefault="00055E21" w:rsidP="00903DAF">
      <w:pPr>
        <w:pStyle w:val="a3"/>
        <w:spacing w:line="360" w:lineRule="auto"/>
        <w:ind w:left="0" w:firstLine="709"/>
        <w:jc w:val="center"/>
        <w:rPr>
          <w:rFonts w:ascii="Times New Roman" w:eastAsiaTheme="minorEastAsia" w:hAnsi="Times New Roman"/>
          <w:sz w:val="28"/>
          <w:szCs w:val="28"/>
        </w:rPr>
      </w:pPr>
      <m:oMathPara>
        <m:oMathParaPr>
          <m:jc m:val="center"/>
        </m:oMathParaPr>
        <m:oMath>
          <m:nary>
            <m:naryPr>
              <m:limLoc m:val="undOvr"/>
              <m:ctrlPr>
                <w:rPr>
                  <w:rFonts w:ascii="Cambria Math" w:eastAsiaTheme="minorEastAsia" w:hAnsi="Cambria Math"/>
                  <w:i/>
                  <w:sz w:val="28"/>
                  <w:szCs w:val="28"/>
                  <w:lang w:val="en-US"/>
                </w:rPr>
              </m:ctrlPr>
            </m:naryPr>
            <m:sub>
              <m:sSup>
                <m:sSupPr>
                  <m:ctrlPr>
                    <w:rPr>
                      <w:rFonts w:ascii="Cambria Math" w:eastAsiaTheme="minorEastAsia" w:hAnsi="Cambria Math"/>
                      <w:i/>
                      <w:sz w:val="28"/>
                      <w:szCs w:val="28"/>
                      <w:lang w:val="en-US"/>
                    </w:rPr>
                  </m:ctrlPr>
                </m:sSupPr>
                <m:e>
                  <m:r>
                    <w:rPr>
                      <w:rFonts w:ascii="Cambria Math" w:eastAsiaTheme="minorEastAsia" w:hAnsi="Cambria Math"/>
                      <w:sz w:val="28"/>
                      <w:szCs w:val="28"/>
                      <w:lang w:val="en-US"/>
                    </w:rPr>
                    <m:t>x</m:t>
                  </m:r>
                </m:e>
                <m:sup>
                  <m:r>
                    <w:rPr>
                      <w:rFonts w:ascii="Cambria Math" w:eastAsiaTheme="minorEastAsia" w:hAnsi="Cambria Math"/>
                      <w:sz w:val="28"/>
                      <w:szCs w:val="28"/>
                      <w:lang w:val="en-US"/>
                    </w:rPr>
                    <m:t>'</m:t>
                  </m:r>
                </m:sup>
              </m:sSup>
            </m:sub>
            <m:sup>
              <m:sSup>
                <m:sSupPr>
                  <m:ctrlPr>
                    <w:rPr>
                      <w:rFonts w:ascii="Cambria Math" w:eastAsiaTheme="minorEastAsia" w:hAnsi="Cambria Math"/>
                      <w:i/>
                      <w:sz w:val="28"/>
                      <w:szCs w:val="28"/>
                      <w:lang w:val="en-US"/>
                    </w:rPr>
                  </m:ctrlPr>
                </m:sSupPr>
                <m:e>
                  <m:r>
                    <w:rPr>
                      <w:rFonts w:ascii="Cambria Math" w:eastAsiaTheme="minorEastAsia" w:hAnsi="Cambria Math"/>
                      <w:sz w:val="28"/>
                      <w:szCs w:val="28"/>
                      <w:lang w:val="en-US"/>
                    </w:rPr>
                    <m:t>x</m:t>
                  </m:r>
                </m:e>
                <m:sup>
                  <m:r>
                    <w:rPr>
                      <w:rFonts w:ascii="Cambria Math" w:eastAsiaTheme="minorEastAsia" w:hAnsi="Cambria Math"/>
                      <w:sz w:val="28"/>
                      <w:szCs w:val="28"/>
                      <w:lang w:val="en-US"/>
                    </w:rPr>
                    <m:t>''</m:t>
                  </m:r>
                </m:sup>
              </m:sSup>
            </m:sup>
            <m:e>
              <m:r>
                <w:rPr>
                  <w:rFonts w:ascii="Cambria Math" w:eastAsiaTheme="minorEastAsia" w:hAnsi="Cambria Math"/>
                  <w:sz w:val="28"/>
                  <w:szCs w:val="28"/>
                  <w:lang w:val="en-US"/>
                </w:rPr>
                <m:t>P</m:t>
              </m:r>
              <m:d>
                <m:dPr>
                  <m:ctrlPr>
                    <w:rPr>
                      <w:rFonts w:ascii="Cambria Math" w:eastAsiaTheme="minorEastAsia" w:hAnsi="Cambria Math"/>
                      <w:i/>
                      <w:sz w:val="28"/>
                      <w:szCs w:val="28"/>
                      <w:lang w:val="en-US"/>
                    </w:rPr>
                  </m:ctrlPr>
                </m:dPr>
                <m:e>
                  <m:r>
                    <w:rPr>
                      <w:rFonts w:ascii="Cambria Math" w:eastAsiaTheme="minorEastAsia" w:hAnsi="Cambria Math"/>
                      <w:sz w:val="28"/>
                      <w:szCs w:val="28"/>
                      <w:lang w:val="en-US"/>
                    </w:rPr>
                    <m:t>x</m:t>
                  </m:r>
                </m:e>
              </m:d>
              <m:r>
                <w:rPr>
                  <w:rFonts w:ascii="Cambria Math" w:eastAsiaTheme="minorEastAsia" w:hAnsi="Cambria Math"/>
                  <w:sz w:val="28"/>
                  <w:szCs w:val="28"/>
                  <w:lang w:val="en-US"/>
                </w:rPr>
                <m:t>dx=0.423</m:t>
              </m:r>
            </m:e>
          </m:nary>
        </m:oMath>
      </m:oMathPara>
    </w:p>
    <w:p w:rsidR="00A54845" w:rsidRPr="00205E69" w:rsidRDefault="00A54845" w:rsidP="00903DAF">
      <w:pPr>
        <w:pStyle w:val="a3"/>
        <w:spacing w:line="360" w:lineRule="auto"/>
        <w:ind w:left="0" w:firstLine="709"/>
        <w:jc w:val="center"/>
        <w:rPr>
          <w:rFonts w:ascii="Times New Roman" w:eastAsiaTheme="minorEastAsia" w:hAnsi="Times New Roman"/>
          <w:sz w:val="28"/>
          <w:szCs w:val="28"/>
        </w:rPr>
      </w:pPr>
    </w:p>
    <w:p w:rsidR="00A54845" w:rsidRDefault="00A54845" w:rsidP="00E17C0F">
      <w:pPr>
        <w:pStyle w:val="a3"/>
        <w:numPr>
          <w:ilvl w:val="0"/>
          <w:numId w:val="14"/>
        </w:numPr>
        <w:tabs>
          <w:tab w:val="left" w:pos="851"/>
        </w:tabs>
        <w:spacing w:line="360" w:lineRule="auto"/>
        <w:ind w:left="0" w:firstLine="567"/>
        <w:jc w:val="center"/>
        <w:rPr>
          <w:rFonts w:ascii="Times New Roman" w:eastAsiaTheme="minorEastAsia" w:hAnsi="Times New Roman"/>
          <w:sz w:val="28"/>
          <w:szCs w:val="28"/>
        </w:rPr>
      </w:pPr>
      <w:r>
        <w:rPr>
          <w:rFonts w:ascii="Times New Roman" w:eastAsiaTheme="minorEastAsia" w:hAnsi="Times New Roman"/>
          <w:sz w:val="28"/>
          <w:szCs w:val="28"/>
        </w:rPr>
        <w:t>Геометрическое распределение</w:t>
      </w:r>
    </w:p>
    <w:p w:rsidR="00E17C0F" w:rsidRPr="009E62F0" w:rsidRDefault="00E17C0F" w:rsidP="00E17C0F">
      <w:pPr>
        <w:pStyle w:val="a3"/>
        <w:tabs>
          <w:tab w:val="left" w:pos="851"/>
        </w:tabs>
        <w:spacing w:line="360" w:lineRule="auto"/>
        <w:ind w:left="567"/>
        <w:jc w:val="both"/>
        <w:rPr>
          <w:rFonts w:ascii="Times New Roman" w:eastAsiaTheme="minorEastAsia" w:hAnsi="Times New Roman"/>
          <w:sz w:val="28"/>
          <w:szCs w:val="28"/>
        </w:rPr>
      </w:pP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Если вероятность наступления события описывается формулой:</w:t>
      </w:r>
    </w:p>
    <w:p w:rsidR="00A54845" w:rsidRDefault="00A54845" w:rsidP="00923A44">
      <w:pPr>
        <w:pStyle w:val="a3"/>
        <w:spacing w:line="360" w:lineRule="auto"/>
        <w:ind w:left="0" w:firstLine="567"/>
        <w:jc w:val="center"/>
        <w:rPr>
          <w:rFonts w:ascii="Times New Roman" w:eastAsiaTheme="minorEastAsia" w:hAnsi="Times New Roman"/>
          <w:sz w:val="28"/>
          <w:szCs w:val="28"/>
        </w:rPr>
      </w:pPr>
      <m:oMath>
        <m:r>
          <w:rPr>
            <w:rFonts w:ascii="Cambria Math" w:eastAsiaTheme="minorEastAsia" w:hAnsi="Cambria Math"/>
            <w:sz w:val="28"/>
            <w:szCs w:val="28"/>
            <w:lang w:val="en-US"/>
          </w:rPr>
          <m:t>P</m:t>
        </m:r>
        <m:d>
          <m:dPr>
            <m:ctrlPr>
              <w:rPr>
                <w:rFonts w:ascii="Cambria Math" w:eastAsiaTheme="minorEastAsia" w:hAnsi="Cambria Math"/>
                <w:i/>
                <w:sz w:val="28"/>
                <w:szCs w:val="28"/>
                <w:lang w:val="en-US"/>
              </w:rPr>
            </m:ctrlPr>
          </m:dPr>
          <m:e>
            <m:r>
              <w:rPr>
                <w:rFonts w:ascii="Cambria Math" w:eastAsiaTheme="minorEastAsia" w:hAnsi="Cambria Math"/>
                <w:sz w:val="28"/>
                <w:szCs w:val="28"/>
                <w:lang w:val="en-US"/>
              </w:rPr>
              <m:t>X</m:t>
            </m:r>
            <m:r>
              <w:rPr>
                <w:rFonts w:ascii="Cambria Math" w:eastAsiaTheme="minorEastAsia" w:hAnsi="Cambria Math"/>
                <w:sz w:val="28"/>
                <w:szCs w:val="28"/>
              </w:rPr>
              <m:t>=</m:t>
            </m:r>
            <m:r>
              <w:rPr>
                <w:rFonts w:ascii="Cambria Math" w:eastAsiaTheme="minorEastAsia" w:hAnsi="Cambria Math"/>
                <w:sz w:val="28"/>
                <w:szCs w:val="28"/>
                <w:lang w:val="en-US"/>
              </w:rPr>
              <m:t>k</m:t>
            </m:r>
          </m:e>
        </m:d>
        <m:r>
          <w:rPr>
            <w:rFonts w:ascii="Cambria Math" w:eastAsiaTheme="minorEastAsia" w:hAnsi="Cambria Math"/>
            <w:sz w:val="28"/>
            <w:szCs w:val="28"/>
          </w:rPr>
          <m:t>=</m:t>
        </m:r>
        <m:sSup>
          <m:sSupPr>
            <m:ctrlPr>
              <w:rPr>
                <w:rFonts w:ascii="Cambria Math" w:eastAsiaTheme="minorEastAsia" w:hAnsi="Cambria Math"/>
                <w:i/>
                <w:sz w:val="28"/>
                <w:szCs w:val="28"/>
                <w:lang w:val="en-US"/>
              </w:rPr>
            </m:ctrlPr>
          </m:sSupPr>
          <m:e>
            <m:d>
              <m:dPr>
                <m:ctrlPr>
                  <w:rPr>
                    <w:rFonts w:ascii="Cambria Math" w:eastAsiaTheme="minorEastAsia" w:hAnsi="Cambria Math"/>
                    <w:i/>
                    <w:sz w:val="28"/>
                    <w:szCs w:val="28"/>
                    <w:lang w:val="en-US"/>
                  </w:rPr>
                </m:ctrlPr>
              </m:dPr>
              <m:e>
                <m:r>
                  <w:rPr>
                    <w:rFonts w:ascii="Cambria Math" w:eastAsiaTheme="minorEastAsia" w:hAnsi="Cambria Math"/>
                    <w:sz w:val="28"/>
                    <w:szCs w:val="28"/>
                  </w:rPr>
                  <m:t>1-</m:t>
                </m:r>
                <m:r>
                  <w:rPr>
                    <w:rFonts w:ascii="Cambria Math" w:eastAsiaTheme="minorEastAsia" w:hAnsi="Cambria Math"/>
                    <w:sz w:val="28"/>
                    <w:szCs w:val="28"/>
                    <w:lang w:val="en-US"/>
                  </w:rPr>
                  <m:t>p</m:t>
                </m:r>
              </m:e>
            </m:d>
          </m:e>
          <m:sup>
            <m:r>
              <w:rPr>
                <w:rFonts w:ascii="Cambria Math" w:eastAsiaTheme="minorEastAsia" w:hAnsi="Cambria Math"/>
                <w:sz w:val="28"/>
                <w:szCs w:val="28"/>
                <w:lang w:val="en-US"/>
              </w:rPr>
              <m:t>k</m:t>
            </m:r>
            <m:r>
              <w:rPr>
                <w:rFonts w:ascii="Cambria Math" w:eastAsiaTheme="minorEastAsia" w:hAnsi="Cambria Math"/>
                <w:sz w:val="28"/>
                <w:szCs w:val="28"/>
              </w:rPr>
              <m:t>-1</m:t>
            </m:r>
          </m:sup>
        </m:sSup>
        <m:r>
          <w:rPr>
            <w:rFonts w:ascii="Cambria Math" w:eastAsiaTheme="minorEastAsia" w:hAnsi="Cambria Math"/>
            <w:sz w:val="28"/>
            <w:szCs w:val="28"/>
          </w:rPr>
          <m:t>∙</m:t>
        </m:r>
        <m:r>
          <w:rPr>
            <w:rFonts w:ascii="Cambria Math" w:eastAsiaTheme="minorEastAsia" w:hAnsi="Cambria Math"/>
            <w:sz w:val="28"/>
            <w:szCs w:val="28"/>
            <w:lang w:val="en-US"/>
          </w:rPr>
          <m:t>p</m:t>
        </m:r>
      </m:oMath>
      <w:r>
        <w:rPr>
          <w:rFonts w:ascii="Times New Roman" w:eastAsiaTheme="minorEastAsia" w:hAnsi="Times New Roman"/>
          <w:sz w:val="28"/>
          <w:szCs w:val="28"/>
        </w:rPr>
        <w:t>,</w:t>
      </w:r>
    </w:p>
    <w:p w:rsidR="00A54845" w:rsidRDefault="00A54845" w:rsidP="00923A44">
      <w:pPr>
        <w:pStyle w:val="a3"/>
        <w:spacing w:line="360" w:lineRule="auto"/>
        <w:ind w:left="0"/>
        <w:jc w:val="both"/>
        <w:rPr>
          <w:rFonts w:ascii="Times New Roman" w:eastAsiaTheme="minorEastAsia" w:hAnsi="Times New Roman"/>
          <w:sz w:val="28"/>
          <w:szCs w:val="28"/>
        </w:rPr>
      </w:pPr>
      <w:r>
        <w:rPr>
          <w:rFonts w:ascii="Times New Roman" w:eastAsiaTheme="minorEastAsia" w:hAnsi="Times New Roman"/>
          <w:sz w:val="28"/>
          <w:szCs w:val="28"/>
        </w:rPr>
        <w:lastRenderedPageBreak/>
        <w:t>то считается, что случайная величина распределена по геометрическому з</w:t>
      </w:r>
      <w:r>
        <w:rPr>
          <w:rFonts w:ascii="Times New Roman" w:eastAsiaTheme="minorEastAsia" w:hAnsi="Times New Roman"/>
          <w:sz w:val="28"/>
          <w:szCs w:val="28"/>
        </w:rPr>
        <w:t>а</w:t>
      </w:r>
      <w:r>
        <w:rPr>
          <w:rFonts w:ascii="Times New Roman" w:eastAsiaTheme="minorEastAsia" w:hAnsi="Times New Roman"/>
          <w:sz w:val="28"/>
          <w:szCs w:val="28"/>
        </w:rPr>
        <w:t>кону. Определяет же геометрическое распределение вероятность наступл</w:t>
      </w:r>
      <w:r>
        <w:rPr>
          <w:rFonts w:ascii="Times New Roman" w:eastAsiaTheme="minorEastAsia" w:hAnsi="Times New Roman"/>
          <w:sz w:val="28"/>
          <w:szCs w:val="28"/>
        </w:rPr>
        <w:t>е</w:t>
      </w:r>
      <w:r>
        <w:rPr>
          <w:rFonts w:ascii="Times New Roman" w:eastAsiaTheme="minorEastAsia" w:hAnsi="Times New Roman"/>
          <w:sz w:val="28"/>
          <w:szCs w:val="28"/>
        </w:rPr>
        <w:t xml:space="preserve">ния некоторого события на </w:t>
      </w:r>
      <w:r>
        <w:rPr>
          <w:rFonts w:ascii="Times New Roman" w:eastAsiaTheme="minorEastAsia" w:hAnsi="Times New Roman"/>
          <w:i/>
          <w:sz w:val="28"/>
          <w:szCs w:val="28"/>
          <w:lang w:val="en-US"/>
        </w:rPr>
        <w:t>k</w:t>
      </w:r>
      <w:r>
        <w:rPr>
          <w:rFonts w:ascii="Times New Roman" w:eastAsiaTheme="minorEastAsia" w:hAnsi="Times New Roman"/>
          <w:sz w:val="28"/>
          <w:szCs w:val="28"/>
        </w:rPr>
        <w:t xml:space="preserve"> – ом испытании, если вероятность его насту</w:t>
      </w:r>
      <w:r>
        <w:rPr>
          <w:rFonts w:ascii="Times New Roman" w:eastAsiaTheme="minorEastAsia" w:hAnsi="Times New Roman"/>
          <w:sz w:val="28"/>
          <w:szCs w:val="28"/>
        </w:rPr>
        <w:t>п</w:t>
      </w:r>
      <w:r>
        <w:rPr>
          <w:rFonts w:ascii="Times New Roman" w:eastAsiaTheme="minorEastAsia" w:hAnsi="Times New Roman"/>
          <w:sz w:val="28"/>
          <w:szCs w:val="28"/>
        </w:rPr>
        <w:t>ления одинакова при каждом опыте.</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В </w:t>
      </w:r>
      <w:r w:rsidRPr="005C3400">
        <w:rPr>
          <w:rFonts w:ascii="Times New Roman" w:eastAsiaTheme="minorEastAsia" w:hAnsi="Times New Roman"/>
          <w:sz w:val="28"/>
          <w:szCs w:val="28"/>
          <w:lang w:val="en-US"/>
        </w:rPr>
        <w:t>Mathcad</w:t>
      </w:r>
      <w:r>
        <w:rPr>
          <w:rFonts w:ascii="Times New Roman" w:eastAsiaTheme="minorEastAsia" w:hAnsi="Times New Roman"/>
          <w:sz w:val="28"/>
          <w:szCs w:val="28"/>
        </w:rPr>
        <w:t xml:space="preserve"> функцией, служащей для вычисления вероятности наступл</w:t>
      </w:r>
      <w:r>
        <w:rPr>
          <w:rFonts w:ascii="Times New Roman" w:eastAsiaTheme="minorEastAsia" w:hAnsi="Times New Roman"/>
          <w:sz w:val="28"/>
          <w:szCs w:val="28"/>
        </w:rPr>
        <w:t>е</w:t>
      </w:r>
      <w:r>
        <w:rPr>
          <w:rFonts w:ascii="Times New Roman" w:eastAsiaTheme="minorEastAsia" w:hAnsi="Times New Roman"/>
          <w:sz w:val="28"/>
          <w:szCs w:val="28"/>
        </w:rPr>
        <w:t xml:space="preserve">ния события, подчиненного геометрическому закону, является </w:t>
      </w:r>
      <m:oMath>
        <m:r>
          <w:rPr>
            <w:rFonts w:ascii="Cambria Math" w:eastAsiaTheme="minorEastAsia" w:hAnsi="Cambria Math"/>
            <w:sz w:val="28"/>
            <w:szCs w:val="28"/>
          </w:rPr>
          <m:t>dgeom</m:t>
        </m:r>
        <m:d>
          <m:dPr>
            <m:ctrlPr>
              <w:rPr>
                <w:rFonts w:ascii="Cambria Math" w:eastAsiaTheme="minorEastAsia" w:hAnsi="Cambria Math"/>
                <w:i/>
                <w:sz w:val="28"/>
                <w:szCs w:val="28"/>
              </w:rPr>
            </m:ctrlPr>
          </m:dPr>
          <m:e>
            <m:r>
              <w:rPr>
                <w:rFonts w:ascii="Cambria Math" w:eastAsiaTheme="minorEastAsia" w:hAnsi="Cambria Math"/>
                <w:sz w:val="28"/>
                <w:szCs w:val="28"/>
              </w:rPr>
              <m:t>k,p</m:t>
            </m:r>
          </m:e>
        </m:d>
      </m:oMath>
      <w:r>
        <w:rPr>
          <w:rFonts w:ascii="Times New Roman" w:eastAsiaTheme="minorEastAsia" w:hAnsi="Times New Roman"/>
          <w:sz w:val="28"/>
          <w:szCs w:val="28"/>
        </w:rPr>
        <w:t xml:space="preserve">, где </w:t>
      </w:r>
      <w:r>
        <w:rPr>
          <w:rFonts w:ascii="Times New Roman" w:eastAsiaTheme="minorEastAsia" w:hAnsi="Times New Roman"/>
          <w:i/>
          <w:sz w:val="28"/>
          <w:szCs w:val="28"/>
          <w:lang w:val="en-US"/>
        </w:rPr>
        <w:t>k</w:t>
      </w:r>
      <w:r>
        <w:rPr>
          <w:rFonts w:ascii="Times New Roman" w:eastAsiaTheme="minorEastAsia" w:hAnsi="Times New Roman"/>
          <w:sz w:val="28"/>
          <w:szCs w:val="28"/>
        </w:rPr>
        <w:t xml:space="preserve"> – количество испытаний, </w:t>
      </w:r>
      <w:r>
        <w:rPr>
          <w:rFonts w:ascii="Times New Roman" w:eastAsiaTheme="minorEastAsia" w:hAnsi="Times New Roman"/>
          <w:i/>
          <w:sz w:val="28"/>
          <w:szCs w:val="28"/>
          <w:lang w:val="en-US"/>
        </w:rPr>
        <w:t>p</w:t>
      </w:r>
      <w:r>
        <w:rPr>
          <w:rFonts w:ascii="Times New Roman" w:eastAsiaTheme="minorEastAsia" w:hAnsi="Times New Roman"/>
          <w:sz w:val="28"/>
          <w:szCs w:val="28"/>
        </w:rPr>
        <w:t xml:space="preserve"> – вероятность наступления события в одном испытании.</w:t>
      </w:r>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923A44">
        <w:rPr>
          <w:rFonts w:ascii="Times New Roman" w:eastAsiaTheme="minorEastAsia" w:hAnsi="Times New Roman"/>
          <w:b/>
          <w:sz w:val="28"/>
          <w:szCs w:val="28"/>
        </w:rPr>
        <w:t>Пример</w:t>
      </w:r>
      <w:r>
        <w:rPr>
          <w:rFonts w:ascii="Times New Roman" w:eastAsiaTheme="minorEastAsia" w:hAnsi="Times New Roman"/>
          <w:sz w:val="28"/>
          <w:szCs w:val="28"/>
        </w:rPr>
        <w:t>. Вероятность попадания в цель из пушки равна 0.11, какова в</w:t>
      </w:r>
      <w:r>
        <w:rPr>
          <w:rFonts w:ascii="Times New Roman" w:eastAsiaTheme="minorEastAsia" w:hAnsi="Times New Roman"/>
          <w:sz w:val="28"/>
          <w:szCs w:val="28"/>
        </w:rPr>
        <w:t>е</w:t>
      </w:r>
      <w:r>
        <w:rPr>
          <w:rFonts w:ascii="Times New Roman" w:eastAsiaTheme="minorEastAsia" w:hAnsi="Times New Roman"/>
          <w:sz w:val="28"/>
          <w:szCs w:val="28"/>
        </w:rPr>
        <w:t>роятность того, что цель будет поражена на 2 – м , 5 – м, 10 – м, 20 – м в</w:t>
      </w:r>
      <w:r>
        <w:rPr>
          <w:rFonts w:ascii="Times New Roman" w:eastAsiaTheme="minorEastAsia" w:hAnsi="Times New Roman"/>
          <w:sz w:val="28"/>
          <w:szCs w:val="28"/>
        </w:rPr>
        <w:t>ы</w:t>
      </w:r>
      <w:r>
        <w:rPr>
          <w:rFonts w:ascii="Times New Roman" w:eastAsiaTheme="minorEastAsia" w:hAnsi="Times New Roman"/>
          <w:sz w:val="28"/>
          <w:szCs w:val="28"/>
        </w:rPr>
        <w:t>стреле?</w:t>
      </w:r>
    </w:p>
    <w:p w:rsidR="00A54845" w:rsidRPr="00F74532" w:rsidRDefault="00A54845" w:rsidP="00903DAF">
      <w:pPr>
        <w:pStyle w:val="a3"/>
        <w:spacing w:line="360" w:lineRule="auto"/>
        <w:ind w:left="0" w:firstLine="567"/>
        <w:jc w:val="both"/>
        <w:rPr>
          <w:rFonts w:ascii="Times New Roman" w:eastAsiaTheme="minorEastAsia" w:hAnsi="Times New Roman"/>
          <w:sz w:val="28"/>
          <w:szCs w:val="28"/>
        </w:rPr>
      </w:pPr>
      <w:r w:rsidRPr="00923A44">
        <w:rPr>
          <w:rFonts w:ascii="Times New Roman" w:eastAsiaTheme="minorEastAsia" w:hAnsi="Times New Roman"/>
          <w:b/>
          <w:sz w:val="28"/>
          <w:szCs w:val="28"/>
        </w:rPr>
        <w:t>Решение</w:t>
      </w:r>
      <w:r>
        <w:rPr>
          <w:rFonts w:ascii="Times New Roman" w:eastAsiaTheme="minorEastAsia" w:hAnsi="Times New Roman"/>
          <w:sz w:val="28"/>
          <w:szCs w:val="28"/>
        </w:rPr>
        <w:t xml:space="preserve">. </w:t>
      </w:r>
      <m:oMath>
        <m:r>
          <w:rPr>
            <w:rFonts w:ascii="Cambria Math" w:eastAsiaTheme="minorEastAsia" w:hAnsi="Cambria Math"/>
            <w:sz w:val="28"/>
            <w:szCs w:val="28"/>
          </w:rPr>
          <m:t>dgeom</m:t>
        </m:r>
        <m:d>
          <m:dPr>
            <m:ctrlPr>
              <w:rPr>
                <w:rFonts w:ascii="Cambria Math" w:eastAsiaTheme="minorEastAsia" w:hAnsi="Cambria Math"/>
                <w:i/>
                <w:sz w:val="28"/>
                <w:szCs w:val="28"/>
              </w:rPr>
            </m:ctrlPr>
          </m:dPr>
          <m:e>
            <m:r>
              <w:rPr>
                <w:rFonts w:ascii="Cambria Math" w:eastAsiaTheme="minorEastAsia" w:hAnsi="Cambria Math"/>
                <w:sz w:val="28"/>
                <w:szCs w:val="28"/>
              </w:rPr>
              <m:t>2,0.11</m:t>
            </m:r>
          </m:e>
        </m:d>
        <m:r>
          <w:rPr>
            <w:rFonts w:ascii="Cambria Math" w:eastAsiaTheme="minorEastAsia" w:hAnsi="Cambria Math"/>
            <w:sz w:val="28"/>
            <w:szCs w:val="28"/>
          </w:rPr>
          <m:t>=0.295</m:t>
        </m:r>
      </m:oMath>
      <w:r w:rsidRPr="00BA47A4">
        <w:rPr>
          <w:rFonts w:ascii="Times New Roman" w:eastAsiaTheme="minorEastAsia" w:hAnsi="Times New Roman"/>
          <w:sz w:val="28"/>
          <w:szCs w:val="28"/>
        </w:rPr>
        <w:t xml:space="preserve">       </w:t>
      </w:r>
      <m:oMath>
        <m:r>
          <w:rPr>
            <w:rFonts w:ascii="Cambria Math" w:eastAsiaTheme="minorEastAsia" w:hAnsi="Cambria Math"/>
            <w:sz w:val="28"/>
            <w:szCs w:val="28"/>
          </w:rPr>
          <m:t>dgeom</m:t>
        </m:r>
        <m:d>
          <m:dPr>
            <m:ctrlPr>
              <w:rPr>
                <w:rFonts w:ascii="Cambria Math" w:eastAsiaTheme="minorEastAsia" w:hAnsi="Cambria Math"/>
                <w:i/>
                <w:sz w:val="28"/>
                <w:szCs w:val="28"/>
              </w:rPr>
            </m:ctrlPr>
          </m:dPr>
          <m:e>
            <m:r>
              <w:rPr>
                <w:rFonts w:ascii="Cambria Math" w:eastAsiaTheme="minorEastAsia" w:hAnsi="Cambria Math"/>
                <w:sz w:val="28"/>
                <w:szCs w:val="28"/>
              </w:rPr>
              <m:t>10,0.11</m:t>
            </m:r>
          </m:e>
        </m:d>
        <m:r>
          <w:rPr>
            <w:rFonts w:ascii="Cambria Math" w:eastAsiaTheme="minorEastAsia" w:hAnsi="Cambria Math"/>
            <w:sz w:val="28"/>
            <w:szCs w:val="28"/>
          </w:rPr>
          <m:t>=0.034</m:t>
        </m:r>
      </m:oMath>
    </w:p>
    <w:p w:rsidR="00A54845" w:rsidRPr="00F74532" w:rsidRDefault="00A54845" w:rsidP="00903DAF">
      <w:pPr>
        <w:pStyle w:val="a3"/>
        <w:spacing w:line="360" w:lineRule="auto"/>
        <w:ind w:left="0" w:firstLine="567"/>
        <w:jc w:val="both"/>
        <w:rPr>
          <w:rFonts w:ascii="Times New Roman" w:eastAsiaTheme="minorEastAsia" w:hAnsi="Times New Roman"/>
          <w:sz w:val="28"/>
          <w:szCs w:val="28"/>
        </w:rPr>
      </w:pPr>
      <w:r w:rsidRPr="00F74532">
        <w:rPr>
          <w:rFonts w:ascii="Times New Roman" w:eastAsiaTheme="minorEastAsia" w:hAnsi="Times New Roman"/>
          <w:sz w:val="28"/>
          <w:szCs w:val="28"/>
        </w:rPr>
        <w:t xml:space="preserve">                </w:t>
      </w:r>
      <m:oMath>
        <m:r>
          <w:rPr>
            <w:rFonts w:ascii="Cambria Math" w:eastAsiaTheme="minorEastAsia" w:hAnsi="Cambria Math"/>
            <w:sz w:val="28"/>
            <w:szCs w:val="28"/>
          </w:rPr>
          <m:t>dgeom</m:t>
        </m:r>
        <m:d>
          <m:dPr>
            <m:ctrlPr>
              <w:rPr>
                <w:rFonts w:ascii="Cambria Math" w:eastAsiaTheme="minorEastAsia" w:hAnsi="Cambria Math"/>
                <w:i/>
                <w:sz w:val="28"/>
                <w:szCs w:val="28"/>
              </w:rPr>
            </m:ctrlPr>
          </m:dPr>
          <m:e>
            <m:r>
              <w:rPr>
                <w:rFonts w:ascii="Cambria Math" w:eastAsiaTheme="minorEastAsia" w:hAnsi="Cambria Math"/>
                <w:sz w:val="28"/>
                <w:szCs w:val="28"/>
              </w:rPr>
              <m:t>5,0.11</m:t>
            </m:r>
          </m:e>
        </m:d>
        <m:r>
          <w:rPr>
            <w:rFonts w:ascii="Cambria Math" w:eastAsiaTheme="minorEastAsia" w:hAnsi="Cambria Math"/>
            <w:sz w:val="28"/>
            <w:szCs w:val="28"/>
          </w:rPr>
          <m:t>=0.061</m:t>
        </m:r>
      </m:oMath>
      <w:r w:rsidRPr="00F74532">
        <w:rPr>
          <w:rFonts w:ascii="Times New Roman" w:eastAsiaTheme="minorEastAsia" w:hAnsi="Times New Roman"/>
          <w:sz w:val="28"/>
          <w:szCs w:val="28"/>
        </w:rPr>
        <w:t xml:space="preserve">        </w:t>
      </w:r>
      <m:oMath>
        <m:r>
          <w:rPr>
            <w:rFonts w:ascii="Cambria Math" w:eastAsiaTheme="minorEastAsia" w:hAnsi="Cambria Math"/>
            <w:sz w:val="28"/>
            <w:szCs w:val="28"/>
          </w:rPr>
          <m:t>dgeom</m:t>
        </m:r>
        <m:d>
          <m:dPr>
            <m:ctrlPr>
              <w:rPr>
                <w:rFonts w:ascii="Cambria Math" w:eastAsiaTheme="minorEastAsia" w:hAnsi="Cambria Math"/>
                <w:i/>
                <w:sz w:val="28"/>
                <w:szCs w:val="28"/>
              </w:rPr>
            </m:ctrlPr>
          </m:dPr>
          <m:e>
            <m:r>
              <w:rPr>
                <w:rFonts w:ascii="Cambria Math" w:eastAsiaTheme="minorEastAsia" w:hAnsi="Cambria Math"/>
                <w:sz w:val="28"/>
                <w:szCs w:val="28"/>
              </w:rPr>
              <m:t>20,0.11</m:t>
            </m:r>
          </m:e>
        </m:d>
        <m:r>
          <w:rPr>
            <w:rFonts w:ascii="Cambria Math" w:eastAsiaTheme="minorEastAsia" w:hAnsi="Cambria Math"/>
            <w:sz w:val="28"/>
            <w:szCs w:val="28"/>
          </w:rPr>
          <m:t>=0.011</m:t>
        </m:r>
      </m:oMath>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В том случае, если стоит вопрос: какова вероятность того, что цель б</w:t>
      </w:r>
      <w:r>
        <w:rPr>
          <w:rFonts w:ascii="Times New Roman" w:eastAsiaTheme="minorEastAsia" w:hAnsi="Times New Roman"/>
          <w:sz w:val="28"/>
          <w:szCs w:val="28"/>
        </w:rPr>
        <w:t>у</w:t>
      </w:r>
      <w:r>
        <w:rPr>
          <w:rFonts w:ascii="Times New Roman" w:eastAsiaTheme="minorEastAsia" w:hAnsi="Times New Roman"/>
          <w:sz w:val="28"/>
          <w:szCs w:val="28"/>
        </w:rPr>
        <w:t xml:space="preserve">дет поражена до </w:t>
      </w:r>
      <w:r w:rsidRPr="00BA47A4">
        <w:rPr>
          <w:rFonts w:ascii="Times New Roman" w:eastAsiaTheme="minorEastAsia" w:hAnsi="Times New Roman"/>
          <w:i/>
          <w:sz w:val="28"/>
          <w:szCs w:val="28"/>
          <w:lang w:val="en-US"/>
        </w:rPr>
        <w:t>k</w:t>
      </w:r>
      <w:r>
        <w:rPr>
          <w:rFonts w:ascii="Times New Roman" w:eastAsiaTheme="minorEastAsia" w:hAnsi="Times New Roman"/>
          <w:sz w:val="28"/>
          <w:szCs w:val="28"/>
        </w:rPr>
        <w:t xml:space="preserve"> – ого выстрела, то для решения этой задачи необходимо использовать функцию распределения </w:t>
      </w:r>
      <m:oMath>
        <m:r>
          <w:rPr>
            <w:rFonts w:ascii="Cambria Math" w:eastAsiaTheme="minorEastAsia" w:hAnsi="Cambria Math"/>
            <w:sz w:val="28"/>
            <w:szCs w:val="28"/>
          </w:rPr>
          <m:t>pgeom</m:t>
        </m:r>
        <m:d>
          <m:dPr>
            <m:ctrlPr>
              <w:rPr>
                <w:rFonts w:ascii="Cambria Math" w:eastAsiaTheme="minorEastAsia" w:hAnsi="Cambria Math"/>
                <w:i/>
                <w:sz w:val="28"/>
                <w:szCs w:val="28"/>
              </w:rPr>
            </m:ctrlPr>
          </m:dPr>
          <m:e>
            <m:r>
              <w:rPr>
                <w:rFonts w:ascii="Cambria Math" w:eastAsiaTheme="minorEastAsia" w:hAnsi="Cambria Math"/>
                <w:sz w:val="28"/>
                <w:szCs w:val="28"/>
              </w:rPr>
              <m:t>k,p</m:t>
            </m:r>
          </m:e>
        </m:d>
      </m:oMath>
      <w:r>
        <w:rPr>
          <w:rFonts w:ascii="Times New Roman" w:eastAsiaTheme="minorEastAsia" w:hAnsi="Times New Roman"/>
          <w:sz w:val="28"/>
          <w:szCs w:val="28"/>
        </w:rPr>
        <w:t>.</w:t>
      </w:r>
    </w:p>
    <w:p w:rsidR="00A54845" w:rsidRPr="00E17C0F" w:rsidRDefault="00A54845" w:rsidP="00E17C0F">
      <w:pPr>
        <w:pStyle w:val="a3"/>
        <w:spacing w:line="360" w:lineRule="auto"/>
        <w:ind w:left="0" w:firstLine="567"/>
        <w:jc w:val="both"/>
        <w:rPr>
          <w:rFonts w:ascii="Times New Roman" w:eastAsiaTheme="minorEastAsia" w:hAnsi="Times New Roman"/>
          <w:spacing w:val="-6"/>
          <w:sz w:val="28"/>
          <w:szCs w:val="28"/>
        </w:rPr>
      </w:pPr>
      <w:r w:rsidRPr="00E17C0F">
        <w:rPr>
          <w:rFonts w:ascii="Times New Roman" w:eastAsiaTheme="minorEastAsia" w:hAnsi="Times New Roman"/>
          <w:b/>
          <w:spacing w:val="-6"/>
          <w:sz w:val="28"/>
          <w:szCs w:val="28"/>
        </w:rPr>
        <w:t>Пример</w:t>
      </w:r>
      <w:r w:rsidRPr="00E17C0F">
        <w:rPr>
          <w:rFonts w:ascii="Times New Roman" w:eastAsiaTheme="minorEastAsia" w:hAnsi="Times New Roman"/>
          <w:spacing w:val="-6"/>
          <w:sz w:val="28"/>
          <w:szCs w:val="28"/>
        </w:rPr>
        <w:t xml:space="preserve">. Определение вероятности попадания в цель до </w:t>
      </w:r>
      <w:r w:rsidRPr="00E17C0F">
        <w:rPr>
          <w:rFonts w:ascii="Times New Roman" w:eastAsiaTheme="minorEastAsia" w:hAnsi="Times New Roman"/>
          <w:i/>
          <w:spacing w:val="-6"/>
          <w:sz w:val="28"/>
          <w:szCs w:val="28"/>
          <w:lang w:val="en-US"/>
        </w:rPr>
        <w:t>k</w:t>
      </w:r>
      <w:r w:rsidRPr="00E17C0F">
        <w:rPr>
          <w:rFonts w:ascii="Times New Roman" w:eastAsiaTheme="minorEastAsia" w:hAnsi="Times New Roman"/>
          <w:spacing w:val="-6"/>
          <w:sz w:val="28"/>
          <w:szCs w:val="28"/>
        </w:rPr>
        <w:t xml:space="preserve"> – ого выстрела.</w:t>
      </w:r>
    </w:p>
    <w:p w:rsidR="00A54845" w:rsidRPr="00F74532" w:rsidRDefault="00A54845" w:rsidP="00903DAF">
      <w:pPr>
        <w:pStyle w:val="a3"/>
        <w:spacing w:line="360" w:lineRule="auto"/>
        <w:ind w:left="0" w:firstLine="567"/>
        <w:jc w:val="both"/>
        <w:rPr>
          <w:rFonts w:ascii="Times New Roman" w:eastAsiaTheme="minorEastAsia" w:hAnsi="Times New Roman"/>
          <w:sz w:val="28"/>
          <w:szCs w:val="28"/>
        </w:rPr>
      </w:pPr>
      <w:r w:rsidRPr="00923A44">
        <w:rPr>
          <w:rFonts w:ascii="Times New Roman" w:eastAsiaTheme="minorEastAsia" w:hAnsi="Times New Roman"/>
          <w:b/>
          <w:sz w:val="28"/>
          <w:szCs w:val="28"/>
        </w:rPr>
        <w:t>Решение</w:t>
      </w:r>
      <w:r>
        <w:rPr>
          <w:rFonts w:ascii="Times New Roman" w:eastAsiaTheme="minorEastAsia" w:hAnsi="Times New Roman"/>
          <w:sz w:val="28"/>
          <w:szCs w:val="28"/>
        </w:rPr>
        <w:t xml:space="preserve">. </w:t>
      </w:r>
      <m:oMath>
        <m:r>
          <w:rPr>
            <w:rFonts w:ascii="Cambria Math" w:eastAsiaTheme="minorEastAsia" w:hAnsi="Cambria Math"/>
            <w:sz w:val="28"/>
            <w:szCs w:val="28"/>
          </w:rPr>
          <m:t>pgeom</m:t>
        </m:r>
        <m:d>
          <m:dPr>
            <m:ctrlPr>
              <w:rPr>
                <w:rFonts w:ascii="Cambria Math" w:eastAsiaTheme="minorEastAsia" w:hAnsi="Cambria Math"/>
                <w:i/>
                <w:sz w:val="28"/>
                <w:szCs w:val="28"/>
              </w:rPr>
            </m:ctrlPr>
          </m:dPr>
          <m:e>
            <m:r>
              <w:rPr>
                <w:rFonts w:ascii="Cambria Math" w:eastAsiaTheme="minorEastAsia" w:hAnsi="Cambria Math"/>
                <w:sz w:val="28"/>
                <w:szCs w:val="28"/>
              </w:rPr>
              <m:t>2,0.11</m:t>
            </m:r>
          </m:e>
        </m:d>
        <m:r>
          <w:rPr>
            <w:rFonts w:ascii="Cambria Math" w:eastAsiaTheme="minorEastAsia" w:hAnsi="Cambria Math"/>
            <w:sz w:val="28"/>
            <w:szCs w:val="28"/>
          </w:rPr>
          <m:t>=0.295</m:t>
        </m:r>
      </m:oMath>
      <w:r w:rsidRPr="00BA47A4">
        <w:rPr>
          <w:rFonts w:ascii="Times New Roman" w:eastAsiaTheme="minorEastAsia" w:hAnsi="Times New Roman"/>
          <w:sz w:val="28"/>
          <w:szCs w:val="28"/>
        </w:rPr>
        <w:t xml:space="preserve">        </w:t>
      </w:r>
      <m:oMath>
        <m:r>
          <w:rPr>
            <w:rFonts w:ascii="Cambria Math" w:eastAsiaTheme="minorEastAsia" w:hAnsi="Cambria Math"/>
            <w:sz w:val="28"/>
            <w:szCs w:val="28"/>
          </w:rPr>
          <m:t>pgeom</m:t>
        </m:r>
        <m:d>
          <m:dPr>
            <m:ctrlPr>
              <w:rPr>
                <w:rFonts w:ascii="Cambria Math" w:eastAsiaTheme="minorEastAsia" w:hAnsi="Cambria Math"/>
                <w:i/>
                <w:sz w:val="28"/>
                <w:szCs w:val="28"/>
              </w:rPr>
            </m:ctrlPr>
          </m:dPr>
          <m:e>
            <m:r>
              <w:rPr>
                <w:rFonts w:ascii="Cambria Math" w:eastAsiaTheme="minorEastAsia" w:hAnsi="Cambria Math"/>
                <w:sz w:val="28"/>
                <w:szCs w:val="28"/>
              </w:rPr>
              <m:t>10,0.11</m:t>
            </m:r>
          </m:e>
        </m:d>
        <m:r>
          <w:rPr>
            <w:rFonts w:ascii="Cambria Math" w:eastAsiaTheme="minorEastAsia" w:hAnsi="Cambria Math"/>
            <w:sz w:val="28"/>
            <w:szCs w:val="28"/>
          </w:rPr>
          <m:t>=0.722</m:t>
        </m:r>
      </m:oMath>
      <w:r w:rsidRPr="00BA47A4">
        <w:rPr>
          <w:rFonts w:ascii="Times New Roman" w:eastAsiaTheme="minorEastAsia" w:hAnsi="Times New Roman"/>
          <w:sz w:val="28"/>
          <w:szCs w:val="28"/>
        </w:rPr>
        <w:t xml:space="preserve"> </w:t>
      </w:r>
    </w:p>
    <w:p w:rsidR="00A54845" w:rsidRPr="00F74532" w:rsidRDefault="00A54845" w:rsidP="00903DAF">
      <w:pPr>
        <w:pStyle w:val="a3"/>
        <w:spacing w:line="360" w:lineRule="auto"/>
        <w:ind w:left="0" w:firstLine="567"/>
        <w:jc w:val="both"/>
        <w:rPr>
          <w:rFonts w:ascii="Times New Roman" w:eastAsiaTheme="minorEastAsia" w:hAnsi="Times New Roman"/>
          <w:sz w:val="28"/>
          <w:szCs w:val="28"/>
        </w:rPr>
      </w:pPr>
      <w:r w:rsidRPr="00F74532">
        <w:rPr>
          <w:rFonts w:ascii="Times New Roman" w:eastAsiaTheme="minorEastAsia" w:hAnsi="Times New Roman"/>
          <w:sz w:val="28"/>
          <w:szCs w:val="28"/>
        </w:rPr>
        <w:t xml:space="preserve">                </w:t>
      </w:r>
      <m:oMath>
        <m:r>
          <w:rPr>
            <w:rFonts w:ascii="Cambria Math" w:eastAsiaTheme="minorEastAsia" w:hAnsi="Cambria Math"/>
            <w:sz w:val="28"/>
            <w:szCs w:val="28"/>
          </w:rPr>
          <m:t>pgeom</m:t>
        </m:r>
        <m:d>
          <m:dPr>
            <m:ctrlPr>
              <w:rPr>
                <w:rFonts w:ascii="Cambria Math" w:eastAsiaTheme="minorEastAsia" w:hAnsi="Cambria Math"/>
                <w:i/>
                <w:sz w:val="28"/>
                <w:szCs w:val="28"/>
              </w:rPr>
            </m:ctrlPr>
          </m:dPr>
          <m:e>
            <m:r>
              <w:rPr>
                <w:rFonts w:ascii="Cambria Math" w:eastAsiaTheme="minorEastAsia" w:hAnsi="Cambria Math"/>
                <w:sz w:val="28"/>
                <w:szCs w:val="28"/>
              </w:rPr>
              <m:t>5,0.11</m:t>
            </m:r>
          </m:e>
        </m:d>
        <m:r>
          <w:rPr>
            <w:rFonts w:ascii="Cambria Math" w:eastAsiaTheme="minorEastAsia" w:hAnsi="Cambria Math"/>
            <w:sz w:val="28"/>
            <w:szCs w:val="28"/>
          </w:rPr>
          <m:t>=0.503</m:t>
        </m:r>
      </m:oMath>
      <w:r w:rsidRPr="00F74532">
        <w:rPr>
          <w:rFonts w:ascii="Times New Roman" w:eastAsiaTheme="minorEastAsia" w:hAnsi="Times New Roman"/>
          <w:sz w:val="28"/>
          <w:szCs w:val="28"/>
        </w:rPr>
        <w:t xml:space="preserve">         </w:t>
      </w:r>
      <m:oMath>
        <m:r>
          <w:rPr>
            <w:rFonts w:ascii="Cambria Math" w:eastAsiaTheme="minorEastAsia" w:hAnsi="Cambria Math"/>
            <w:sz w:val="28"/>
            <w:szCs w:val="28"/>
          </w:rPr>
          <m:t>pgeom</m:t>
        </m:r>
        <m:d>
          <m:dPr>
            <m:ctrlPr>
              <w:rPr>
                <w:rFonts w:ascii="Cambria Math" w:eastAsiaTheme="minorEastAsia" w:hAnsi="Cambria Math"/>
                <w:i/>
                <w:sz w:val="28"/>
                <w:szCs w:val="28"/>
              </w:rPr>
            </m:ctrlPr>
          </m:dPr>
          <m:e>
            <m:r>
              <w:rPr>
                <w:rFonts w:ascii="Cambria Math" w:eastAsiaTheme="minorEastAsia" w:hAnsi="Cambria Math"/>
                <w:sz w:val="28"/>
                <w:szCs w:val="28"/>
              </w:rPr>
              <m:t>20,0.11</m:t>
            </m:r>
          </m:e>
        </m:d>
        <m:r>
          <w:rPr>
            <w:rFonts w:ascii="Cambria Math" w:eastAsiaTheme="minorEastAsia" w:hAnsi="Cambria Math"/>
            <w:sz w:val="28"/>
            <w:szCs w:val="28"/>
          </w:rPr>
          <m:t>=0.913</m:t>
        </m:r>
      </m:oMath>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Часто задача ставится следующим образом: сколько выстрелов нужно сделать, чтобы попасть в цель с вероятностью </w:t>
      </w:r>
      <m:oMath>
        <m:r>
          <w:rPr>
            <w:rFonts w:ascii="Cambria Math" w:eastAsiaTheme="minorEastAsia" w:hAnsi="Cambria Math"/>
            <w:sz w:val="28"/>
            <w:szCs w:val="28"/>
          </w:rPr>
          <m:t>∝</m:t>
        </m:r>
      </m:oMath>
      <w:r>
        <w:rPr>
          <w:rFonts w:ascii="Times New Roman" w:eastAsiaTheme="minorEastAsia" w:hAnsi="Times New Roman"/>
          <w:sz w:val="28"/>
          <w:szCs w:val="28"/>
        </w:rPr>
        <w:t xml:space="preserve">? В этом случае используется встроенная функция </w:t>
      </w:r>
      <m:oMath>
        <m:r>
          <w:rPr>
            <w:rFonts w:ascii="Cambria Math" w:eastAsiaTheme="minorEastAsia" w:hAnsi="Cambria Math"/>
            <w:sz w:val="28"/>
            <w:szCs w:val="28"/>
          </w:rPr>
          <m:t>qgeom</m:t>
        </m:r>
        <m:d>
          <m:dPr>
            <m:ctrlPr>
              <w:rPr>
                <w:rFonts w:ascii="Cambria Math" w:eastAsiaTheme="minorEastAsia" w:hAnsi="Cambria Math"/>
                <w:i/>
                <w:sz w:val="28"/>
                <w:szCs w:val="28"/>
              </w:rPr>
            </m:ctrlPr>
          </m:dPr>
          <m:e>
            <m:r>
              <w:rPr>
                <w:rFonts w:ascii="Cambria Math" w:eastAsiaTheme="minorEastAsia" w:hAnsi="Cambria Math"/>
                <w:sz w:val="28"/>
                <w:szCs w:val="28"/>
              </w:rPr>
              <m:t>∝,p</m:t>
            </m:r>
          </m:e>
        </m:d>
      </m:oMath>
      <w:r>
        <w:rPr>
          <w:rFonts w:ascii="Times New Roman" w:eastAsiaTheme="minorEastAsia" w:hAnsi="Times New Roman"/>
          <w:sz w:val="28"/>
          <w:szCs w:val="28"/>
        </w:rPr>
        <w:t>.</w:t>
      </w:r>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923A44">
        <w:rPr>
          <w:rFonts w:ascii="Times New Roman" w:eastAsiaTheme="minorEastAsia" w:hAnsi="Times New Roman"/>
          <w:b/>
          <w:sz w:val="28"/>
          <w:szCs w:val="28"/>
        </w:rPr>
        <w:t>Пример</w:t>
      </w:r>
      <w:r>
        <w:rPr>
          <w:rFonts w:ascii="Times New Roman" w:eastAsiaTheme="minorEastAsia" w:hAnsi="Times New Roman"/>
          <w:sz w:val="28"/>
          <w:szCs w:val="28"/>
        </w:rPr>
        <w:t>. Определение количества попаданий в цель.</w:t>
      </w:r>
    </w:p>
    <w:p w:rsidR="00A54845" w:rsidRPr="00C362E9" w:rsidRDefault="00A54845" w:rsidP="00903DAF">
      <w:pPr>
        <w:pStyle w:val="a3"/>
        <w:spacing w:line="360" w:lineRule="auto"/>
        <w:ind w:left="0" w:firstLine="567"/>
        <w:jc w:val="both"/>
        <w:rPr>
          <w:rFonts w:ascii="Times New Roman" w:eastAsiaTheme="minorEastAsia" w:hAnsi="Times New Roman"/>
          <w:sz w:val="28"/>
          <w:szCs w:val="28"/>
          <w:lang w:val="en-US"/>
        </w:rPr>
      </w:pPr>
      <m:oMathPara>
        <m:oMath>
          <m:r>
            <w:rPr>
              <w:rFonts w:ascii="Cambria Math" w:eastAsiaTheme="minorEastAsia" w:hAnsi="Cambria Math"/>
              <w:sz w:val="28"/>
              <w:szCs w:val="28"/>
            </w:rPr>
            <m:t>qgeom</m:t>
          </m:r>
          <m:d>
            <m:dPr>
              <m:ctrlPr>
                <w:rPr>
                  <w:rFonts w:ascii="Cambria Math" w:eastAsiaTheme="minorEastAsia" w:hAnsi="Cambria Math"/>
                  <w:i/>
                  <w:sz w:val="28"/>
                  <w:szCs w:val="28"/>
                </w:rPr>
              </m:ctrlPr>
            </m:dPr>
            <m:e>
              <m:r>
                <w:rPr>
                  <w:rFonts w:ascii="Cambria Math" w:eastAsiaTheme="minorEastAsia" w:hAnsi="Cambria Math"/>
                  <w:sz w:val="28"/>
                  <w:szCs w:val="28"/>
                  <w:lang w:val="en-US"/>
                </w:rPr>
                <m:t>0.25</m:t>
              </m:r>
              <m:r>
                <w:rPr>
                  <w:rFonts w:ascii="Cambria Math" w:eastAsiaTheme="minorEastAsia" w:hAnsi="Cambria Math"/>
                  <w:sz w:val="28"/>
                  <w:szCs w:val="28"/>
                </w:rPr>
                <m:t>,0.11</m:t>
              </m:r>
            </m:e>
          </m:d>
          <m:r>
            <w:rPr>
              <w:rFonts w:ascii="Cambria Math" w:eastAsiaTheme="minorEastAsia" w:hAnsi="Cambria Math"/>
              <w:sz w:val="28"/>
              <w:szCs w:val="28"/>
            </w:rPr>
            <m:t>=2</m:t>
          </m:r>
        </m:oMath>
      </m:oMathPara>
    </w:p>
    <w:p w:rsidR="00A54845" w:rsidRPr="00C362E9" w:rsidRDefault="00A54845" w:rsidP="00903DAF">
      <w:pPr>
        <w:pStyle w:val="a3"/>
        <w:spacing w:line="360" w:lineRule="auto"/>
        <w:ind w:left="0" w:firstLine="567"/>
        <w:jc w:val="both"/>
        <w:rPr>
          <w:rFonts w:ascii="Times New Roman" w:eastAsiaTheme="minorEastAsia" w:hAnsi="Times New Roman"/>
          <w:sz w:val="28"/>
          <w:szCs w:val="28"/>
          <w:lang w:val="en-US"/>
        </w:rPr>
      </w:pPr>
      <m:oMathPara>
        <m:oMath>
          <m:r>
            <w:rPr>
              <w:rFonts w:ascii="Cambria Math" w:eastAsiaTheme="minorEastAsia" w:hAnsi="Cambria Math"/>
              <w:sz w:val="28"/>
              <w:szCs w:val="28"/>
            </w:rPr>
            <m:t>qgeom</m:t>
          </m:r>
          <m:d>
            <m:dPr>
              <m:ctrlPr>
                <w:rPr>
                  <w:rFonts w:ascii="Cambria Math" w:eastAsiaTheme="minorEastAsia" w:hAnsi="Cambria Math"/>
                  <w:i/>
                  <w:sz w:val="28"/>
                  <w:szCs w:val="28"/>
                </w:rPr>
              </m:ctrlPr>
            </m:dPr>
            <m:e>
              <m:r>
                <w:rPr>
                  <w:rFonts w:ascii="Cambria Math" w:eastAsiaTheme="minorEastAsia" w:hAnsi="Cambria Math"/>
                  <w:sz w:val="28"/>
                  <w:szCs w:val="28"/>
                  <w:lang w:val="en-US"/>
                </w:rPr>
                <m:t>0.5</m:t>
              </m:r>
              <m:r>
                <w:rPr>
                  <w:rFonts w:ascii="Cambria Math" w:eastAsiaTheme="minorEastAsia" w:hAnsi="Cambria Math"/>
                  <w:sz w:val="28"/>
                  <w:szCs w:val="28"/>
                </w:rPr>
                <m:t>,0.11</m:t>
              </m:r>
            </m:e>
          </m:d>
          <m:r>
            <w:rPr>
              <w:rFonts w:ascii="Cambria Math" w:eastAsiaTheme="minorEastAsia" w:hAnsi="Cambria Math"/>
              <w:sz w:val="28"/>
              <w:szCs w:val="28"/>
            </w:rPr>
            <m:t>=5</m:t>
          </m:r>
        </m:oMath>
      </m:oMathPara>
    </w:p>
    <w:p w:rsidR="00A54845" w:rsidRPr="00C362E9" w:rsidRDefault="00A54845" w:rsidP="00903DAF">
      <w:pPr>
        <w:pStyle w:val="a3"/>
        <w:spacing w:line="360" w:lineRule="auto"/>
        <w:ind w:left="0" w:firstLine="567"/>
        <w:jc w:val="both"/>
        <w:rPr>
          <w:rFonts w:ascii="Times New Roman" w:eastAsiaTheme="minorEastAsia" w:hAnsi="Times New Roman"/>
          <w:sz w:val="28"/>
          <w:szCs w:val="28"/>
          <w:lang w:val="en-US"/>
        </w:rPr>
      </w:pPr>
      <m:oMathPara>
        <m:oMath>
          <m:r>
            <w:rPr>
              <w:rFonts w:ascii="Cambria Math" w:eastAsiaTheme="minorEastAsia" w:hAnsi="Cambria Math"/>
              <w:sz w:val="28"/>
              <w:szCs w:val="28"/>
            </w:rPr>
            <m:t>qgeom</m:t>
          </m:r>
          <m:d>
            <m:dPr>
              <m:ctrlPr>
                <w:rPr>
                  <w:rFonts w:ascii="Cambria Math" w:eastAsiaTheme="minorEastAsia" w:hAnsi="Cambria Math"/>
                  <w:i/>
                  <w:sz w:val="28"/>
                  <w:szCs w:val="28"/>
                </w:rPr>
              </m:ctrlPr>
            </m:dPr>
            <m:e>
              <m:r>
                <w:rPr>
                  <w:rFonts w:ascii="Cambria Math" w:eastAsiaTheme="minorEastAsia" w:hAnsi="Cambria Math"/>
                  <w:sz w:val="28"/>
                  <w:szCs w:val="28"/>
                  <w:lang w:val="en-US"/>
                </w:rPr>
                <m:t>0.75</m:t>
              </m:r>
              <m:r>
                <w:rPr>
                  <w:rFonts w:ascii="Cambria Math" w:eastAsiaTheme="minorEastAsia" w:hAnsi="Cambria Math"/>
                  <w:sz w:val="28"/>
                  <w:szCs w:val="28"/>
                </w:rPr>
                <m:t>,0.11</m:t>
              </m:r>
            </m:e>
          </m:d>
          <m:r>
            <w:rPr>
              <w:rFonts w:ascii="Cambria Math" w:eastAsiaTheme="minorEastAsia" w:hAnsi="Cambria Math"/>
              <w:sz w:val="28"/>
              <w:szCs w:val="28"/>
            </w:rPr>
            <m:t>=11</m:t>
          </m:r>
        </m:oMath>
      </m:oMathPara>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b/>
          <w:sz w:val="28"/>
          <w:szCs w:val="28"/>
        </w:rPr>
        <w:t>Задача.</w:t>
      </w:r>
      <w:r>
        <w:rPr>
          <w:rFonts w:ascii="Times New Roman" w:eastAsiaTheme="minorEastAsia" w:hAnsi="Times New Roman"/>
          <w:sz w:val="28"/>
          <w:szCs w:val="28"/>
        </w:rPr>
        <w:t xml:space="preserve"> Производится </w:t>
      </w:r>
      <w:r>
        <w:rPr>
          <w:rFonts w:ascii="Times New Roman" w:eastAsiaTheme="minorEastAsia" w:hAnsi="Times New Roman"/>
          <w:b/>
          <w:i/>
          <w:sz w:val="28"/>
          <w:szCs w:val="28"/>
        </w:rPr>
        <w:t>п</w:t>
      </w:r>
      <w:r>
        <w:rPr>
          <w:rFonts w:ascii="Times New Roman" w:eastAsiaTheme="minorEastAsia" w:hAnsi="Times New Roman"/>
          <w:sz w:val="28"/>
          <w:szCs w:val="28"/>
        </w:rPr>
        <w:t xml:space="preserve"> независимых испытаний случайной величины Х, в каждом из которых событие А появляется с вероятностью </w:t>
      </w:r>
      <w:r>
        <w:rPr>
          <w:rFonts w:ascii="Times New Roman" w:eastAsiaTheme="minorEastAsia" w:hAnsi="Times New Roman"/>
          <w:b/>
          <w:i/>
          <w:sz w:val="28"/>
          <w:szCs w:val="28"/>
        </w:rPr>
        <w:t>р</w:t>
      </w:r>
      <w:r>
        <w:rPr>
          <w:rFonts w:ascii="Times New Roman" w:eastAsiaTheme="minorEastAsia" w:hAnsi="Times New Roman"/>
          <w:sz w:val="28"/>
          <w:szCs w:val="28"/>
        </w:rPr>
        <w:t>. Найти:</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1. вероятность того, что событие А наступит ровно </w:t>
      </w:r>
      <w:r>
        <w:rPr>
          <w:rFonts w:ascii="Times New Roman" w:eastAsiaTheme="minorEastAsia" w:hAnsi="Times New Roman"/>
          <w:b/>
          <w:i/>
          <w:sz w:val="28"/>
          <w:szCs w:val="28"/>
          <w:lang w:val="en-US"/>
        </w:rPr>
        <w:t>m</w:t>
      </w:r>
      <w:r>
        <w:rPr>
          <w:rFonts w:ascii="Times New Roman" w:eastAsiaTheme="minorEastAsia" w:hAnsi="Times New Roman"/>
          <w:sz w:val="28"/>
          <w:szCs w:val="28"/>
        </w:rPr>
        <w:t xml:space="preserve"> раз;</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2. вероятность того, что событие А наступит от </w:t>
      </w:r>
      <w:r>
        <w:rPr>
          <w:rFonts w:ascii="Times New Roman" w:eastAsiaTheme="minorEastAsia" w:hAnsi="Times New Roman"/>
          <w:b/>
          <w:i/>
          <w:sz w:val="28"/>
          <w:szCs w:val="28"/>
          <w:lang w:val="en-US"/>
        </w:rPr>
        <w:t>m</w:t>
      </w:r>
      <w:r w:rsidRPr="00A9048D">
        <w:rPr>
          <w:rFonts w:ascii="Times New Roman" w:eastAsiaTheme="minorEastAsia" w:hAnsi="Times New Roman"/>
          <w:b/>
          <w:i/>
          <w:sz w:val="28"/>
          <w:szCs w:val="28"/>
          <w:vertAlign w:val="subscript"/>
        </w:rPr>
        <w:t>1</w:t>
      </w:r>
      <w:r>
        <w:rPr>
          <w:rFonts w:ascii="Times New Roman" w:eastAsiaTheme="minorEastAsia" w:hAnsi="Times New Roman"/>
          <w:sz w:val="28"/>
          <w:szCs w:val="28"/>
        </w:rPr>
        <w:t xml:space="preserve"> до </w:t>
      </w:r>
      <w:r>
        <w:rPr>
          <w:rFonts w:ascii="Times New Roman" w:eastAsiaTheme="minorEastAsia" w:hAnsi="Times New Roman"/>
          <w:b/>
          <w:i/>
          <w:sz w:val="28"/>
          <w:szCs w:val="28"/>
          <w:lang w:val="en-US"/>
        </w:rPr>
        <w:t>m</w:t>
      </w:r>
      <w:r w:rsidRPr="00A9048D">
        <w:rPr>
          <w:rFonts w:ascii="Times New Roman" w:eastAsiaTheme="minorEastAsia" w:hAnsi="Times New Roman"/>
          <w:b/>
          <w:i/>
          <w:sz w:val="28"/>
          <w:szCs w:val="28"/>
          <w:vertAlign w:val="subscript"/>
        </w:rPr>
        <w:t>2</w:t>
      </w:r>
      <w:r>
        <w:rPr>
          <w:rFonts w:ascii="Times New Roman" w:eastAsiaTheme="minorEastAsia" w:hAnsi="Times New Roman"/>
          <w:sz w:val="28"/>
          <w:szCs w:val="28"/>
        </w:rPr>
        <w:t xml:space="preserve"> раз;</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lastRenderedPageBreak/>
        <w:t xml:space="preserve">3. вероятность того, что событие А наступит не менее </w:t>
      </w:r>
      <w:r>
        <w:rPr>
          <w:rFonts w:ascii="Times New Roman" w:eastAsiaTheme="minorEastAsia" w:hAnsi="Times New Roman"/>
          <w:b/>
          <w:i/>
          <w:sz w:val="28"/>
          <w:szCs w:val="28"/>
        </w:rPr>
        <w:t>к</w:t>
      </w:r>
      <w:r>
        <w:rPr>
          <w:rFonts w:ascii="Times New Roman" w:eastAsiaTheme="minorEastAsia" w:hAnsi="Times New Roman"/>
          <w:sz w:val="28"/>
          <w:szCs w:val="28"/>
        </w:rPr>
        <w:t xml:space="preserve"> раз;</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4. сколько нужно произвести опытов, чтобы событие А появилось с в</w:t>
      </w:r>
      <w:r>
        <w:rPr>
          <w:rFonts w:ascii="Times New Roman" w:eastAsiaTheme="minorEastAsia" w:hAnsi="Times New Roman"/>
          <w:sz w:val="28"/>
          <w:szCs w:val="28"/>
        </w:rPr>
        <w:t>е</w:t>
      </w:r>
      <w:r>
        <w:rPr>
          <w:rFonts w:ascii="Times New Roman" w:eastAsiaTheme="minorEastAsia" w:hAnsi="Times New Roman"/>
          <w:sz w:val="28"/>
          <w:szCs w:val="28"/>
        </w:rPr>
        <w:t xml:space="preserve">роятностью </w:t>
      </w:r>
      <w:r>
        <w:rPr>
          <w:rFonts w:ascii="Times New Roman" w:eastAsiaTheme="minorEastAsia" w:hAnsi="Times New Roman"/>
          <w:b/>
          <w:i/>
          <w:sz w:val="28"/>
          <w:szCs w:val="28"/>
        </w:rPr>
        <w:t>р</w:t>
      </w:r>
      <w:r>
        <w:rPr>
          <w:rFonts w:ascii="Times New Roman" w:eastAsiaTheme="minorEastAsia" w:hAnsi="Times New Roman"/>
          <w:b/>
          <w:i/>
          <w:sz w:val="28"/>
          <w:szCs w:val="28"/>
          <w:vertAlign w:val="subscript"/>
        </w:rPr>
        <w:t>1</w:t>
      </w:r>
      <w:r>
        <w:rPr>
          <w:rFonts w:ascii="Times New Roman" w:eastAsiaTheme="minorEastAsia" w:hAnsi="Times New Roman"/>
          <w:sz w:val="28"/>
          <w:szCs w:val="28"/>
        </w:rPr>
        <w:t>?</w:t>
      </w:r>
    </w:p>
    <w:p w:rsidR="00A54845" w:rsidRDefault="00A54845" w:rsidP="00903DAF">
      <w:pPr>
        <w:pStyle w:val="a3"/>
        <w:spacing w:line="360" w:lineRule="auto"/>
        <w:ind w:left="0" w:firstLine="709"/>
        <w:jc w:val="both"/>
        <w:rPr>
          <w:rFonts w:ascii="Times New Roman" w:eastAsiaTheme="minorEastAsia" w:hAnsi="Times New Roman"/>
          <w:sz w:val="28"/>
          <w:szCs w:val="28"/>
        </w:rPr>
      </w:pPr>
      <w:r>
        <w:rPr>
          <w:rFonts w:ascii="Times New Roman" w:eastAsiaTheme="minorEastAsia" w:hAnsi="Times New Roman"/>
          <w:sz w:val="28"/>
          <w:szCs w:val="28"/>
        </w:rPr>
        <w:t>Данные в таблице 1.</w:t>
      </w:r>
    </w:p>
    <w:p w:rsidR="00A54845" w:rsidRDefault="00A54845" w:rsidP="00903DAF">
      <w:pPr>
        <w:pStyle w:val="a3"/>
        <w:spacing w:line="360" w:lineRule="auto"/>
        <w:ind w:left="0" w:firstLine="709"/>
        <w:jc w:val="both"/>
        <w:rPr>
          <w:rFonts w:ascii="Times New Roman" w:eastAsiaTheme="minorEastAsia" w:hAnsi="Times New Roman"/>
          <w:sz w:val="28"/>
          <w:szCs w:val="28"/>
        </w:rPr>
      </w:pPr>
      <w:r>
        <w:rPr>
          <w:rFonts w:ascii="Times New Roman" w:eastAsiaTheme="minorEastAsia" w:hAnsi="Times New Roman"/>
          <w:sz w:val="28"/>
          <w:szCs w:val="28"/>
        </w:rPr>
        <w:t>Таблица 1.</w:t>
      </w:r>
    </w:p>
    <w:tbl>
      <w:tblPr>
        <w:tblStyle w:val="aa"/>
        <w:tblW w:w="0" w:type="auto"/>
        <w:tblLook w:val="04A0" w:firstRow="1" w:lastRow="0" w:firstColumn="1" w:lastColumn="0" w:noHBand="0" w:noVBand="1"/>
      </w:tblPr>
      <w:tblGrid>
        <w:gridCol w:w="723"/>
        <w:gridCol w:w="553"/>
        <w:gridCol w:w="588"/>
        <w:gridCol w:w="565"/>
        <w:gridCol w:w="583"/>
        <w:gridCol w:w="583"/>
        <w:gridCol w:w="588"/>
        <w:gridCol w:w="550"/>
        <w:gridCol w:w="723"/>
        <w:gridCol w:w="553"/>
        <w:gridCol w:w="588"/>
        <w:gridCol w:w="565"/>
        <w:gridCol w:w="583"/>
        <w:gridCol w:w="584"/>
        <w:gridCol w:w="588"/>
        <w:gridCol w:w="551"/>
      </w:tblGrid>
      <w:tr w:rsidR="00A54845" w:rsidTr="00A54845">
        <w:tc>
          <w:tcPr>
            <w:tcW w:w="598" w:type="dxa"/>
            <w:tcMar>
              <w:left w:w="0" w:type="dxa"/>
              <w:right w:w="0" w:type="dxa"/>
            </w:tcMar>
            <w:vAlign w:val="center"/>
          </w:tcPr>
          <w:p w:rsidR="00A54845" w:rsidRPr="00A9048D" w:rsidRDefault="00A54845" w:rsidP="00903DAF">
            <w:pPr>
              <w:pStyle w:val="a3"/>
              <w:spacing w:line="360" w:lineRule="auto"/>
              <w:ind w:left="0"/>
              <w:jc w:val="both"/>
              <w:rPr>
                <w:rFonts w:ascii="Times New Roman" w:eastAsiaTheme="minorEastAsia" w:hAnsi="Times New Roman"/>
              </w:rPr>
            </w:pPr>
            <w:r>
              <w:rPr>
                <w:rFonts w:ascii="Times New Roman" w:eastAsiaTheme="minorEastAsia" w:hAnsi="Times New Roman"/>
              </w:rPr>
              <w:t>Вариант</w:t>
            </w:r>
          </w:p>
        </w:tc>
        <w:tc>
          <w:tcPr>
            <w:tcW w:w="598" w:type="dxa"/>
          </w:tcPr>
          <w:p w:rsidR="00A54845" w:rsidRPr="00DB11FA" w:rsidRDefault="00A54845" w:rsidP="00903DAF">
            <w:pPr>
              <w:pStyle w:val="a3"/>
              <w:spacing w:line="360" w:lineRule="auto"/>
              <w:ind w:left="0"/>
              <w:jc w:val="center"/>
              <w:rPr>
                <w:rFonts w:ascii="Times New Roman" w:eastAsiaTheme="minorEastAsia" w:hAnsi="Times New Roman"/>
                <w:b/>
                <w:i/>
                <w:sz w:val="28"/>
                <w:szCs w:val="28"/>
                <w:lang w:val="en-US"/>
              </w:rPr>
            </w:pPr>
            <w:r>
              <w:rPr>
                <w:rFonts w:ascii="Times New Roman" w:eastAsiaTheme="minorEastAsia" w:hAnsi="Times New Roman"/>
                <w:b/>
                <w:i/>
                <w:sz w:val="28"/>
                <w:szCs w:val="28"/>
                <w:lang w:val="en-US"/>
              </w:rPr>
              <w:t>n</w:t>
            </w:r>
          </w:p>
        </w:tc>
        <w:tc>
          <w:tcPr>
            <w:tcW w:w="598" w:type="dxa"/>
          </w:tcPr>
          <w:p w:rsidR="00A54845" w:rsidRPr="00DB11FA" w:rsidRDefault="00A54845" w:rsidP="00903DAF">
            <w:pPr>
              <w:pStyle w:val="a3"/>
              <w:spacing w:line="360" w:lineRule="auto"/>
              <w:ind w:left="0"/>
              <w:jc w:val="center"/>
              <w:rPr>
                <w:rFonts w:ascii="Times New Roman" w:eastAsiaTheme="minorEastAsia" w:hAnsi="Times New Roman"/>
                <w:b/>
                <w:i/>
                <w:sz w:val="28"/>
                <w:szCs w:val="28"/>
                <w:lang w:val="en-US"/>
              </w:rPr>
            </w:pPr>
            <w:r>
              <w:rPr>
                <w:rFonts w:ascii="Times New Roman" w:eastAsiaTheme="minorEastAsia" w:hAnsi="Times New Roman"/>
                <w:b/>
                <w:i/>
                <w:sz w:val="28"/>
                <w:szCs w:val="28"/>
                <w:lang w:val="en-US"/>
              </w:rPr>
              <w:t>p</w:t>
            </w:r>
          </w:p>
        </w:tc>
        <w:tc>
          <w:tcPr>
            <w:tcW w:w="598" w:type="dxa"/>
          </w:tcPr>
          <w:p w:rsidR="00A54845" w:rsidRPr="00DB11FA" w:rsidRDefault="00A54845" w:rsidP="00903DAF">
            <w:pPr>
              <w:pStyle w:val="a3"/>
              <w:spacing w:line="360" w:lineRule="auto"/>
              <w:ind w:left="0"/>
              <w:jc w:val="center"/>
              <w:rPr>
                <w:rFonts w:ascii="Times New Roman" w:eastAsiaTheme="minorEastAsia" w:hAnsi="Times New Roman"/>
                <w:b/>
                <w:i/>
                <w:sz w:val="28"/>
                <w:szCs w:val="28"/>
                <w:lang w:val="en-US"/>
              </w:rPr>
            </w:pPr>
            <w:r>
              <w:rPr>
                <w:rFonts w:ascii="Times New Roman" w:eastAsiaTheme="minorEastAsia" w:hAnsi="Times New Roman"/>
                <w:b/>
                <w:i/>
                <w:sz w:val="28"/>
                <w:szCs w:val="28"/>
                <w:lang w:val="en-US"/>
              </w:rPr>
              <w:t>m</w:t>
            </w:r>
          </w:p>
        </w:tc>
        <w:tc>
          <w:tcPr>
            <w:tcW w:w="598" w:type="dxa"/>
          </w:tcPr>
          <w:p w:rsidR="00A54845" w:rsidRPr="00DB11FA" w:rsidRDefault="00A54845" w:rsidP="00903DAF">
            <w:pPr>
              <w:pStyle w:val="a3"/>
              <w:spacing w:line="360" w:lineRule="auto"/>
              <w:ind w:left="0"/>
              <w:jc w:val="center"/>
              <w:rPr>
                <w:rFonts w:ascii="Times New Roman" w:eastAsiaTheme="minorEastAsia" w:hAnsi="Times New Roman"/>
                <w:b/>
                <w:i/>
                <w:sz w:val="28"/>
                <w:szCs w:val="28"/>
                <w:vertAlign w:val="subscript"/>
                <w:lang w:val="en-US"/>
              </w:rPr>
            </w:pPr>
            <w:r>
              <w:rPr>
                <w:rFonts w:ascii="Times New Roman" w:eastAsiaTheme="minorEastAsia" w:hAnsi="Times New Roman"/>
                <w:b/>
                <w:i/>
                <w:sz w:val="28"/>
                <w:szCs w:val="28"/>
                <w:lang w:val="en-US"/>
              </w:rPr>
              <w:t>m</w:t>
            </w:r>
            <w:r>
              <w:rPr>
                <w:rFonts w:ascii="Times New Roman" w:eastAsiaTheme="minorEastAsia" w:hAnsi="Times New Roman"/>
                <w:b/>
                <w:i/>
                <w:sz w:val="28"/>
                <w:szCs w:val="28"/>
                <w:vertAlign w:val="subscript"/>
                <w:lang w:val="en-US"/>
              </w:rPr>
              <w:t>1</w:t>
            </w:r>
          </w:p>
        </w:tc>
        <w:tc>
          <w:tcPr>
            <w:tcW w:w="598" w:type="dxa"/>
          </w:tcPr>
          <w:p w:rsidR="00A54845" w:rsidRPr="00DB11FA" w:rsidRDefault="00A54845" w:rsidP="00903DAF">
            <w:pPr>
              <w:pStyle w:val="a3"/>
              <w:spacing w:line="360" w:lineRule="auto"/>
              <w:ind w:left="0"/>
              <w:jc w:val="center"/>
              <w:rPr>
                <w:rFonts w:ascii="Times New Roman" w:eastAsiaTheme="minorEastAsia" w:hAnsi="Times New Roman"/>
                <w:b/>
                <w:i/>
                <w:sz w:val="28"/>
                <w:szCs w:val="28"/>
                <w:vertAlign w:val="subscript"/>
                <w:lang w:val="en-US"/>
              </w:rPr>
            </w:pPr>
            <w:r>
              <w:rPr>
                <w:rFonts w:ascii="Times New Roman" w:eastAsiaTheme="minorEastAsia" w:hAnsi="Times New Roman"/>
                <w:b/>
                <w:i/>
                <w:sz w:val="28"/>
                <w:szCs w:val="28"/>
                <w:lang w:val="en-US"/>
              </w:rPr>
              <w:t>m</w:t>
            </w:r>
            <w:r>
              <w:rPr>
                <w:rFonts w:ascii="Times New Roman" w:eastAsiaTheme="minorEastAsia" w:hAnsi="Times New Roman"/>
                <w:b/>
                <w:i/>
                <w:sz w:val="28"/>
                <w:szCs w:val="28"/>
                <w:vertAlign w:val="subscript"/>
                <w:lang w:val="en-US"/>
              </w:rPr>
              <w:t>2</w:t>
            </w:r>
          </w:p>
        </w:tc>
        <w:tc>
          <w:tcPr>
            <w:tcW w:w="598" w:type="dxa"/>
          </w:tcPr>
          <w:p w:rsidR="00A54845" w:rsidRPr="00DB11FA" w:rsidRDefault="00A54845" w:rsidP="00903DAF">
            <w:pPr>
              <w:pStyle w:val="a3"/>
              <w:spacing w:line="360" w:lineRule="auto"/>
              <w:ind w:left="0"/>
              <w:jc w:val="center"/>
              <w:rPr>
                <w:rFonts w:ascii="Times New Roman" w:eastAsiaTheme="minorEastAsia" w:hAnsi="Times New Roman"/>
                <w:b/>
                <w:i/>
                <w:sz w:val="28"/>
                <w:szCs w:val="28"/>
                <w:vertAlign w:val="subscript"/>
                <w:lang w:val="en-US"/>
              </w:rPr>
            </w:pPr>
            <w:r>
              <w:rPr>
                <w:rFonts w:ascii="Times New Roman" w:eastAsiaTheme="minorEastAsia" w:hAnsi="Times New Roman"/>
                <w:b/>
                <w:i/>
                <w:sz w:val="28"/>
                <w:szCs w:val="28"/>
                <w:lang w:val="en-US"/>
              </w:rPr>
              <w:t>p</w:t>
            </w:r>
            <w:r>
              <w:rPr>
                <w:rFonts w:ascii="Times New Roman" w:eastAsiaTheme="minorEastAsia" w:hAnsi="Times New Roman"/>
                <w:b/>
                <w:i/>
                <w:sz w:val="28"/>
                <w:szCs w:val="28"/>
                <w:vertAlign w:val="subscript"/>
                <w:lang w:val="en-US"/>
              </w:rPr>
              <w:t>1</w:t>
            </w:r>
          </w:p>
        </w:tc>
        <w:tc>
          <w:tcPr>
            <w:tcW w:w="598" w:type="dxa"/>
          </w:tcPr>
          <w:p w:rsidR="00A54845" w:rsidRPr="00DB11FA" w:rsidRDefault="00A54845" w:rsidP="00903DAF">
            <w:pPr>
              <w:pStyle w:val="a3"/>
              <w:spacing w:line="360" w:lineRule="auto"/>
              <w:ind w:left="0"/>
              <w:jc w:val="center"/>
              <w:rPr>
                <w:rFonts w:ascii="Times New Roman" w:eastAsiaTheme="minorEastAsia" w:hAnsi="Times New Roman"/>
                <w:b/>
                <w:i/>
                <w:sz w:val="28"/>
                <w:szCs w:val="28"/>
                <w:lang w:val="en-US"/>
              </w:rPr>
            </w:pPr>
            <w:r>
              <w:rPr>
                <w:rFonts w:ascii="Times New Roman" w:eastAsiaTheme="minorEastAsia" w:hAnsi="Times New Roman"/>
                <w:b/>
                <w:i/>
                <w:sz w:val="28"/>
                <w:szCs w:val="28"/>
                <w:lang w:val="en-US"/>
              </w:rPr>
              <w:t>k</w:t>
            </w:r>
          </w:p>
        </w:tc>
        <w:tc>
          <w:tcPr>
            <w:tcW w:w="598" w:type="dxa"/>
            <w:tcMar>
              <w:left w:w="0" w:type="dxa"/>
              <w:right w:w="0" w:type="dxa"/>
            </w:tcMar>
            <w:vAlign w:val="center"/>
          </w:tcPr>
          <w:p w:rsidR="00A54845" w:rsidRPr="00A9048D" w:rsidRDefault="00A54845" w:rsidP="00903DAF">
            <w:pPr>
              <w:pStyle w:val="a3"/>
              <w:spacing w:line="360" w:lineRule="auto"/>
              <w:ind w:left="0"/>
              <w:jc w:val="center"/>
              <w:rPr>
                <w:rFonts w:ascii="Times New Roman" w:eastAsiaTheme="minorEastAsia" w:hAnsi="Times New Roman"/>
              </w:rPr>
            </w:pPr>
            <w:r>
              <w:rPr>
                <w:rFonts w:ascii="Times New Roman" w:eastAsiaTheme="minorEastAsia" w:hAnsi="Times New Roman"/>
              </w:rPr>
              <w:t>Вариант</w:t>
            </w:r>
          </w:p>
        </w:tc>
        <w:tc>
          <w:tcPr>
            <w:tcW w:w="598" w:type="dxa"/>
          </w:tcPr>
          <w:p w:rsidR="00A54845" w:rsidRPr="00DB11FA" w:rsidRDefault="00A54845" w:rsidP="00903DAF">
            <w:pPr>
              <w:pStyle w:val="a3"/>
              <w:spacing w:line="360" w:lineRule="auto"/>
              <w:ind w:left="0"/>
              <w:jc w:val="center"/>
              <w:rPr>
                <w:rFonts w:ascii="Times New Roman" w:eastAsiaTheme="minorEastAsia" w:hAnsi="Times New Roman"/>
                <w:b/>
                <w:i/>
                <w:sz w:val="28"/>
                <w:szCs w:val="28"/>
                <w:lang w:val="en-US"/>
              </w:rPr>
            </w:pPr>
            <w:r>
              <w:rPr>
                <w:rFonts w:ascii="Times New Roman" w:eastAsiaTheme="minorEastAsia" w:hAnsi="Times New Roman"/>
                <w:b/>
                <w:i/>
                <w:sz w:val="28"/>
                <w:szCs w:val="28"/>
                <w:lang w:val="en-US"/>
              </w:rPr>
              <w:t>n</w:t>
            </w:r>
          </w:p>
        </w:tc>
        <w:tc>
          <w:tcPr>
            <w:tcW w:w="598" w:type="dxa"/>
          </w:tcPr>
          <w:p w:rsidR="00A54845" w:rsidRPr="00DB11FA" w:rsidRDefault="00A54845" w:rsidP="00903DAF">
            <w:pPr>
              <w:pStyle w:val="a3"/>
              <w:spacing w:line="360" w:lineRule="auto"/>
              <w:ind w:left="0"/>
              <w:jc w:val="center"/>
              <w:rPr>
                <w:rFonts w:ascii="Times New Roman" w:eastAsiaTheme="minorEastAsia" w:hAnsi="Times New Roman"/>
                <w:b/>
                <w:i/>
                <w:sz w:val="28"/>
                <w:szCs w:val="28"/>
                <w:lang w:val="en-US"/>
              </w:rPr>
            </w:pPr>
            <w:r>
              <w:rPr>
                <w:rFonts w:ascii="Times New Roman" w:eastAsiaTheme="minorEastAsia" w:hAnsi="Times New Roman"/>
                <w:b/>
                <w:i/>
                <w:sz w:val="28"/>
                <w:szCs w:val="28"/>
                <w:lang w:val="en-US"/>
              </w:rPr>
              <w:t>p</w:t>
            </w:r>
          </w:p>
        </w:tc>
        <w:tc>
          <w:tcPr>
            <w:tcW w:w="598" w:type="dxa"/>
          </w:tcPr>
          <w:p w:rsidR="00A54845" w:rsidRPr="00DB11FA" w:rsidRDefault="00A54845" w:rsidP="00903DAF">
            <w:pPr>
              <w:pStyle w:val="a3"/>
              <w:spacing w:line="360" w:lineRule="auto"/>
              <w:ind w:left="0"/>
              <w:jc w:val="center"/>
              <w:rPr>
                <w:rFonts w:ascii="Times New Roman" w:eastAsiaTheme="minorEastAsia" w:hAnsi="Times New Roman"/>
                <w:b/>
                <w:i/>
                <w:sz w:val="28"/>
                <w:szCs w:val="28"/>
                <w:lang w:val="en-US"/>
              </w:rPr>
            </w:pPr>
            <w:r>
              <w:rPr>
                <w:rFonts w:ascii="Times New Roman" w:eastAsiaTheme="minorEastAsia" w:hAnsi="Times New Roman"/>
                <w:b/>
                <w:i/>
                <w:sz w:val="28"/>
                <w:szCs w:val="28"/>
                <w:lang w:val="en-US"/>
              </w:rPr>
              <w:t>m</w:t>
            </w:r>
          </w:p>
        </w:tc>
        <w:tc>
          <w:tcPr>
            <w:tcW w:w="598" w:type="dxa"/>
          </w:tcPr>
          <w:p w:rsidR="00A54845" w:rsidRPr="00DB11FA" w:rsidRDefault="00A54845" w:rsidP="00903DAF">
            <w:pPr>
              <w:pStyle w:val="a3"/>
              <w:spacing w:line="360" w:lineRule="auto"/>
              <w:ind w:left="0"/>
              <w:jc w:val="center"/>
              <w:rPr>
                <w:rFonts w:ascii="Times New Roman" w:eastAsiaTheme="minorEastAsia" w:hAnsi="Times New Roman"/>
                <w:b/>
                <w:i/>
                <w:sz w:val="28"/>
                <w:szCs w:val="28"/>
                <w:vertAlign w:val="subscript"/>
                <w:lang w:val="en-US"/>
              </w:rPr>
            </w:pPr>
            <w:r>
              <w:rPr>
                <w:rFonts w:ascii="Times New Roman" w:eastAsiaTheme="minorEastAsia" w:hAnsi="Times New Roman"/>
                <w:b/>
                <w:i/>
                <w:sz w:val="28"/>
                <w:szCs w:val="28"/>
                <w:lang w:val="en-US"/>
              </w:rPr>
              <w:t>m</w:t>
            </w:r>
            <w:r>
              <w:rPr>
                <w:rFonts w:ascii="Times New Roman" w:eastAsiaTheme="minorEastAsia" w:hAnsi="Times New Roman"/>
                <w:b/>
                <w:i/>
                <w:sz w:val="28"/>
                <w:szCs w:val="28"/>
                <w:vertAlign w:val="subscript"/>
                <w:lang w:val="en-US"/>
              </w:rPr>
              <w:t>1</w:t>
            </w:r>
          </w:p>
        </w:tc>
        <w:tc>
          <w:tcPr>
            <w:tcW w:w="599" w:type="dxa"/>
          </w:tcPr>
          <w:p w:rsidR="00A54845" w:rsidRPr="00DB11FA" w:rsidRDefault="00A54845" w:rsidP="00903DAF">
            <w:pPr>
              <w:pStyle w:val="a3"/>
              <w:spacing w:line="360" w:lineRule="auto"/>
              <w:ind w:left="0"/>
              <w:jc w:val="center"/>
              <w:rPr>
                <w:rFonts w:ascii="Times New Roman" w:eastAsiaTheme="minorEastAsia" w:hAnsi="Times New Roman"/>
                <w:b/>
                <w:i/>
                <w:sz w:val="28"/>
                <w:szCs w:val="28"/>
                <w:vertAlign w:val="subscript"/>
                <w:lang w:val="en-US"/>
              </w:rPr>
            </w:pPr>
            <w:r>
              <w:rPr>
                <w:rFonts w:ascii="Times New Roman" w:eastAsiaTheme="minorEastAsia" w:hAnsi="Times New Roman"/>
                <w:b/>
                <w:i/>
                <w:sz w:val="28"/>
                <w:szCs w:val="28"/>
                <w:lang w:val="en-US"/>
              </w:rPr>
              <w:t>m</w:t>
            </w:r>
            <w:r>
              <w:rPr>
                <w:rFonts w:ascii="Times New Roman" w:eastAsiaTheme="minorEastAsia" w:hAnsi="Times New Roman"/>
                <w:b/>
                <w:i/>
                <w:sz w:val="28"/>
                <w:szCs w:val="28"/>
                <w:vertAlign w:val="subscript"/>
                <w:lang w:val="en-US"/>
              </w:rPr>
              <w:t>2</w:t>
            </w:r>
          </w:p>
        </w:tc>
        <w:tc>
          <w:tcPr>
            <w:tcW w:w="599" w:type="dxa"/>
          </w:tcPr>
          <w:p w:rsidR="00A54845" w:rsidRPr="00DB11FA" w:rsidRDefault="00A54845" w:rsidP="00903DAF">
            <w:pPr>
              <w:pStyle w:val="a3"/>
              <w:spacing w:line="360" w:lineRule="auto"/>
              <w:ind w:left="0"/>
              <w:jc w:val="center"/>
              <w:rPr>
                <w:rFonts w:ascii="Times New Roman" w:eastAsiaTheme="minorEastAsia" w:hAnsi="Times New Roman"/>
                <w:b/>
                <w:i/>
                <w:sz w:val="28"/>
                <w:szCs w:val="28"/>
                <w:vertAlign w:val="subscript"/>
                <w:lang w:val="en-US"/>
              </w:rPr>
            </w:pPr>
            <w:r>
              <w:rPr>
                <w:rFonts w:ascii="Times New Roman" w:eastAsiaTheme="minorEastAsia" w:hAnsi="Times New Roman"/>
                <w:b/>
                <w:i/>
                <w:sz w:val="28"/>
                <w:szCs w:val="28"/>
                <w:lang w:val="en-US"/>
              </w:rPr>
              <w:t>p</w:t>
            </w:r>
            <w:r>
              <w:rPr>
                <w:rFonts w:ascii="Times New Roman" w:eastAsiaTheme="minorEastAsia" w:hAnsi="Times New Roman"/>
                <w:b/>
                <w:i/>
                <w:sz w:val="28"/>
                <w:szCs w:val="28"/>
                <w:vertAlign w:val="subscript"/>
                <w:lang w:val="en-US"/>
              </w:rPr>
              <w:t>1</w:t>
            </w:r>
          </w:p>
        </w:tc>
        <w:tc>
          <w:tcPr>
            <w:tcW w:w="599" w:type="dxa"/>
          </w:tcPr>
          <w:p w:rsidR="00A54845" w:rsidRPr="00DB11FA" w:rsidRDefault="00A54845" w:rsidP="00903DAF">
            <w:pPr>
              <w:pStyle w:val="a3"/>
              <w:spacing w:line="360" w:lineRule="auto"/>
              <w:ind w:left="0"/>
              <w:jc w:val="center"/>
              <w:rPr>
                <w:rFonts w:ascii="Times New Roman" w:eastAsiaTheme="minorEastAsia" w:hAnsi="Times New Roman"/>
                <w:b/>
                <w:i/>
                <w:sz w:val="28"/>
                <w:szCs w:val="28"/>
                <w:lang w:val="en-US"/>
              </w:rPr>
            </w:pPr>
            <w:r>
              <w:rPr>
                <w:rFonts w:ascii="Times New Roman" w:eastAsiaTheme="minorEastAsia" w:hAnsi="Times New Roman"/>
                <w:b/>
                <w:i/>
                <w:sz w:val="28"/>
                <w:szCs w:val="28"/>
                <w:lang w:val="en-US"/>
              </w:rPr>
              <w:t>k</w:t>
            </w:r>
          </w:p>
        </w:tc>
      </w:tr>
      <w:tr w:rsidR="00A54845" w:rsidTr="00A54845">
        <w:tc>
          <w:tcPr>
            <w:tcW w:w="598" w:type="dxa"/>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10</w:t>
            </w:r>
          </w:p>
        </w:tc>
        <w:tc>
          <w:tcPr>
            <w:tcW w:w="598" w:type="dxa"/>
            <w:tcMar>
              <w:left w:w="28" w:type="dxa"/>
              <w:right w:w="28" w:type="dxa"/>
            </w:tcMar>
            <w:vAlign w:val="center"/>
          </w:tcPr>
          <w:p w:rsidR="00A54845" w:rsidRPr="00DB11FA"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2</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6</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5</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8</w:t>
            </w:r>
          </w:p>
        </w:tc>
        <w:tc>
          <w:tcPr>
            <w:tcW w:w="598" w:type="dxa"/>
            <w:tcMar>
              <w:left w:w="28" w:type="dxa"/>
              <w:right w:w="28" w:type="dxa"/>
            </w:tcMar>
            <w:vAlign w:val="center"/>
          </w:tcPr>
          <w:p w:rsidR="00A54845" w:rsidRPr="00DB11FA"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8</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7</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8</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20</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8</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8</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12</w:t>
            </w:r>
          </w:p>
        </w:tc>
        <w:tc>
          <w:tcPr>
            <w:tcW w:w="599"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15</w:t>
            </w:r>
          </w:p>
        </w:tc>
        <w:tc>
          <w:tcPr>
            <w:tcW w:w="599"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7</w:t>
            </w:r>
          </w:p>
        </w:tc>
        <w:tc>
          <w:tcPr>
            <w:tcW w:w="599"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16</w:t>
            </w:r>
          </w:p>
        </w:tc>
      </w:tr>
      <w:tr w:rsidR="00A54845" w:rsidTr="00A54845">
        <w:tc>
          <w:tcPr>
            <w:tcW w:w="598" w:type="dxa"/>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2</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12</w:t>
            </w:r>
          </w:p>
        </w:tc>
        <w:tc>
          <w:tcPr>
            <w:tcW w:w="598" w:type="dxa"/>
            <w:tcMar>
              <w:left w:w="28" w:type="dxa"/>
              <w:right w:w="28" w:type="dxa"/>
            </w:tcMar>
            <w:vAlign w:val="center"/>
          </w:tcPr>
          <w:p w:rsidR="00A54845" w:rsidRPr="00DB11FA"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15</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4</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3</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7</w:t>
            </w:r>
          </w:p>
        </w:tc>
        <w:tc>
          <w:tcPr>
            <w:tcW w:w="598" w:type="dxa"/>
            <w:tcMar>
              <w:left w:w="28" w:type="dxa"/>
              <w:right w:w="28" w:type="dxa"/>
            </w:tcMar>
            <w:vAlign w:val="center"/>
          </w:tcPr>
          <w:p w:rsidR="00A54845" w:rsidRPr="00DB11FA"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1</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10</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9</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11</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7</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4</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6</w:t>
            </w:r>
          </w:p>
        </w:tc>
        <w:tc>
          <w:tcPr>
            <w:tcW w:w="599"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8</w:t>
            </w:r>
          </w:p>
        </w:tc>
        <w:tc>
          <w:tcPr>
            <w:tcW w:w="599"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9</w:t>
            </w:r>
          </w:p>
        </w:tc>
        <w:tc>
          <w:tcPr>
            <w:tcW w:w="599"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9</w:t>
            </w:r>
          </w:p>
        </w:tc>
      </w:tr>
      <w:tr w:rsidR="00A54845" w:rsidTr="00A54845">
        <w:tc>
          <w:tcPr>
            <w:tcW w:w="598" w:type="dxa"/>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3</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8</w:t>
            </w:r>
          </w:p>
        </w:tc>
        <w:tc>
          <w:tcPr>
            <w:tcW w:w="598" w:type="dxa"/>
            <w:tcMar>
              <w:left w:w="28" w:type="dxa"/>
              <w:right w:w="28" w:type="dxa"/>
            </w:tcMar>
            <w:vAlign w:val="center"/>
          </w:tcPr>
          <w:p w:rsidR="00A54845" w:rsidRPr="00DB11FA"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3</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5</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2</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4</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9</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6</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10</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13</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9</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3</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5</w:t>
            </w:r>
          </w:p>
        </w:tc>
        <w:tc>
          <w:tcPr>
            <w:tcW w:w="599"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9</w:t>
            </w:r>
          </w:p>
        </w:tc>
        <w:tc>
          <w:tcPr>
            <w:tcW w:w="599"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85</w:t>
            </w:r>
          </w:p>
        </w:tc>
        <w:tc>
          <w:tcPr>
            <w:tcW w:w="599"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10</w:t>
            </w:r>
          </w:p>
        </w:tc>
      </w:tr>
      <w:tr w:rsidR="00A54845" w:rsidTr="00A54845">
        <w:tc>
          <w:tcPr>
            <w:tcW w:w="598" w:type="dxa"/>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4</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15</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2</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6</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10</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12</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7</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12</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11</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15</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8</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6</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3</w:t>
            </w:r>
          </w:p>
        </w:tc>
        <w:tc>
          <w:tcPr>
            <w:tcW w:w="599"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9</w:t>
            </w:r>
          </w:p>
        </w:tc>
        <w:tc>
          <w:tcPr>
            <w:tcW w:w="599"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8</w:t>
            </w:r>
          </w:p>
        </w:tc>
        <w:tc>
          <w:tcPr>
            <w:tcW w:w="599"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10</w:t>
            </w:r>
          </w:p>
        </w:tc>
      </w:tr>
      <w:tr w:rsidR="00A54845" w:rsidTr="00A54845">
        <w:tc>
          <w:tcPr>
            <w:tcW w:w="598" w:type="dxa"/>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5</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14</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25</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8</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9</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12</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8</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11</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12</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17</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75</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15</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8</w:t>
            </w:r>
          </w:p>
        </w:tc>
        <w:tc>
          <w:tcPr>
            <w:tcW w:w="599"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11</w:t>
            </w:r>
          </w:p>
        </w:tc>
        <w:tc>
          <w:tcPr>
            <w:tcW w:w="599"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85</w:t>
            </w:r>
          </w:p>
        </w:tc>
        <w:tc>
          <w:tcPr>
            <w:tcW w:w="599"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12</w:t>
            </w:r>
          </w:p>
        </w:tc>
      </w:tr>
      <w:tr w:rsidR="00A54845" w:rsidTr="00A54845">
        <w:tc>
          <w:tcPr>
            <w:tcW w:w="598" w:type="dxa"/>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6</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16</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2</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3</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5</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9</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75</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12</w:t>
            </w: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13</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19</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6</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11</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5</w:t>
            </w:r>
          </w:p>
        </w:tc>
        <w:tc>
          <w:tcPr>
            <w:tcW w:w="599"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8</w:t>
            </w:r>
          </w:p>
        </w:tc>
        <w:tc>
          <w:tcPr>
            <w:tcW w:w="599"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75</w:t>
            </w:r>
          </w:p>
        </w:tc>
        <w:tc>
          <w:tcPr>
            <w:tcW w:w="599"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12</w:t>
            </w:r>
          </w:p>
        </w:tc>
      </w:tr>
      <w:tr w:rsidR="00A54845" w:rsidTr="00A54845">
        <w:tc>
          <w:tcPr>
            <w:tcW w:w="598" w:type="dxa"/>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7</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18</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15</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12</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8</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11</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8</w:t>
            </w:r>
          </w:p>
        </w:tc>
        <w:tc>
          <w:tcPr>
            <w:tcW w:w="598" w:type="dxa"/>
            <w:tcMar>
              <w:left w:w="28" w:type="dxa"/>
              <w:right w:w="28" w:type="dxa"/>
            </w:tcMar>
            <w:vAlign w:val="center"/>
          </w:tcPr>
          <w:p w:rsidR="00A54845" w:rsidRDefault="00A54845" w:rsidP="00903DAF">
            <w:pPr>
              <w:pStyle w:val="a3"/>
              <w:spacing w:line="360" w:lineRule="auto"/>
              <w:ind w:left="0"/>
              <w:jc w:val="center"/>
              <w:rPr>
                <w:rFonts w:ascii="Times New Roman" w:eastAsiaTheme="minorEastAsia" w:hAnsi="Times New Roman"/>
                <w:sz w:val="28"/>
                <w:szCs w:val="28"/>
              </w:rPr>
            </w:pPr>
          </w:p>
        </w:tc>
        <w:tc>
          <w:tcPr>
            <w:tcW w:w="598" w:type="dxa"/>
            <w:tcMar>
              <w:left w:w="28" w:type="dxa"/>
              <w:right w:w="28" w:type="dxa"/>
            </w:tcMar>
            <w:vAlign w:val="center"/>
          </w:tcPr>
          <w:p w:rsidR="00A54845" w:rsidRPr="00DB11FA"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14</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9</w:t>
            </w:r>
          </w:p>
        </w:tc>
        <w:tc>
          <w:tcPr>
            <w:tcW w:w="598"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85</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8</w:t>
            </w:r>
          </w:p>
        </w:tc>
        <w:tc>
          <w:tcPr>
            <w:tcW w:w="598"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2</w:t>
            </w:r>
          </w:p>
        </w:tc>
        <w:tc>
          <w:tcPr>
            <w:tcW w:w="599"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6</w:t>
            </w:r>
          </w:p>
        </w:tc>
        <w:tc>
          <w:tcPr>
            <w:tcW w:w="599" w:type="dxa"/>
            <w:tcMar>
              <w:left w:w="28" w:type="dxa"/>
              <w:right w:w="28" w:type="dxa"/>
            </w:tcMar>
            <w:vAlign w:val="center"/>
          </w:tcPr>
          <w:p w:rsidR="00A54845" w:rsidRPr="00D61494" w:rsidRDefault="00A54845" w:rsidP="004D7F64">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0</w:t>
            </w:r>
            <w:r w:rsidR="004D7F64">
              <w:rPr>
                <w:rFonts w:ascii="Times New Roman" w:eastAsiaTheme="minorEastAsia" w:hAnsi="Times New Roman"/>
                <w:sz w:val="28"/>
                <w:szCs w:val="28"/>
              </w:rPr>
              <w:t>,</w:t>
            </w:r>
            <w:r>
              <w:rPr>
                <w:rFonts w:ascii="Times New Roman" w:eastAsiaTheme="minorEastAsia" w:hAnsi="Times New Roman"/>
                <w:sz w:val="28"/>
                <w:szCs w:val="28"/>
                <w:lang w:val="en-US"/>
              </w:rPr>
              <w:t>6</w:t>
            </w:r>
          </w:p>
        </w:tc>
        <w:tc>
          <w:tcPr>
            <w:tcW w:w="599" w:type="dxa"/>
            <w:tcMar>
              <w:left w:w="28" w:type="dxa"/>
              <w:right w:w="28" w:type="dxa"/>
            </w:tcMar>
            <w:vAlign w:val="center"/>
          </w:tcPr>
          <w:p w:rsidR="00A54845" w:rsidRPr="00D61494" w:rsidRDefault="00A54845" w:rsidP="00903DAF">
            <w:pPr>
              <w:pStyle w:val="a3"/>
              <w:spacing w:line="360" w:lineRule="auto"/>
              <w:ind w:left="0"/>
              <w:jc w:val="center"/>
              <w:rPr>
                <w:rFonts w:ascii="Times New Roman" w:eastAsiaTheme="minorEastAsia" w:hAnsi="Times New Roman"/>
                <w:sz w:val="28"/>
                <w:szCs w:val="28"/>
                <w:lang w:val="en-US"/>
              </w:rPr>
            </w:pPr>
            <w:r>
              <w:rPr>
                <w:rFonts w:ascii="Times New Roman" w:eastAsiaTheme="minorEastAsia" w:hAnsi="Times New Roman"/>
                <w:sz w:val="28"/>
                <w:szCs w:val="28"/>
                <w:lang w:val="en-US"/>
              </w:rPr>
              <w:t>7</w:t>
            </w:r>
          </w:p>
        </w:tc>
      </w:tr>
    </w:tbl>
    <w:p w:rsidR="00A54845" w:rsidRDefault="00A54845" w:rsidP="00903DAF">
      <w:pPr>
        <w:pStyle w:val="a3"/>
        <w:spacing w:line="360" w:lineRule="auto"/>
        <w:ind w:left="0" w:firstLine="709"/>
        <w:jc w:val="both"/>
        <w:rPr>
          <w:rFonts w:ascii="Times New Roman" w:eastAsiaTheme="minorEastAsia" w:hAnsi="Times New Roman"/>
          <w:sz w:val="28"/>
          <w:szCs w:val="28"/>
          <w:lang w:val="en-US"/>
        </w:rPr>
      </w:pPr>
    </w:p>
    <w:p w:rsidR="00A54845" w:rsidRPr="004B6A1E" w:rsidRDefault="00A54845" w:rsidP="00903DAF">
      <w:pPr>
        <w:pStyle w:val="a3"/>
        <w:spacing w:line="360" w:lineRule="auto"/>
        <w:ind w:left="567" w:firstLine="567"/>
        <w:jc w:val="both"/>
        <w:rPr>
          <w:rFonts w:ascii="Times New Roman" w:eastAsiaTheme="minorEastAsia" w:hAnsi="Times New Roman"/>
          <w:sz w:val="28"/>
          <w:szCs w:val="28"/>
        </w:rPr>
      </w:pPr>
      <w:r>
        <w:rPr>
          <w:rFonts w:ascii="Times New Roman" w:eastAsiaTheme="minorEastAsia" w:hAnsi="Times New Roman"/>
          <w:b/>
          <w:sz w:val="28"/>
          <w:szCs w:val="28"/>
        </w:rPr>
        <w:t xml:space="preserve">          </w:t>
      </w:r>
      <w:r w:rsidRPr="004B6A1E">
        <w:rPr>
          <w:rFonts w:ascii="Times New Roman" w:eastAsiaTheme="minorEastAsia" w:hAnsi="Times New Roman"/>
          <w:b/>
          <w:sz w:val="28"/>
          <w:szCs w:val="28"/>
        </w:rPr>
        <w:t>Отчет о выполненной работе должен содержать:</w:t>
      </w:r>
    </w:p>
    <w:p w:rsidR="00A54845" w:rsidRPr="004B6A1E" w:rsidRDefault="00A54845" w:rsidP="00903DAF">
      <w:pPr>
        <w:pStyle w:val="a3"/>
        <w:spacing w:line="360" w:lineRule="auto"/>
        <w:ind w:left="0" w:firstLine="567"/>
        <w:jc w:val="both"/>
        <w:rPr>
          <w:rFonts w:ascii="Times New Roman" w:eastAsiaTheme="minorEastAsia" w:hAnsi="Times New Roman"/>
          <w:sz w:val="28"/>
          <w:szCs w:val="28"/>
        </w:rPr>
      </w:pPr>
      <w:r w:rsidRPr="004B6A1E">
        <w:rPr>
          <w:rFonts w:ascii="Times New Roman" w:eastAsiaTheme="minorEastAsia" w:hAnsi="Times New Roman"/>
          <w:sz w:val="28"/>
          <w:szCs w:val="28"/>
        </w:rPr>
        <w:t>1. Тему и цель работы</w:t>
      </w:r>
    </w:p>
    <w:p w:rsidR="00A54845" w:rsidRPr="004B6A1E" w:rsidRDefault="00A54845" w:rsidP="00903DAF">
      <w:pPr>
        <w:pStyle w:val="a3"/>
        <w:spacing w:line="360" w:lineRule="auto"/>
        <w:ind w:left="0" w:firstLine="567"/>
        <w:jc w:val="both"/>
        <w:rPr>
          <w:rFonts w:ascii="Times New Roman" w:eastAsiaTheme="minorEastAsia" w:hAnsi="Times New Roman"/>
          <w:sz w:val="28"/>
          <w:szCs w:val="28"/>
        </w:rPr>
      </w:pPr>
      <w:r w:rsidRPr="004B6A1E">
        <w:rPr>
          <w:rFonts w:ascii="Times New Roman" w:eastAsiaTheme="minorEastAsia" w:hAnsi="Times New Roman"/>
          <w:sz w:val="28"/>
          <w:szCs w:val="28"/>
        </w:rPr>
        <w:t>2. Индивидуальное задание согласно варианту</w:t>
      </w:r>
    </w:p>
    <w:p w:rsidR="00A54845" w:rsidRPr="004B6A1E" w:rsidRDefault="00A54845" w:rsidP="00903DAF">
      <w:pPr>
        <w:pStyle w:val="a3"/>
        <w:spacing w:line="360" w:lineRule="auto"/>
        <w:ind w:left="0" w:firstLine="567"/>
        <w:jc w:val="both"/>
        <w:rPr>
          <w:rFonts w:ascii="Times New Roman" w:eastAsiaTheme="minorEastAsia" w:hAnsi="Times New Roman"/>
          <w:sz w:val="28"/>
          <w:szCs w:val="28"/>
        </w:rPr>
      </w:pPr>
      <w:r w:rsidRPr="004B6A1E">
        <w:rPr>
          <w:rFonts w:ascii="Times New Roman" w:eastAsiaTheme="minorEastAsia" w:hAnsi="Times New Roman"/>
          <w:sz w:val="28"/>
          <w:szCs w:val="28"/>
        </w:rPr>
        <w:t>3. Решение предложенных задач</w:t>
      </w:r>
    </w:p>
    <w:p w:rsidR="00154F0C" w:rsidRDefault="00154F0C" w:rsidP="00903DAF">
      <w:pPr>
        <w:pStyle w:val="a3"/>
        <w:spacing w:line="360" w:lineRule="auto"/>
        <w:ind w:firstLine="567"/>
        <w:jc w:val="both"/>
        <w:rPr>
          <w:rFonts w:ascii="Times New Roman" w:eastAsiaTheme="minorEastAsia" w:hAnsi="Times New Roman"/>
          <w:b/>
          <w:sz w:val="28"/>
          <w:szCs w:val="28"/>
        </w:rPr>
      </w:pPr>
    </w:p>
    <w:p w:rsidR="00A54845" w:rsidRPr="004B6A1E" w:rsidRDefault="00A54845" w:rsidP="00903DAF">
      <w:pPr>
        <w:pStyle w:val="a3"/>
        <w:spacing w:line="360" w:lineRule="auto"/>
        <w:ind w:firstLine="567"/>
        <w:jc w:val="both"/>
        <w:rPr>
          <w:rFonts w:ascii="Times New Roman" w:eastAsiaTheme="minorEastAsia" w:hAnsi="Times New Roman"/>
          <w:b/>
          <w:sz w:val="28"/>
          <w:szCs w:val="28"/>
        </w:rPr>
      </w:pPr>
      <w:r w:rsidRPr="004B6A1E">
        <w:rPr>
          <w:rFonts w:ascii="Times New Roman" w:eastAsiaTheme="minorEastAsia" w:hAnsi="Times New Roman"/>
          <w:b/>
          <w:sz w:val="28"/>
          <w:szCs w:val="28"/>
        </w:rPr>
        <w:t>Вопросы к защите лабораторной работы</w:t>
      </w:r>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4B6A1E">
        <w:rPr>
          <w:rFonts w:ascii="Times New Roman" w:eastAsiaTheme="minorEastAsia" w:hAnsi="Times New Roman"/>
          <w:sz w:val="28"/>
          <w:szCs w:val="28"/>
        </w:rPr>
        <w:t>1</w:t>
      </w:r>
      <w:r>
        <w:rPr>
          <w:rFonts w:ascii="Times New Roman" w:eastAsiaTheme="minorEastAsia" w:hAnsi="Times New Roman"/>
          <w:sz w:val="28"/>
          <w:szCs w:val="28"/>
        </w:rPr>
        <w:t>. Что называется законом распределения случайной величины?</w:t>
      </w:r>
    </w:p>
    <w:p w:rsidR="00A54845" w:rsidRPr="004B6A1E"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2. Какие основные законы распределения известны?</w:t>
      </w:r>
    </w:p>
    <w:p w:rsidR="00A54845" w:rsidRDefault="00A54845" w:rsidP="00903DAF">
      <w:pPr>
        <w:spacing w:line="360" w:lineRule="auto"/>
        <w:rPr>
          <w:rFonts w:ascii="Times New Roman" w:hAnsi="Times New Roman"/>
          <w:sz w:val="28"/>
          <w:szCs w:val="28"/>
        </w:rPr>
      </w:pPr>
    </w:p>
    <w:p w:rsidR="00A54845" w:rsidRPr="00205E69" w:rsidRDefault="00A54845" w:rsidP="00903DAF">
      <w:pPr>
        <w:spacing w:line="360" w:lineRule="auto"/>
        <w:jc w:val="center"/>
        <w:rPr>
          <w:rFonts w:ascii="Times New Roman" w:hAnsi="Times New Roman"/>
          <w:b/>
          <w:sz w:val="28"/>
          <w:szCs w:val="28"/>
        </w:rPr>
      </w:pPr>
      <w:r w:rsidRPr="00205E69">
        <w:rPr>
          <w:rFonts w:ascii="Times New Roman" w:hAnsi="Times New Roman"/>
          <w:b/>
          <w:sz w:val="28"/>
          <w:szCs w:val="28"/>
        </w:rPr>
        <w:t>Лабораторная работа №</w:t>
      </w:r>
      <w:r w:rsidR="00AD2A82">
        <w:rPr>
          <w:rFonts w:ascii="Times New Roman" w:hAnsi="Times New Roman"/>
          <w:b/>
          <w:sz w:val="28"/>
          <w:szCs w:val="28"/>
        </w:rPr>
        <w:t>8</w:t>
      </w:r>
    </w:p>
    <w:p w:rsidR="00A54845" w:rsidRDefault="00A54845" w:rsidP="00903DAF">
      <w:pPr>
        <w:spacing w:line="360" w:lineRule="auto"/>
        <w:jc w:val="center"/>
        <w:rPr>
          <w:rFonts w:ascii="Times New Roman" w:hAnsi="Times New Roman"/>
          <w:b/>
          <w:sz w:val="28"/>
          <w:szCs w:val="28"/>
        </w:rPr>
      </w:pPr>
      <w:r w:rsidRPr="00205E69">
        <w:rPr>
          <w:rFonts w:ascii="Times New Roman" w:hAnsi="Times New Roman"/>
          <w:b/>
          <w:sz w:val="28"/>
          <w:szCs w:val="28"/>
        </w:rPr>
        <w:t>Числовые характеристики дискретных случайных величин.</w:t>
      </w:r>
    </w:p>
    <w:p w:rsidR="00A54845" w:rsidRPr="00205E69" w:rsidRDefault="00A54845" w:rsidP="00903DAF">
      <w:pPr>
        <w:spacing w:line="360" w:lineRule="auto"/>
        <w:jc w:val="center"/>
        <w:rPr>
          <w:rFonts w:ascii="Times New Roman" w:hAnsi="Times New Roman"/>
          <w:b/>
          <w:sz w:val="28"/>
          <w:szCs w:val="28"/>
        </w:rPr>
      </w:pPr>
    </w:p>
    <w:p w:rsidR="00A54845" w:rsidRDefault="00A54845" w:rsidP="00903DAF">
      <w:pPr>
        <w:spacing w:line="360" w:lineRule="auto"/>
        <w:ind w:firstLine="709"/>
        <w:rPr>
          <w:rFonts w:ascii="Times New Roman" w:hAnsi="Times New Roman"/>
          <w:sz w:val="28"/>
          <w:szCs w:val="28"/>
        </w:rPr>
      </w:pPr>
      <w:r w:rsidRPr="00205E69">
        <w:rPr>
          <w:rFonts w:ascii="Times New Roman" w:hAnsi="Times New Roman"/>
          <w:b/>
          <w:sz w:val="28"/>
          <w:szCs w:val="28"/>
        </w:rPr>
        <w:t>Цель работы</w:t>
      </w:r>
      <w:r>
        <w:rPr>
          <w:rFonts w:ascii="Times New Roman" w:hAnsi="Times New Roman"/>
          <w:sz w:val="28"/>
          <w:szCs w:val="28"/>
        </w:rPr>
        <w:t xml:space="preserve">: изучить способы вычисления числовых характеристик случайных величин с использованием пакета </w:t>
      </w:r>
      <w:r>
        <w:rPr>
          <w:rFonts w:ascii="Times New Roman" w:hAnsi="Times New Roman"/>
          <w:sz w:val="28"/>
          <w:szCs w:val="28"/>
          <w:lang w:val="en-US"/>
        </w:rPr>
        <w:t>Mathcad</w:t>
      </w:r>
      <w:r>
        <w:rPr>
          <w:rFonts w:ascii="Times New Roman" w:hAnsi="Times New Roman"/>
          <w:sz w:val="28"/>
          <w:szCs w:val="28"/>
        </w:rPr>
        <w:t>.</w:t>
      </w:r>
    </w:p>
    <w:p w:rsidR="00A54845" w:rsidRDefault="00A54845" w:rsidP="00903DAF">
      <w:pPr>
        <w:spacing w:line="360" w:lineRule="auto"/>
        <w:ind w:firstLine="709"/>
        <w:rPr>
          <w:rFonts w:ascii="Times New Roman" w:hAnsi="Times New Roman"/>
          <w:sz w:val="28"/>
          <w:szCs w:val="28"/>
        </w:rPr>
      </w:pPr>
      <w:r w:rsidRPr="00205E69">
        <w:rPr>
          <w:rFonts w:ascii="Times New Roman" w:hAnsi="Times New Roman"/>
          <w:b/>
          <w:sz w:val="28"/>
          <w:szCs w:val="28"/>
        </w:rPr>
        <w:t>Задание</w:t>
      </w:r>
      <w:r>
        <w:rPr>
          <w:rFonts w:ascii="Times New Roman" w:hAnsi="Times New Roman"/>
          <w:sz w:val="28"/>
          <w:szCs w:val="28"/>
        </w:rPr>
        <w:t>: решить представленную задачу.</w:t>
      </w:r>
    </w:p>
    <w:p w:rsidR="00923A44" w:rsidRPr="005C7B7C" w:rsidRDefault="00923A44" w:rsidP="00903DAF">
      <w:pPr>
        <w:spacing w:line="360" w:lineRule="auto"/>
        <w:ind w:firstLine="709"/>
        <w:rPr>
          <w:rFonts w:ascii="Times New Roman" w:hAnsi="Times New Roman"/>
          <w:sz w:val="28"/>
          <w:szCs w:val="28"/>
        </w:rPr>
      </w:pPr>
    </w:p>
    <w:p w:rsidR="00A54845" w:rsidRDefault="00A54845" w:rsidP="003112B2">
      <w:pPr>
        <w:pStyle w:val="a3"/>
        <w:numPr>
          <w:ilvl w:val="0"/>
          <w:numId w:val="15"/>
        </w:numPr>
        <w:spacing w:after="200" w:line="360" w:lineRule="auto"/>
        <w:jc w:val="center"/>
        <w:rPr>
          <w:rFonts w:ascii="Times New Roman" w:hAnsi="Times New Roman"/>
          <w:sz w:val="28"/>
          <w:szCs w:val="28"/>
        </w:rPr>
      </w:pPr>
      <w:r>
        <w:rPr>
          <w:rFonts w:ascii="Times New Roman" w:hAnsi="Times New Roman"/>
          <w:sz w:val="28"/>
          <w:szCs w:val="28"/>
        </w:rPr>
        <w:lastRenderedPageBreak/>
        <w:t>Математическое ожидание.</w:t>
      </w:r>
    </w:p>
    <w:p w:rsidR="00A54845" w:rsidRDefault="00A54845" w:rsidP="00903DAF">
      <w:pPr>
        <w:pStyle w:val="a3"/>
        <w:spacing w:line="360" w:lineRule="auto"/>
        <w:jc w:val="both"/>
        <w:rPr>
          <w:rFonts w:ascii="Times New Roman" w:hAnsi="Times New Roman"/>
          <w:sz w:val="28"/>
          <w:szCs w:val="28"/>
        </w:rPr>
      </w:pPr>
    </w:p>
    <w:p w:rsidR="00A54845" w:rsidRDefault="00A54845" w:rsidP="00903DAF">
      <w:pPr>
        <w:pStyle w:val="a3"/>
        <w:spacing w:line="360" w:lineRule="auto"/>
        <w:ind w:left="0" w:firstLine="567"/>
        <w:jc w:val="both"/>
        <w:rPr>
          <w:rFonts w:ascii="Times New Roman" w:hAnsi="Times New Roman"/>
          <w:sz w:val="28"/>
          <w:szCs w:val="28"/>
        </w:rPr>
      </w:pPr>
      <w:r w:rsidRPr="00895244">
        <w:rPr>
          <w:rFonts w:ascii="Times New Roman" w:hAnsi="Times New Roman"/>
          <w:i/>
          <w:sz w:val="28"/>
          <w:szCs w:val="28"/>
        </w:rPr>
        <w:t>Определение</w:t>
      </w:r>
      <w:r>
        <w:rPr>
          <w:rFonts w:ascii="Times New Roman" w:hAnsi="Times New Roman"/>
          <w:sz w:val="28"/>
          <w:szCs w:val="28"/>
        </w:rPr>
        <w:t>. Математическим ожиданием дискретной случайной вел</w:t>
      </w:r>
      <w:r>
        <w:rPr>
          <w:rFonts w:ascii="Times New Roman" w:hAnsi="Times New Roman"/>
          <w:sz w:val="28"/>
          <w:szCs w:val="28"/>
        </w:rPr>
        <w:t>и</w:t>
      </w:r>
      <w:r>
        <w:rPr>
          <w:rFonts w:ascii="Times New Roman" w:hAnsi="Times New Roman"/>
          <w:sz w:val="28"/>
          <w:szCs w:val="28"/>
        </w:rPr>
        <w:t>чины называется сумма произведений всех ее возможных значений на вер</w:t>
      </w:r>
      <w:r>
        <w:rPr>
          <w:rFonts w:ascii="Times New Roman" w:hAnsi="Times New Roman"/>
          <w:sz w:val="28"/>
          <w:szCs w:val="28"/>
        </w:rPr>
        <w:t>о</w:t>
      </w:r>
      <w:r>
        <w:rPr>
          <w:rFonts w:ascii="Times New Roman" w:hAnsi="Times New Roman"/>
          <w:sz w:val="28"/>
          <w:szCs w:val="28"/>
        </w:rPr>
        <w:t>ятности этих значений.</w:t>
      </w:r>
    </w:p>
    <w:p w:rsidR="00A54845" w:rsidRPr="006B1927" w:rsidRDefault="00A54845" w:rsidP="00903DAF">
      <w:pPr>
        <w:pStyle w:val="a3"/>
        <w:spacing w:line="360" w:lineRule="auto"/>
        <w:ind w:left="0" w:firstLine="567"/>
        <w:jc w:val="both"/>
        <w:rPr>
          <w:rFonts w:ascii="Times New Roman" w:hAnsi="Times New Roman"/>
          <w:sz w:val="28"/>
          <w:szCs w:val="28"/>
        </w:rPr>
      </w:pPr>
      <w:r>
        <w:rPr>
          <w:rFonts w:ascii="Times New Roman" w:hAnsi="Times New Roman"/>
          <w:sz w:val="28"/>
          <w:szCs w:val="28"/>
        </w:rPr>
        <w:t>Если случайная величина принимает значения с разной вероятностью, математическое ожидание вычисляется по формуле</w:t>
      </w:r>
    </w:p>
    <w:p w:rsidR="00A54845" w:rsidRDefault="00A54845" w:rsidP="00903DAF">
      <w:pPr>
        <w:pStyle w:val="a3"/>
        <w:spacing w:line="360" w:lineRule="auto"/>
        <w:ind w:left="0" w:firstLine="567"/>
        <w:jc w:val="center"/>
        <w:rPr>
          <w:rFonts w:ascii="Times New Roman" w:eastAsiaTheme="minorEastAsia" w:hAnsi="Times New Roman"/>
          <w:sz w:val="28"/>
          <w:szCs w:val="28"/>
          <w:lang w:val="en-US"/>
        </w:rPr>
      </w:pPr>
      <m:oMathPara>
        <m:oMath>
          <m:r>
            <w:rPr>
              <w:rFonts w:ascii="Cambria Math" w:eastAsiaTheme="minorEastAsia" w:hAnsi="Cambria Math"/>
              <w:sz w:val="28"/>
              <w:szCs w:val="28"/>
              <w:lang w:val="en-US"/>
            </w:rPr>
            <m:t>M</m:t>
          </m:r>
          <m:d>
            <m:dPr>
              <m:ctrlPr>
                <w:rPr>
                  <w:rFonts w:ascii="Cambria Math" w:eastAsiaTheme="minorEastAsia" w:hAnsi="Cambria Math"/>
                  <w:i/>
                  <w:sz w:val="28"/>
                  <w:szCs w:val="28"/>
                  <w:lang w:val="en-US"/>
                </w:rPr>
              </m:ctrlPr>
            </m:dPr>
            <m:e>
              <m:r>
                <w:rPr>
                  <w:rFonts w:ascii="Cambria Math" w:eastAsiaTheme="minorEastAsia" w:hAnsi="Cambria Math"/>
                  <w:sz w:val="28"/>
                  <w:szCs w:val="28"/>
                  <w:lang w:val="en-US"/>
                </w:rPr>
                <m:t>X</m:t>
              </m:r>
            </m:e>
          </m:d>
          <m:r>
            <w:rPr>
              <w:rFonts w:ascii="Cambria Math" w:eastAsiaTheme="minorEastAsia" w:hAnsi="Cambria Math"/>
              <w:sz w:val="28"/>
              <w:szCs w:val="28"/>
              <w:lang w:val="en-US"/>
            </w:rPr>
            <m:t>=</m:t>
          </m:r>
          <m:nary>
            <m:naryPr>
              <m:chr m:val="∑"/>
              <m:limLoc m:val="undOvr"/>
              <m:ctrlPr>
                <w:rPr>
                  <w:rFonts w:ascii="Cambria Math" w:eastAsiaTheme="minorEastAsia" w:hAnsi="Cambria Math"/>
                  <w:i/>
                  <w:sz w:val="28"/>
                  <w:szCs w:val="28"/>
                  <w:lang w:val="en-US"/>
                </w:rPr>
              </m:ctrlPr>
            </m:naryPr>
            <m:sub>
              <m:r>
                <w:rPr>
                  <w:rFonts w:ascii="Cambria Math" w:eastAsiaTheme="minorEastAsia" w:hAnsi="Cambria Math"/>
                  <w:sz w:val="28"/>
                  <w:szCs w:val="28"/>
                  <w:lang w:val="en-US"/>
                </w:rPr>
                <m:t>i=0</m:t>
              </m:r>
            </m:sub>
            <m:sup>
              <m:r>
                <w:rPr>
                  <w:rFonts w:ascii="Cambria Math" w:eastAsiaTheme="minorEastAsia" w:hAnsi="Cambria Math"/>
                  <w:sz w:val="28"/>
                  <w:szCs w:val="28"/>
                  <w:lang w:val="en-US"/>
                </w:rPr>
                <m:t>n</m:t>
              </m:r>
            </m:sup>
            <m:e>
              <m:sSub>
                <m:sSubPr>
                  <m:ctrlPr>
                    <w:rPr>
                      <w:rFonts w:ascii="Cambria Math" w:eastAsiaTheme="minorEastAsia" w:hAnsi="Cambria Math"/>
                      <w:i/>
                      <w:sz w:val="28"/>
                      <w:szCs w:val="28"/>
                      <w:lang w:val="en-US"/>
                    </w:rPr>
                  </m:ctrlPr>
                </m:sSubPr>
                <m:e>
                  <m:r>
                    <w:rPr>
                      <w:rFonts w:ascii="Cambria Math" w:eastAsiaTheme="minorEastAsia" w:hAnsi="Cambria Math"/>
                      <w:sz w:val="28"/>
                      <w:szCs w:val="28"/>
                      <w:lang w:val="en-US"/>
                    </w:rPr>
                    <m:t>x</m:t>
                  </m:r>
                </m:e>
                <m:sub>
                  <m:r>
                    <w:rPr>
                      <w:rFonts w:ascii="Cambria Math" w:eastAsiaTheme="minorEastAsia" w:hAnsi="Cambria Math"/>
                      <w:sz w:val="28"/>
                      <w:szCs w:val="28"/>
                      <w:lang w:val="en-US"/>
                    </w:rPr>
                    <m:t>i</m:t>
                  </m:r>
                </m:sub>
              </m:sSub>
              <m:r>
                <w:rPr>
                  <w:rFonts w:ascii="Cambria Math" w:eastAsiaTheme="minorEastAsia" w:hAnsi="Cambria Math"/>
                  <w:sz w:val="28"/>
                  <w:szCs w:val="28"/>
                  <w:lang w:val="en-US"/>
                </w:rPr>
                <m:t>∙</m:t>
              </m:r>
              <m:sSub>
                <m:sSubPr>
                  <m:ctrlPr>
                    <w:rPr>
                      <w:rFonts w:ascii="Cambria Math" w:eastAsiaTheme="minorEastAsia" w:hAnsi="Cambria Math"/>
                      <w:i/>
                      <w:sz w:val="28"/>
                      <w:szCs w:val="28"/>
                      <w:lang w:val="en-US"/>
                    </w:rPr>
                  </m:ctrlPr>
                </m:sSubPr>
                <m:e>
                  <m:r>
                    <w:rPr>
                      <w:rFonts w:ascii="Cambria Math" w:eastAsiaTheme="minorEastAsia" w:hAnsi="Cambria Math"/>
                      <w:sz w:val="28"/>
                      <w:szCs w:val="28"/>
                      <w:lang w:val="en-US"/>
                    </w:rPr>
                    <m:t>p</m:t>
                  </m:r>
                </m:e>
                <m:sub>
                  <m:r>
                    <w:rPr>
                      <w:rFonts w:ascii="Cambria Math" w:eastAsiaTheme="minorEastAsia" w:hAnsi="Cambria Math"/>
                      <w:sz w:val="28"/>
                      <w:szCs w:val="28"/>
                      <w:lang w:val="en-US"/>
                    </w:rPr>
                    <m:t>i</m:t>
                  </m:r>
                </m:sub>
              </m:sSub>
            </m:e>
          </m:nary>
        </m:oMath>
      </m:oMathPara>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923A44">
        <w:rPr>
          <w:rFonts w:ascii="Times New Roman" w:eastAsiaTheme="minorEastAsia" w:hAnsi="Times New Roman"/>
          <w:b/>
          <w:sz w:val="28"/>
          <w:szCs w:val="28"/>
        </w:rPr>
        <w:t>Пример</w:t>
      </w:r>
      <w:r>
        <w:rPr>
          <w:rFonts w:ascii="Times New Roman" w:eastAsiaTheme="minorEastAsia" w:hAnsi="Times New Roman"/>
          <w:sz w:val="28"/>
          <w:szCs w:val="28"/>
        </w:rPr>
        <w:t>. Найти математическое ожидание дискретной случайной вел</w:t>
      </w:r>
      <w:r>
        <w:rPr>
          <w:rFonts w:ascii="Times New Roman" w:eastAsiaTheme="minorEastAsia" w:hAnsi="Times New Roman"/>
          <w:sz w:val="28"/>
          <w:szCs w:val="28"/>
        </w:rPr>
        <w:t>и</w:t>
      </w:r>
      <w:r>
        <w:rPr>
          <w:rFonts w:ascii="Times New Roman" w:eastAsiaTheme="minorEastAsia" w:hAnsi="Times New Roman"/>
          <w:sz w:val="28"/>
          <w:szCs w:val="28"/>
        </w:rPr>
        <w:t>чины, закон распределения которой задан таблицей:</w:t>
      </w:r>
    </w:p>
    <w:p w:rsidR="00A54845" w:rsidRDefault="00A54845" w:rsidP="00903DAF">
      <w:pPr>
        <w:pStyle w:val="a3"/>
        <w:spacing w:line="360" w:lineRule="auto"/>
        <w:ind w:left="0" w:firstLine="567"/>
        <w:jc w:val="both"/>
        <w:rPr>
          <w:rFonts w:ascii="Times New Roman" w:eastAsiaTheme="minorEastAsia" w:hAnsi="Times New Roman"/>
          <w:sz w:val="28"/>
          <w:szCs w:val="28"/>
        </w:rPr>
      </w:pPr>
    </w:p>
    <w:tbl>
      <w:tblPr>
        <w:tblStyle w:val="aa"/>
        <w:tblW w:w="0" w:type="auto"/>
        <w:tblLook w:val="04A0" w:firstRow="1" w:lastRow="0" w:firstColumn="1" w:lastColumn="0" w:noHBand="0" w:noVBand="1"/>
      </w:tblPr>
      <w:tblGrid>
        <w:gridCol w:w="1595"/>
        <w:gridCol w:w="1595"/>
        <w:gridCol w:w="1595"/>
        <w:gridCol w:w="1595"/>
        <w:gridCol w:w="1595"/>
        <w:gridCol w:w="1596"/>
      </w:tblGrid>
      <w:tr w:rsidR="00A54845" w:rsidTr="00A54845">
        <w:tc>
          <w:tcPr>
            <w:tcW w:w="1595" w:type="dxa"/>
          </w:tcPr>
          <w:p w:rsidR="00A54845" w:rsidRDefault="00A54845" w:rsidP="00923A44">
            <w:pPr>
              <w:pStyle w:val="a3"/>
              <w:spacing w:line="276" w:lineRule="auto"/>
              <w:ind w:left="0"/>
              <w:jc w:val="center"/>
              <w:rPr>
                <w:rFonts w:ascii="Times New Roman" w:hAnsi="Times New Roman"/>
                <w:sz w:val="28"/>
                <w:szCs w:val="28"/>
              </w:rPr>
            </w:pPr>
            <w:r>
              <w:rPr>
                <w:rFonts w:ascii="Times New Roman" w:hAnsi="Times New Roman"/>
                <w:sz w:val="28"/>
                <w:szCs w:val="28"/>
              </w:rPr>
              <w:t>Х</w:t>
            </w:r>
          </w:p>
        </w:tc>
        <w:tc>
          <w:tcPr>
            <w:tcW w:w="1595" w:type="dxa"/>
          </w:tcPr>
          <w:p w:rsidR="00A54845" w:rsidRDefault="00A54845" w:rsidP="00923A44">
            <w:pPr>
              <w:pStyle w:val="a3"/>
              <w:spacing w:line="276" w:lineRule="auto"/>
              <w:ind w:left="0"/>
              <w:jc w:val="center"/>
              <w:rPr>
                <w:rFonts w:ascii="Times New Roman" w:hAnsi="Times New Roman"/>
                <w:sz w:val="28"/>
                <w:szCs w:val="28"/>
              </w:rPr>
            </w:pPr>
            <w:r>
              <w:rPr>
                <w:rFonts w:ascii="Times New Roman" w:hAnsi="Times New Roman"/>
                <w:sz w:val="28"/>
                <w:szCs w:val="28"/>
              </w:rPr>
              <w:t>1</w:t>
            </w:r>
          </w:p>
        </w:tc>
        <w:tc>
          <w:tcPr>
            <w:tcW w:w="1595" w:type="dxa"/>
          </w:tcPr>
          <w:p w:rsidR="00A54845" w:rsidRDefault="00A54845" w:rsidP="00923A44">
            <w:pPr>
              <w:pStyle w:val="a3"/>
              <w:spacing w:line="276" w:lineRule="auto"/>
              <w:ind w:left="0"/>
              <w:jc w:val="center"/>
              <w:rPr>
                <w:rFonts w:ascii="Times New Roman" w:hAnsi="Times New Roman"/>
                <w:sz w:val="28"/>
                <w:szCs w:val="28"/>
              </w:rPr>
            </w:pPr>
            <w:r>
              <w:rPr>
                <w:rFonts w:ascii="Times New Roman" w:hAnsi="Times New Roman"/>
                <w:sz w:val="28"/>
                <w:szCs w:val="28"/>
              </w:rPr>
              <w:t>2</w:t>
            </w:r>
          </w:p>
        </w:tc>
        <w:tc>
          <w:tcPr>
            <w:tcW w:w="1595" w:type="dxa"/>
          </w:tcPr>
          <w:p w:rsidR="00A54845" w:rsidRDefault="00A54845" w:rsidP="00923A44">
            <w:pPr>
              <w:pStyle w:val="a3"/>
              <w:spacing w:line="276" w:lineRule="auto"/>
              <w:ind w:left="0"/>
              <w:jc w:val="center"/>
              <w:rPr>
                <w:rFonts w:ascii="Times New Roman" w:hAnsi="Times New Roman"/>
                <w:sz w:val="28"/>
                <w:szCs w:val="28"/>
              </w:rPr>
            </w:pPr>
            <w:r>
              <w:rPr>
                <w:rFonts w:ascii="Times New Roman" w:hAnsi="Times New Roman"/>
                <w:sz w:val="28"/>
                <w:szCs w:val="28"/>
              </w:rPr>
              <w:t>3</w:t>
            </w:r>
          </w:p>
        </w:tc>
        <w:tc>
          <w:tcPr>
            <w:tcW w:w="1595" w:type="dxa"/>
          </w:tcPr>
          <w:p w:rsidR="00A54845" w:rsidRDefault="00A54845" w:rsidP="00923A44">
            <w:pPr>
              <w:pStyle w:val="a3"/>
              <w:spacing w:line="276" w:lineRule="auto"/>
              <w:ind w:left="0"/>
              <w:jc w:val="center"/>
              <w:rPr>
                <w:rFonts w:ascii="Times New Roman" w:hAnsi="Times New Roman"/>
                <w:sz w:val="28"/>
                <w:szCs w:val="28"/>
              </w:rPr>
            </w:pPr>
            <w:r>
              <w:rPr>
                <w:rFonts w:ascii="Times New Roman" w:hAnsi="Times New Roman"/>
                <w:sz w:val="28"/>
                <w:szCs w:val="28"/>
              </w:rPr>
              <w:t>4</w:t>
            </w:r>
          </w:p>
        </w:tc>
        <w:tc>
          <w:tcPr>
            <w:tcW w:w="1596" w:type="dxa"/>
          </w:tcPr>
          <w:p w:rsidR="00A54845" w:rsidRDefault="00A54845" w:rsidP="00923A44">
            <w:pPr>
              <w:pStyle w:val="a3"/>
              <w:spacing w:line="276" w:lineRule="auto"/>
              <w:ind w:left="0"/>
              <w:jc w:val="center"/>
              <w:rPr>
                <w:rFonts w:ascii="Times New Roman" w:hAnsi="Times New Roman"/>
                <w:sz w:val="28"/>
                <w:szCs w:val="28"/>
              </w:rPr>
            </w:pPr>
            <w:r>
              <w:rPr>
                <w:rFonts w:ascii="Times New Roman" w:hAnsi="Times New Roman"/>
                <w:sz w:val="28"/>
                <w:szCs w:val="28"/>
              </w:rPr>
              <w:t>5</w:t>
            </w:r>
          </w:p>
        </w:tc>
      </w:tr>
      <w:tr w:rsidR="00A54845" w:rsidTr="00A54845">
        <w:tc>
          <w:tcPr>
            <w:tcW w:w="1595" w:type="dxa"/>
          </w:tcPr>
          <w:p w:rsidR="00A54845" w:rsidRDefault="00A54845" w:rsidP="00923A44">
            <w:pPr>
              <w:pStyle w:val="a3"/>
              <w:spacing w:line="276" w:lineRule="auto"/>
              <w:ind w:left="0"/>
              <w:jc w:val="center"/>
              <w:rPr>
                <w:rFonts w:ascii="Times New Roman" w:hAnsi="Times New Roman"/>
                <w:sz w:val="28"/>
                <w:szCs w:val="28"/>
              </w:rPr>
            </w:pPr>
            <w:r>
              <w:rPr>
                <w:rFonts w:ascii="Times New Roman" w:hAnsi="Times New Roman"/>
                <w:sz w:val="28"/>
                <w:szCs w:val="28"/>
              </w:rPr>
              <w:t>Р</w:t>
            </w:r>
          </w:p>
        </w:tc>
        <w:tc>
          <w:tcPr>
            <w:tcW w:w="1595" w:type="dxa"/>
          </w:tcPr>
          <w:p w:rsidR="00A54845" w:rsidRDefault="00A54845" w:rsidP="00923A44">
            <w:pPr>
              <w:pStyle w:val="a3"/>
              <w:spacing w:line="276" w:lineRule="auto"/>
              <w:ind w:left="0"/>
              <w:jc w:val="center"/>
              <w:rPr>
                <w:rFonts w:ascii="Times New Roman" w:hAnsi="Times New Roman"/>
                <w:sz w:val="28"/>
                <w:szCs w:val="28"/>
              </w:rPr>
            </w:pPr>
            <w:r>
              <w:rPr>
                <w:rFonts w:ascii="Times New Roman" w:hAnsi="Times New Roman"/>
                <w:sz w:val="28"/>
                <w:szCs w:val="28"/>
              </w:rPr>
              <w:t>0,15</w:t>
            </w:r>
          </w:p>
        </w:tc>
        <w:tc>
          <w:tcPr>
            <w:tcW w:w="1595" w:type="dxa"/>
          </w:tcPr>
          <w:p w:rsidR="00A54845" w:rsidRDefault="00A54845" w:rsidP="00923A44">
            <w:pPr>
              <w:pStyle w:val="a3"/>
              <w:spacing w:line="276" w:lineRule="auto"/>
              <w:ind w:left="0"/>
              <w:jc w:val="center"/>
              <w:rPr>
                <w:rFonts w:ascii="Times New Roman" w:hAnsi="Times New Roman"/>
                <w:sz w:val="28"/>
                <w:szCs w:val="28"/>
              </w:rPr>
            </w:pPr>
            <w:r>
              <w:rPr>
                <w:rFonts w:ascii="Times New Roman" w:hAnsi="Times New Roman"/>
                <w:sz w:val="28"/>
                <w:szCs w:val="28"/>
              </w:rPr>
              <w:t>0,25</w:t>
            </w:r>
          </w:p>
        </w:tc>
        <w:tc>
          <w:tcPr>
            <w:tcW w:w="1595" w:type="dxa"/>
          </w:tcPr>
          <w:p w:rsidR="00A54845" w:rsidRDefault="00A54845" w:rsidP="00923A44">
            <w:pPr>
              <w:pStyle w:val="a3"/>
              <w:spacing w:line="276" w:lineRule="auto"/>
              <w:ind w:left="0"/>
              <w:jc w:val="center"/>
              <w:rPr>
                <w:rFonts w:ascii="Times New Roman" w:hAnsi="Times New Roman"/>
                <w:sz w:val="28"/>
                <w:szCs w:val="28"/>
              </w:rPr>
            </w:pPr>
            <w:r>
              <w:rPr>
                <w:rFonts w:ascii="Times New Roman" w:hAnsi="Times New Roman"/>
                <w:sz w:val="28"/>
                <w:szCs w:val="28"/>
              </w:rPr>
              <w:t>0,3</w:t>
            </w:r>
          </w:p>
        </w:tc>
        <w:tc>
          <w:tcPr>
            <w:tcW w:w="1595" w:type="dxa"/>
          </w:tcPr>
          <w:p w:rsidR="00A54845" w:rsidRDefault="00A54845" w:rsidP="00923A44">
            <w:pPr>
              <w:pStyle w:val="a3"/>
              <w:spacing w:line="276" w:lineRule="auto"/>
              <w:ind w:left="0"/>
              <w:jc w:val="center"/>
              <w:rPr>
                <w:rFonts w:ascii="Times New Roman" w:hAnsi="Times New Roman"/>
                <w:sz w:val="28"/>
                <w:szCs w:val="28"/>
              </w:rPr>
            </w:pPr>
            <w:r>
              <w:rPr>
                <w:rFonts w:ascii="Times New Roman" w:hAnsi="Times New Roman"/>
                <w:sz w:val="28"/>
                <w:szCs w:val="28"/>
              </w:rPr>
              <w:t>0,2</w:t>
            </w:r>
          </w:p>
        </w:tc>
        <w:tc>
          <w:tcPr>
            <w:tcW w:w="1596" w:type="dxa"/>
          </w:tcPr>
          <w:p w:rsidR="00A54845" w:rsidRDefault="00A54845" w:rsidP="00923A44">
            <w:pPr>
              <w:pStyle w:val="a3"/>
              <w:spacing w:line="276" w:lineRule="auto"/>
              <w:ind w:left="0"/>
              <w:jc w:val="center"/>
              <w:rPr>
                <w:rFonts w:ascii="Times New Roman" w:hAnsi="Times New Roman"/>
                <w:sz w:val="28"/>
                <w:szCs w:val="28"/>
              </w:rPr>
            </w:pPr>
            <w:r>
              <w:rPr>
                <w:rFonts w:ascii="Times New Roman" w:hAnsi="Times New Roman"/>
                <w:sz w:val="28"/>
                <w:szCs w:val="28"/>
              </w:rPr>
              <w:t>0,1</w:t>
            </w:r>
          </w:p>
        </w:tc>
      </w:tr>
    </w:tbl>
    <w:p w:rsidR="00923A44" w:rsidRDefault="00923A44" w:rsidP="00923A44">
      <w:pPr>
        <w:pStyle w:val="a3"/>
        <w:spacing w:line="360" w:lineRule="auto"/>
        <w:ind w:left="0" w:firstLine="567"/>
        <w:jc w:val="both"/>
        <w:rPr>
          <w:rFonts w:ascii="Times New Roman" w:hAnsi="Times New Roman"/>
          <w:sz w:val="28"/>
          <w:szCs w:val="28"/>
        </w:rPr>
      </w:pPr>
    </w:p>
    <w:p w:rsidR="00A54845" w:rsidRPr="0086596C" w:rsidRDefault="00A54845" w:rsidP="00923A44">
      <w:pPr>
        <w:pStyle w:val="a3"/>
        <w:spacing w:line="360" w:lineRule="auto"/>
        <w:ind w:left="0" w:firstLine="567"/>
        <w:jc w:val="both"/>
        <w:rPr>
          <w:rFonts w:ascii="Times New Roman" w:hAnsi="Times New Roman"/>
          <w:sz w:val="28"/>
          <w:szCs w:val="28"/>
        </w:rPr>
      </w:pPr>
      <w:r>
        <w:rPr>
          <w:rFonts w:ascii="Times New Roman" w:hAnsi="Times New Roman"/>
          <w:sz w:val="28"/>
          <w:szCs w:val="28"/>
        </w:rPr>
        <w:t>Зададим векторы</w:t>
      </w:r>
    </w:p>
    <w:p w:rsidR="00A54845" w:rsidRPr="00923A44" w:rsidRDefault="00A54845" w:rsidP="00923A44">
      <w:pPr>
        <w:pStyle w:val="a3"/>
        <w:spacing w:line="360" w:lineRule="auto"/>
        <w:ind w:left="0" w:firstLine="567"/>
        <w:jc w:val="both"/>
        <w:rPr>
          <w:rFonts w:ascii="Times New Roman" w:eastAsiaTheme="minorEastAsia" w:hAnsi="Times New Roman"/>
          <w:sz w:val="28"/>
          <w:szCs w:val="28"/>
        </w:rPr>
      </w:pPr>
      <m:oMath>
        <m:r>
          <w:rPr>
            <w:rFonts w:ascii="Cambria Math" w:hAnsi="Cambria Math"/>
            <w:sz w:val="28"/>
            <w:szCs w:val="28"/>
          </w:rPr>
          <m:t>x≔</m:t>
        </m:r>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1   2  3  4  5</m:t>
                </m:r>
              </m:e>
            </m:d>
          </m:e>
          <m:sup>
            <m:r>
              <w:rPr>
                <w:rFonts w:ascii="Cambria Math" w:hAnsi="Cambria Math"/>
                <w:sz w:val="28"/>
                <w:szCs w:val="28"/>
              </w:rPr>
              <m:t>T</m:t>
            </m:r>
          </m:sup>
        </m:sSup>
      </m:oMath>
      <w:r>
        <w:rPr>
          <w:rFonts w:ascii="Times New Roman" w:eastAsiaTheme="minorEastAsia" w:hAnsi="Times New Roman"/>
          <w:sz w:val="28"/>
          <w:szCs w:val="28"/>
        </w:rPr>
        <w:t xml:space="preserve">         </w:t>
      </w:r>
      <m:oMath>
        <m:r>
          <w:rPr>
            <w:rFonts w:ascii="Cambria Math" w:eastAsiaTheme="minorEastAsia" w:hAnsi="Cambria Math"/>
            <w:sz w:val="28"/>
            <w:szCs w:val="28"/>
          </w:rPr>
          <m:t>p≔</m:t>
        </m:r>
        <m:sSup>
          <m:sSupPr>
            <m:ctrlPr>
              <w:rPr>
                <w:rFonts w:ascii="Cambria Math" w:eastAsiaTheme="minorEastAsia" w:hAnsi="Cambria Math"/>
                <w:i/>
                <w:sz w:val="28"/>
                <w:szCs w:val="28"/>
              </w:rPr>
            </m:ctrlPr>
          </m:sSupPr>
          <m:e>
            <m:d>
              <m:dPr>
                <m:ctrlPr>
                  <w:rPr>
                    <w:rFonts w:ascii="Cambria Math" w:eastAsiaTheme="minorEastAsia" w:hAnsi="Cambria Math"/>
                    <w:i/>
                    <w:sz w:val="28"/>
                    <w:szCs w:val="28"/>
                  </w:rPr>
                </m:ctrlPr>
              </m:dPr>
              <m:e>
                <m:r>
                  <w:rPr>
                    <w:rFonts w:ascii="Cambria Math" w:eastAsiaTheme="minorEastAsia" w:hAnsi="Cambria Math"/>
                    <w:sz w:val="28"/>
                    <w:szCs w:val="28"/>
                  </w:rPr>
                  <m:t>0.15  0.25  0.3  0.2  0.1</m:t>
                </m:r>
              </m:e>
            </m:d>
          </m:e>
          <m:sup>
            <m:r>
              <w:rPr>
                <w:rFonts w:ascii="Cambria Math" w:eastAsiaTheme="minorEastAsia" w:hAnsi="Cambria Math"/>
                <w:sz w:val="28"/>
                <w:szCs w:val="28"/>
              </w:rPr>
              <m:t>T</m:t>
            </m:r>
          </m:sup>
        </m:sSup>
      </m:oMath>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Найдем математическое ожидание</w:t>
      </w:r>
    </w:p>
    <w:p w:rsidR="00A54845" w:rsidRPr="00822D07" w:rsidRDefault="00A54845" w:rsidP="00903DAF">
      <w:pPr>
        <w:pStyle w:val="a3"/>
        <w:spacing w:line="360" w:lineRule="auto"/>
        <w:ind w:left="0" w:firstLine="567"/>
        <w:jc w:val="both"/>
        <w:rPr>
          <w:rFonts w:ascii="Times New Roman" w:eastAsiaTheme="minorEastAsia" w:hAnsi="Times New Roman"/>
          <w:sz w:val="28"/>
          <w:szCs w:val="28"/>
        </w:rPr>
      </w:pPr>
      <m:oMathPara>
        <m:oMath>
          <m:r>
            <w:rPr>
              <w:rFonts w:ascii="Cambria Math" w:eastAsiaTheme="minorEastAsia" w:hAnsi="Cambria Math"/>
              <w:sz w:val="28"/>
              <w:szCs w:val="28"/>
            </w:rPr>
            <m:t>M≔</m:t>
          </m:r>
          <m:nary>
            <m:naryPr>
              <m:chr m:val="∑"/>
              <m:limLoc m:val="undOvr"/>
              <m:ctrlPr>
                <w:rPr>
                  <w:rFonts w:ascii="Cambria Math" w:eastAsiaTheme="minorEastAsia" w:hAnsi="Cambria Math"/>
                  <w:i/>
                  <w:sz w:val="28"/>
                  <w:szCs w:val="28"/>
                </w:rPr>
              </m:ctrlPr>
            </m:naryPr>
            <m:sub>
              <m:r>
                <w:rPr>
                  <w:rFonts w:ascii="Cambria Math" w:eastAsiaTheme="minorEastAsia" w:hAnsi="Cambria Math"/>
                  <w:sz w:val="28"/>
                  <w:szCs w:val="28"/>
                </w:rPr>
                <m:t>i=0</m:t>
              </m:r>
            </m:sub>
            <m:sup>
              <m:r>
                <w:rPr>
                  <w:rFonts w:ascii="Cambria Math" w:eastAsiaTheme="minorEastAsia" w:hAnsi="Cambria Math"/>
                  <w:sz w:val="28"/>
                  <w:szCs w:val="28"/>
                </w:rPr>
                <m:t>last</m:t>
              </m:r>
              <m:d>
                <m:dPr>
                  <m:ctrlPr>
                    <w:rPr>
                      <w:rFonts w:ascii="Cambria Math" w:eastAsiaTheme="minorEastAsia" w:hAnsi="Cambria Math"/>
                      <w:i/>
                      <w:sz w:val="28"/>
                      <w:szCs w:val="28"/>
                    </w:rPr>
                  </m:ctrlPr>
                </m:dPr>
                <m:e>
                  <m:r>
                    <w:rPr>
                      <w:rFonts w:ascii="Cambria Math" w:eastAsiaTheme="minorEastAsia" w:hAnsi="Cambria Math"/>
                      <w:sz w:val="28"/>
                      <w:szCs w:val="28"/>
                    </w:rPr>
                    <m:t>x</m:t>
                  </m:r>
                </m:e>
              </m:d>
            </m:sup>
            <m:e>
              <m:sSub>
                <m:sSubPr>
                  <m:ctrlPr>
                    <w:rPr>
                      <w:rFonts w:ascii="Cambria Math" w:eastAsiaTheme="minorEastAsia" w:hAnsi="Cambria Math"/>
                      <w:i/>
                      <w:sz w:val="28"/>
                      <w:szCs w:val="28"/>
                    </w:rPr>
                  </m:ctrlPr>
                </m:sSubPr>
                <m:e>
                  <m:r>
                    <w:rPr>
                      <w:rFonts w:ascii="Cambria Math" w:eastAsiaTheme="minorEastAsia" w:hAnsi="Cambria Math"/>
                      <w:sz w:val="28"/>
                      <w:szCs w:val="28"/>
                    </w:rPr>
                    <m:t>x</m:t>
                  </m:r>
                </m:e>
                <m:sub>
                  <m:r>
                    <w:rPr>
                      <w:rFonts w:ascii="Cambria Math" w:eastAsiaTheme="minorEastAsia" w:hAnsi="Cambria Math"/>
                      <w:sz w:val="28"/>
                      <w:szCs w:val="28"/>
                    </w:rPr>
                    <m:t>i</m:t>
                  </m:r>
                </m:sub>
              </m:sSub>
              <m:r>
                <w:rPr>
                  <w:rFonts w:ascii="Cambria Math" w:eastAsiaTheme="minorEastAsia" w:hAnsi="Cambria Math"/>
                  <w:sz w:val="28"/>
                  <w:szCs w:val="28"/>
                </w:rPr>
                <m:t>∙</m:t>
              </m:r>
            </m:e>
          </m:nary>
          <m:sSub>
            <m:sSubPr>
              <m:ctrlPr>
                <w:rPr>
                  <w:rFonts w:ascii="Cambria Math" w:eastAsiaTheme="minorEastAsia" w:hAnsi="Cambria Math"/>
                  <w:i/>
                  <w:sz w:val="28"/>
                  <w:szCs w:val="28"/>
                </w:rPr>
              </m:ctrlPr>
            </m:sSubPr>
            <m:e>
              <m:r>
                <w:rPr>
                  <w:rFonts w:ascii="Cambria Math" w:eastAsiaTheme="minorEastAsia" w:hAnsi="Cambria Math"/>
                  <w:sz w:val="28"/>
                  <w:szCs w:val="28"/>
                </w:rPr>
                <m:t>p</m:t>
              </m:r>
            </m:e>
            <m:sub>
              <m:r>
                <w:rPr>
                  <w:rFonts w:ascii="Cambria Math" w:eastAsiaTheme="minorEastAsia" w:hAnsi="Cambria Math"/>
                  <w:sz w:val="28"/>
                  <w:szCs w:val="28"/>
                </w:rPr>
                <m:t>i</m:t>
              </m:r>
            </m:sub>
          </m:sSub>
        </m:oMath>
      </m:oMathPara>
    </w:p>
    <w:p w:rsidR="00A54845" w:rsidRPr="00822D07" w:rsidRDefault="00A54845" w:rsidP="00903DAF">
      <w:pPr>
        <w:pStyle w:val="a3"/>
        <w:spacing w:line="360" w:lineRule="auto"/>
        <w:ind w:left="0" w:firstLine="567"/>
        <w:jc w:val="both"/>
        <w:rPr>
          <w:rFonts w:ascii="Times New Roman" w:eastAsiaTheme="minorEastAsia" w:hAnsi="Times New Roman"/>
          <w:sz w:val="28"/>
          <w:szCs w:val="28"/>
          <w:lang w:val="en-US"/>
        </w:rPr>
      </w:pPr>
      <m:oMathPara>
        <m:oMath>
          <m:r>
            <w:rPr>
              <w:rFonts w:ascii="Cambria Math" w:hAnsi="Cambria Math"/>
              <w:sz w:val="28"/>
              <w:szCs w:val="28"/>
            </w:rPr>
            <m:t>M=2.85</m:t>
          </m:r>
        </m:oMath>
      </m:oMathPara>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Если случайная величина принимает ряд значений с равной вероятн</w:t>
      </w:r>
      <w:r>
        <w:rPr>
          <w:rFonts w:ascii="Times New Roman" w:eastAsiaTheme="minorEastAsia" w:hAnsi="Times New Roman"/>
          <w:sz w:val="28"/>
          <w:szCs w:val="28"/>
        </w:rPr>
        <w:t>о</w:t>
      </w:r>
      <w:r>
        <w:rPr>
          <w:rFonts w:ascii="Times New Roman" w:eastAsiaTheme="minorEastAsia" w:hAnsi="Times New Roman"/>
          <w:sz w:val="28"/>
          <w:szCs w:val="28"/>
        </w:rPr>
        <w:t>стью, то математическое ожидание определяется как среднее арифметич</w:t>
      </w:r>
      <w:r>
        <w:rPr>
          <w:rFonts w:ascii="Times New Roman" w:eastAsiaTheme="minorEastAsia" w:hAnsi="Times New Roman"/>
          <w:sz w:val="28"/>
          <w:szCs w:val="28"/>
        </w:rPr>
        <w:t>е</w:t>
      </w:r>
      <w:r>
        <w:rPr>
          <w:rFonts w:ascii="Times New Roman" w:eastAsiaTheme="minorEastAsia" w:hAnsi="Times New Roman"/>
          <w:sz w:val="28"/>
          <w:szCs w:val="28"/>
        </w:rPr>
        <w:t>ское значение некоторого количественного признака выборки.</w:t>
      </w:r>
    </w:p>
    <w:p w:rsidR="00A54845" w:rsidRPr="009662BE"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В </w:t>
      </w:r>
      <w:r>
        <w:rPr>
          <w:rFonts w:ascii="Times New Roman" w:eastAsiaTheme="minorEastAsia" w:hAnsi="Times New Roman"/>
          <w:sz w:val="28"/>
          <w:szCs w:val="28"/>
          <w:lang w:val="en-US"/>
        </w:rPr>
        <w:t>Mathcad</w:t>
      </w:r>
      <w:r>
        <w:rPr>
          <w:rFonts w:ascii="Times New Roman" w:eastAsiaTheme="minorEastAsia" w:hAnsi="Times New Roman"/>
          <w:sz w:val="28"/>
          <w:szCs w:val="28"/>
        </w:rPr>
        <w:t xml:space="preserve"> среднее значение выборки можно подсчитать с помощью функции </w:t>
      </w:r>
      <w:r>
        <w:rPr>
          <w:rFonts w:ascii="Times New Roman" w:eastAsiaTheme="minorEastAsia" w:hAnsi="Times New Roman"/>
          <w:i/>
          <w:sz w:val="28"/>
          <w:szCs w:val="28"/>
          <w:lang w:val="en-US"/>
        </w:rPr>
        <w:t>mean</w:t>
      </w:r>
      <w:r w:rsidRPr="009662BE">
        <w:rPr>
          <w:rFonts w:ascii="Times New Roman" w:eastAsiaTheme="minorEastAsia" w:hAnsi="Times New Roman"/>
          <w:i/>
          <w:sz w:val="28"/>
          <w:szCs w:val="28"/>
        </w:rPr>
        <w:t>(</w:t>
      </w:r>
      <w:r>
        <w:rPr>
          <w:rFonts w:ascii="Times New Roman" w:eastAsiaTheme="minorEastAsia" w:hAnsi="Times New Roman"/>
          <w:i/>
          <w:sz w:val="28"/>
          <w:szCs w:val="28"/>
          <w:lang w:val="en-US"/>
        </w:rPr>
        <w:t>x</w:t>
      </w:r>
      <w:r w:rsidRPr="009662BE">
        <w:rPr>
          <w:rFonts w:ascii="Times New Roman" w:eastAsiaTheme="minorEastAsia" w:hAnsi="Times New Roman"/>
          <w:i/>
          <w:sz w:val="28"/>
          <w:szCs w:val="28"/>
        </w:rPr>
        <w:t>)</w:t>
      </w:r>
      <w:r>
        <w:rPr>
          <w:rFonts w:ascii="Times New Roman" w:eastAsiaTheme="minorEastAsia" w:hAnsi="Times New Roman"/>
          <w:sz w:val="28"/>
          <w:szCs w:val="28"/>
        </w:rPr>
        <w:t>.</w:t>
      </w:r>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F03378">
        <w:rPr>
          <w:rFonts w:ascii="Times New Roman" w:eastAsiaTheme="minorEastAsia" w:hAnsi="Times New Roman"/>
          <w:b/>
          <w:sz w:val="28"/>
          <w:szCs w:val="28"/>
        </w:rPr>
        <w:t>Пример</w:t>
      </w:r>
      <w:r>
        <w:rPr>
          <w:rFonts w:ascii="Times New Roman" w:eastAsiaTheme="minorEastAsia" w:hAnsi="Times New Roman"/>
          <w:sz w:val="28"/>
          <w:szCs w:val="28"/>
        </w:rPr>
        <w:t>. При измерении величины силы тока были получены следу</w:t>
      </w:r>
      <w:r>
        <w:rPr>
          <w:rFonts w:ascii="Times New Roman" w:eastAsiaTheme="minorEastAsia" w:hAnsi="Times New Roman"/>
          <w:sz w:val="28"/>
          <w:szCs w:val="28"/>
        </w:rPr>
        <w:t>ю</w:t>
      </w:r>
      <w:r>
        <w:rPr>
          <w:rFonts w:ascii="Times New Roman" w:eastAsiaTheme="minorEastAsia" w:hAnsi="Times New Roman"/>
          <w:sz w:val="28"/>
          <w:szCs w:val="28"/>
        </w:rPr>
        <w:t>щие значения: 0.45, 0.4</w:t>
      </w:r>
      <w:r w:rsidRPr="009662BE">
        <w:rPr>
          <w:rFonts w:ascii="Times New Roman" w:eastAsiaTheme="minorEastAsia" w:hAnsi="Times New Roman"/>
          <w:sz w:val="28"/>
          <w:szCs w:val="28"/>
        </w:rPr>
        <w:t>9</w:t>
      </w:r>
      <w:r>
        <w:rPr>
          <w:rFonts w:ascii="Times New Roman" w:eastAsiaTheme="minorEastAsia" w:hAnsi="Times New Roman"/>
          <w:sz w:val="28"/>
          <w:szCs w:val="28"/>
        </w:rPr>
        <w:t>, 0.44, 0</w:t>
      </w:r>
      <w:r w:rsidRPr="00187D0B">
        <w:rPr>
          <w:rFonts w:ascii="Times New Roman" w:eastAsiaTheme="minorEastAsia" w:hAnsi="Times New Roman"/>
          <w:sz w:val="28"/>
          <w:szCs w:val="28"/>
        </w:rPr>
        <w:t>.</w:t>
      </w:r>
      <w:r>
        <w:rPr>
          <w:rFonts w:ascii="Times New Roman" w:eastAsiaTheme="minorEastAsia" w:hAnsi="Times New Roman"/>
          <w:sz w:val="28"/>
          <w:szCs w:val="28"/>
        </w:rPr>
        <w:t>42, 0</w:t>
      </w:r>
      <w:r w:rsidRPr="00187D0B">
        <w:rPr>
          <w:rFonts w:ascii="Times New Roman" w:eastAsiaTheme="minorEastAsia" w:hAnsi="Times New Roman"/>
          <w:sz w:val="28"/>
          <w:szCs w:val="28"/>
        </w:rPr>
        <w:t>.</w:t>
      </w:r>
      <w:r>
        <w:rPr>
          <w:rFonts w:ascii="Times New Roman" w:eastAsiaTheme="minorEastAsia" w:hAnsi="Times New Roman"/>
          <w:sz w:val="28"/>
          <w:szCs w:val="28"/>
        </w:rPr>
        <w:t>4</w:t>
      </w:r>
      <w:r w:rsidRPr="00187D0B">
        <w:rPr>
          <w:rFonts w:ascii="Times New Roman" w:eastAsiaTheme="minorEastAsia" w:hAnsi="Times New Roman"/>
          <w:sz w:val="28"/>
          <w:szCs w:val="28"/>
        </w:rPr>
        <w:t>8</w:t>
      </w:r>
      <w:r>
        <w:rPr>
          <w:rFonts w:ascii="Times New Roman" w:eastAsiaTheme="minorEastAsia" w:hAnsi="Times New Roman"/>
          <w:sz w:val="28"/>
          <w:szCs w:val="28"/>
        </w:rPr>
        <w:t>, 0.41, 0.4</w:t>
      </w:r>
      <w:r w:rsidRPr="00187D0B">
        <w:rPr>
          <w:rFonts w:ascii="Times New Roman" w:eastAsiaTheme="minorEastAsia" w:hAnsi="Times New Roman"/>
          <w:sz w:val="28"/>
          <w:szCs w:val="28"/>
        </w:rPr>
        <w:t>4</w:t>
      </w:r>
      <w:r>
        <w:rPr>
          <w:rFonts w:ascii="Times New Roman" w:eastAsiaTheme="minorEastAsia" w:hAnsi="Times New Roman"/>
          <w:sz w:val="28"/>
          <w:szCs w:val="28"/>
        </w:rPr>
        <w:t>, 0.56, 0.47, 0.4</w:t>
      </w:r>
      <w:r w:rsidRPr="00187D0B">
        <w:rPr>
          <w:rFonts w:ascii="Times New Roman" w:eastAsiaTheme="minorEastAsia" w:hAnsi="Times New Roman"/>
          <w:sz w:val="28"/>
          <w:szCs w:val="28"/>
        </w:rPr>
        <w:t>5</w:t>
      </w:r>
      <w:r>
        <w:rPr>
          <w:rFonts w:ascii="Times New Roman" w:eastAsiaTheme="minorEastAsia" w:hAnsi="Times New Roman"/>
          <w:sz w:val="28"/>
          <w:szCs w:val="28"/>
        </w:rPr>
        <w:t>, 0.52, 0.43. Вычислить выборочное среднее</w:t>
      </w:r>
    </w:p>
    <w:p w:rsidR="00A54845" w:rsidRPr="00187D0B" w:rsidRDefault="00A54845" w:rsidP="00903DAF">
      <w:pPr>
        <w:pStyle w:val="a3"/>
        <w:spacing w:line="360" w:lineRule="auto"/>
        <w:ind w:left="0" w:firstLine="567"/>
        <w:jc w:val="both"/>
        <w:rPr>
          <w:rFonts w:ascii="Times New Roman" w:eastAsiaTheme="minorEastAsia" w:hAnsi="Times New Roman"/>
          <w:sz w:val="28"/>
          <w:szCs w:val="28"/>
          <w:lang w:val="en-US"/>
        </w:rPr>
      </w:pPr>
      <m:oMathPara>
        <m:oMath>
          <m:r>
            <w:rPr>
              <w:rFonts w:ascii="Cambria Math" w:hAnsi="Cambria Math"/>
              <w:sz w:val="28"/>
              <w:szCs w:val="28"/>
            </w:rPr>
            <m:t>X≔</m:t>
          </m:r>
          <m:d>
            <m:dPr>
              <m:ctrlPr>
                <w:rPr>
                  <w:rFonts w:ascii="Cambria Math" w:hAnsi="Cambria Math"/>
                  <w:i/>
                  <w:sz w:val="28"/>
                  <w:szCs w:val="28"/>
                </w:rPr>
              </m:ctrlPr>
            </m:dPr>
            <m:e>
              <m:r>
                <w:rPr>
                  <w:rFonts w:ascii="Cambria Math" w:hAnsi="Cambria Math"/>
                  <w:sz w:val="28"/>
                  <w:szCs w:val="28"/>
                </w:rPr>
                <m:t>0.45   0.49  0.44  0.42  0.48  0.41  0.44  0.56  0.47  0.45  0.52  0.43</m:t>
              </m:r>
            </m:e>
          </m:d>
        </m:oMath>
      </m:oMathPara>
    </w:p>
    <w:p w:rsidR="00A54845" w:rsidRPr="00D41D93" w:rsidRDefault="00A54845" w:rsidP="00903DAF">
      <w:pPr>
        <w:pStyle w:val="a3"/>
        <w:spacing w:line="360" w:lineRule="auto"/>
        <w:ind w:left="0" w:firstLine="567"/>
        <w:jc w:val="both"/>
        <w:rPr>
          <w:rFonts w:ascii="Times New Roman" w:eastAsiaTheme="minorEastAsia" w:hAnsi="Times New Roman"/>
          <w:sz w:val="28"/>
          <w:szCs w:val="28"/>
        </w:rPr>
      </w:pPr>
      <m:oMath>
        <m:r>
          <w:rPr>
            <w:rFonts w:ascii="Cambria Math" w:hAnsi="Cambria Math"/>
            <w:sz w:val="28"/>
            <w:szCs w:val="28"/>
            <w:lang w:val="en-US"/>
          </w:rPr>
          <w:lastRenderedPageBreak/>
          <m:t>mean</m:t>
        </m:r>
        <m:d>
          <m:dPr>
            <m:ctrlPr>
              <w:rPr>
                <w:rFonts w:ascii="Cambria Math" w:hAnsi="Cambria Math"/>
                <w:i/>
                <w:sz w:val="28"/>
                <w:szCs w:val="28"/>
                <w:lang w:val="en-US"/>
              </w:rPr>
            </m:ctrlPr>
          </m:dPr>
          <m:e>
            <m:r>
              <w:rPr>
                <w:rFonts w:ascii="Cambria Math" w:hAnsi="Cambria Math"/>
                <w:sz w:val="28"/>
                <w:szCs w:val="28"/>
                <w:lang w:val="en-US"/>
              </w:rPr>
              <m:t>X</m:t>
            </m:r>
          </m:e>
        </m:d>
      </m:oMath>
      <w:r w:rsidRPr="00D41D93">
        <w:rPr>
          <w:rFonts w:ascii="Times New Roman" w:eastAsiaTheme="minorEastAsia" w:hAnsi="Times New Roman"/>
          <w:sz w:val="28"/>
          <w:szCs w:val="28"/>
        </w:rPr>
        <w:t>=0.463</w:t>
      </w:r>
    </w:p>
    <w:p w:rsidR="00A54845" w:rsidRDefault="00A54845" w:rsidP="00903DAF">
      <w:pPr>
        <w:pStyle w:val="a3"/>
        <w:spacing w:line="360" w:lineRule="auto"/>
        <w:ind w:left="0" w:firstLine="567"/>
        <w:jc w:val="both"/>
        <w:rPr>
          <w:rFonts w:ascii="Times New Roman" w:hAnsi="Times New Roman"/>
          <w:sz w:val="28"/>
          <w:szCs w:val="28"/>
        </w:rPr>
      </w:pPr>
      <w:r>
        <w:rPr>
          <w:rFonts w:ascii="Times New Roman" w:hAnsi="Times New Roman"/>
          <w:sz w:val="28"/>
          <w:szCs w:val="28"/>
        </w:rPr>
        <w:t>При обработке экспериментальных данных среднее значение выборки считается равным значению параметра. Это утверждение верно только в том случае, если выборка является генеральной, т.е. содержит все возможные значения измеряемой величины. В реальной ситуации с генеральными сов</w:t>
      </w:r>
      <w:r>
        <w:rPr>
          <w:rFonts w:ascii="Times New Roman" w:hAnsi="Times New Roman"/>
          <w:sz w:val="28"/>
          <w:szCs w:val="28"/>
        </w:rPr>
        <w:t>о</w:t>
      </w:r>
      <w:r>
        <w:rPr>
          <w:rFonts w:ascii="Times New Roman" w:hAnsi="Times New Roman"/>
          <w:sz w:val="28"/>
          <w:szCs w:val="28"/>
        </w:rPr>
        <w:t>купностями работать невозможно, а всегда приходится делать из них некот</w:t>
      </w:r>
      <w:r>
        <w:rPr>
          <w:rFonts w:ascii="Times New Roman" w:hAnsi="Times New Roman"/>
          <w:sz w:val="28"/>
          <w:szCs w:val="28"/>
        </w:rPr>
        <w:t>о</w:t>
      </w:r>
      <w:r>
        <w:rPr>
          <w:rFonts w:ascii="Times New Roman" w:hAnsi="Times New Roman"/>
          <w:sz w:val="28"/>
          <w:szCs w:val="28"/>
        </w:rPr>
        <w:t>рые небольшие выборки. В зависимости от условий отбора и объема выборки она может передавать особенности генеральной совокупности с различной точностью. При этом такие характеристики, как среднее значение и диспе</w:t>
      </w:r>
      <w:r>
        <w:rPr>
          <w:rFonts w:ascii="Times New Roman" w:hAnsi="Times New Roman"/>
          <w:sz w:val="28"/>
          <w:szCs w:val="28"/>
        </w:rPr>
        <w:t>р</w:t>
      </w:r>
      <w:r>
        <w:rPr>
          <w:rFonts w:ascii="Times New Roman" w:hAnsi="Times New Roman"/>
          <w:sz w:val="28"/>
          <w:szCs w:val="28"/>
        </w:rPr>
        <w:t>сия, приобретают случайный характер. Исследование особенностей повед</w:t>
      </w:r>
      <w:r>
        <w:rPr>
          <w:rFonts w:ascii="Times New Roman" w:hAnsi="Times New Roman"/>
          <w:sz w:val="28"/>
          <w:szCs w:val="28"/>
        </w:rPr>
        <w:t>е</w:t>
      </w:r>
      <w:r>
        <w:rPr>
          <w:rFonts w:ascii="Times New Roman" w:hAnsi="Times New Roman"/>
          <w:sz w:val="28"/>
          <w:szCs w:val="28"/>
        </w:rPr>
        <w:t>ния такого рода величин – очень сложная и важная статистическая задача.</w:t>
      </w:r>
    </w:p>
    <w:p w:rsidR="00A54845" w:rsidRDefault="00A54845" w:rsidP="00903DAF">
      <w:pPr>
        <w:pStyle w:val="a3"/>
        <w:spacing w:line="360" w:lineRule="auto"/>
        <w:ind w:left="0" w:firstLine="720"/>
        <w:jc w:val="both"/>
        <w:rPr>
          <w:rFonts w:ascii="Times New Roman" w:hAnsi="Times New Roman"/>
          <w:sz w:val="28"/>
          <w:szCs w:val="28"/>
        </w:rPr>
      </w:pPr>
    </w:p>
    <w:p w:rsidR="00A54845" w:rsidRDefault="00A54845" w:rsidP="003112B2">
      <w:pPr>
        <w:pStyle w:val="a3"/>
        <w:numPr>
          <w:ilvl w:val="0"/>
          <w:numId w:val="15"/>
        </w:numPr>
        <w:spacing w:after="200" w:line="360" w:lineRule="auto"/>
        <w:jc w:val="center"/>
        <w:rPr>
          <w:rFonts w:ascii="Times New Roman" w:hAnsi="Times New Roman"/>
          <w:sz w:val="28"/>
          <w:szCs w:val="28"/>
        </w:rPr>
      </w:pPr>
      <w:r>
        <w:rPr>
          <w:rFonts w:ascii="Times New Roman" w:hAnsi="Times New Roman"/>
          <w:sz w:val="28"/>
          <w:szCs w:val="28"/>
        </w:rPr>
        <w:t>Дисперсия и среднеквадратичное отклонение</w:t>
      </w:r>
    </w:p>
    <w:p w:rsidR="00A54845" w:rsidRDefault="00A54845" w:rsidP="00903DAF">
      <w:pPr>
        <w:pStyle w:val="a3"/>
        <w:spacing w:line="360" w:lineRule="auto"/>
        <w:jc w:val="both"/>
        <w:rPr>
          <w:rFonts w:ascii="Times New Roman" w:hAnsi="Times New Roman"/>
          <w:sz w:val="28"/>
          <w:szCs w:val="28"/>
        </w:rPr>
      </w:pPr>
    </w:p>
    <w:p w:rsidR="00A54845" w:rsidRDefault="00A54845" w:rsidP="00903DAF">
      <w:pPr>
        <w:pStyle w:val="a3"/>
        <w:spacing w:line="360" w:lineRule="auto"/>
        <w:ind w:left="0" w:firstLine="567"/>
        <w:jc w:val="both"/>
        <w:rPr>
          <w:rFonts w:ascii="Times New Roman" w:hAnsi="Times New Roman"/>
          <w:sz w:val="28"/>
          <w:szCs w:val="28"/>
        </w:rPr>
      </w:pPr>
      <w:r>
        <w:rPr>
          <w:rFonts w:ascii="Times New Roman" w:hAnsi="Times New Roman"/>
          <w:i/>
          <w:sz w:val="28"/>
          <w:szCs w:val="28"/>
        </w:rPr>
        <w:t>Определение.</w:t>
      </w:r>
      <w:r>
        <w:rPr>
          <w:rFonts w:ascii="Times New Roman" w:hAnsi="Times New Roman"/>
          <w:sz w:val="28"/>
          <w:szCs w:val="28"/>
        </w:rPr>
        <w:t xml:space="preserve"> В статистике дисперсией называется среднее арифметич</w:t>
      </w:r>
      <w:r>
        <w:rPr>
          <w:rFonts w:ascii="Times New Roman" w:hAnsi="Times New Roman"/>
          <w:sz w:val="28"/>
          <w:szCs w:val="28"/>
        </w:rPr>
        <w:t>е</w:t>
      </w:r>
      <w:r>
        <w:rPr>
          <w:rFonts w:ascii="Times New Roman" w:hAnsi="Times New Roman"/>
          <w:sz w:val="28"/>
          <w:szCs w:val="28"/>
        </w:rPr>
        <w:t>ское квадратов отклонений случайной величины от ее среднего значения:</w:t>
      </w:r>
    </w:p>
    <w:p w:rsidR="00A54845" w:rsidRPr="00F65959" w:rsidRDefault="00A54845" w:rsidP="00903DAF">
      <w:pPr>
        <w:pStyle w:val="a3"/>
        <w:spacing w:line="360" w:lineRule="auto"/>
        <w:ind w:left="0" w:firstLine="720"/>
        <w:jc w:val="center"/>
        <w:rPr>
          <w:rFonts w:ascii="Times New Roman" w:eastAsiaTheme="minorEastAsia" w:hAnsi="Times New Roman"/>
          <w:sz w:val="28"/>
          <w:szCs w:val="28"/>
          <w:lang w:val="en-US"/>
        </w:rPr>
      </w:pPr>
      <m:oMathPara>
        <m:oMath>
          <m:r>
            <w:rPr>
              <w:rFonts w:ascii="Cambria Math" w:hAnsi="Cambria Math"/>
              <w:sz w:val="28"/>
              <w:szCs w:val="28"/>
            </w:rPr>
            <m:t>D=</m:t>
          </m:r>
          <m:f>
            <m:fPr>
              <m:ctrlPr>
                <w:rPr>
                  <w:rFonts w:ascii="Cambria Math" w:hAnsi="Cambria Math"/>
                  <w:i/>
                  <w:sz w:val="28"/>
                  <w:szCs w:val="28"/>
                </w:rPr>
              </m:ctrlPr>
            </m:fPr>
            <m:num>
              <m:nary>
                <m:naryPr>
                  <m:chr m:val="∑"/>
                  <m:limLoc m:val="undOvr"/>
                  <m:ctrlPr>
                    <w:rPr>
                      <w:rFonts w:ascii="Cambria Math" w:hAnsi="Cambria Math"/>
                      <w:i/>
                      <w:sz w:val="28"/>
                      <w:szCs w:val="28"/>
                    </w:rPr>
                  </m:ctrlPr>
                </m:naryPr>
                <m:sub>
                  <m:r>
                    <w:rPr>
                      <w:rFonts w:ascii="Cambria Math" w:hAnsi="Cambria Math"/>
                      <w:sz w:val="28"/>
                      <w:szCs w:val="28"/>
                    </w:rPr>
                    <m:t>i=1</m:t>
                  </m:r>
                </m:sub>
                <m:sup>
                  <m:r>
                    <w:rPr>
                      <w:rFonts w:ascii="Cambria Math" w:hAnsi="Cambria Math"/>
                      <w:sz w:val="28"/>
                      <w:szCs w:val="28"/>
                    </w:rPr>
                    <m:t>N</m:t>
                  </m:r>
                </m:sup>
                <m:e>
                  <m:sSup>
                    <m:sSupPr>
                      <m:ctrlPr>
                        <w:rPr>
                          <w:rFonts w:ascii="Cambria Math" w:hAnsi="Cambria Math"/>
                          <w:i/>
                          <w:sz w:val="28"/>
                          <w:szCs w:val="28"/>
                        </w:rPr>
                      </m:ctrlPr>
                    </m:sSupPr>
                    <m:e>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r>
                            <w:rPr>
                              <w:rFonts w:ascii="Cambria Math" w:hAnsi="Cambria Math"/>
                              <w:sz w:val="28"/>
                              <w:szCs w:val="28"/>
                            </w:rPr>
                            <m:t>-</m:t>
                          </m:r>
                          <m:acc>
                            <m:accPr>
                              <m:chr m:val="̅"/>
                              <m:ctrlPr>
                                <w:rPr>
                                  <w:rFonts w:ascii="Cambria Math" w:hAnsi="Cambria Math"/>
                                  <w:i/>
                                  <w:sz w:val="28"/>
                                  <w:szCs w:val="28"/>
                                </w:rPr>
                              </m:ctrlPr>
                            </m:accPr>
                            <m:e>
                              <m:r>
                                <w:rPr>
                                  <w:rFonts w:ascii="Cambria Math" w:hAnsi="Cambria Math"/>
                                  <w:sz w:val="28"/>
                                  <w:szCs w:val="28"/>
                                </w:rPr>
                                <m:t>x</m:t>
                              </m:r>
                            </m:e>
                          </m:acc>
                        </m:e>
                      </m:d>
                    </m:e>
                    <m:sup>
                      <m:r>
                        <w:rPr>
                          <w:rFonts w:ascii="Cambria Math" w:hAnsi="Cambria Math"/>
                          <w:sz w:val="28"/>
                          <w:szCs w:val="28"/>
                        </w:rPr>
                        <m:t>2</m:t>
                      </m:r>
                    </m:sup>
                  </m:sSup>
                </m:e>
              </m:nary>
            </m:num>
            <m:den>
              <m:r>
                <w:rPr>
                  <w:rFonts w:ascii="Cambria Math" w:hAnsi="Cambria Math"/>
                  <w:sz w:val="28"/>
                  <w:szCs w:val="28"/>
                </w:rPr>
                <m:t>N</m:t>
              </m:r>
            </m:den>
          </m:f>
          <m:r>
            <w:rPr>
              <w:rFonts w:ascii="Cambria Math" w:hAnsi="Cambria Math"/>
              <w:sz w:val="28"/>
              <w:szCs w:val="28"/>
            </w:rPr>
            <m:t>.</m:t>
          </m:r>
        </m:oMath>
      </m:oMathPara>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В общем случае дисперсия является характеристикой степени рассеяния значений выборки по сравнению с ее средней величиной.</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В </w:t>
      </w:r>
      <w:r>
        <w:rPr>
          <w:rFonts w:ascii="Times New Roman" w:eastAsiaTheme="minorEastAsia" w:hAnsi="Times New Roman"/>
          <w:sz w:val="28"/>
          <w:szCs w:val="28"/>
          <w:lang w:val="en-US"/>
        </w:rPr>
        <w:t>Mathcad</w:t>
      </w:r>
      <w:r w:rsidRPr="00A02619">
        <w:rPr>
          <w:rFonts w:ascii="Times New Roman" w:eastAsiaTheme="minorEastAsia" w:hAnsi="Times New Roman"/>
          <w:sz w:val="28"/>
          <w:szCs w:val="28"/>
        </w:rPr>
        <w:t xml:space="preserve"> </w:t>
      </w:r>
      <w:r>
        <w:rPr>
          <w:rFonts w:ascii="Times New Roman" w:eastAsiaTheme="minorEastAsia" w:hAnsi="Times New Roman"/>
          <w:sz w:val="28"/>
          <w:szCs w:val="28"/>
        </w:rPr>
        <w:t xml:space="preserve">простая выборочная дисперсия вычисляется с помощью функции </w:t>
      </w:r>
      <m:oMath>
        <m:r>
          <w:rPr>
            <w:rFonts w:ascii="Cambria Math" w:eastAsiaTheme="minorEastAsia" w:hAnsi="Cambria Math"/>
            <w:sz w:val="28"/>
            <w:szCs w:val="28"/>
          </w:rPr>
          <m:t>var</m:t>
        </m:r>
        <m:d>
          <m:dPr>
            <m:ctrlPr>
              <w:rPr>
                <w:rFonts w:ascii="Cambria Math" w:eastAsiaTheme="minorEastAsia" w:hAnsi="Cambria Math"/>
                <w:i/>
                <w:sz w:val="28"/>
                <w:szCs w:val="28"/>
              </w:rPr>
            </m:ctrlPr>
          </m:dPr>
          <m:e>
            <m:r>
              <w:rPr>
                <w:rFonts w:ascii="Cambria Math" w:eastAsiaTheme="minorEastAsia" w:hAnsi="Cambria Math"/>
                <w:sz w:val="28"/>
                <w:szCs w:val="28"/>
              </w:rPr>
              <m:t>x</m:t>
            </m:r>
          </m:e>
        </m:d>
      </m:oMath>
      <w:r>
        <w:rPr>
          <w:rFonts w:ascii="Times New Roman" w:eastAsiaTheme="minorEastAsia" w:hAnsi="Times New Roman"/>
          <w:sz w:val="28"/>
          <w:szCs w:val="28"/>
        </w:rPr>
        <w:t xml:space="preserve">. Кроме того, существует и функция </w:t>
      </w:r>
      <m:oMath>
        <m:r>
          <w:rPr>
            <w:rFonts w:ascii="Cambria Math" w:eastAsiaTheme="minorEastAsia" w:hAnsi="Cambria Math"/>
            <w:sz w:val="28"/>
            <w:szCs w:val="28"/>
          </w:rPr>
          <m:t>Var</m:t>
        </m:r>
        <m:d>
          <m:dPr>
            <m:ctrlPr>
              <w:rPr>
                <w:rFonts w:ascii="Cambria Math" w:eastAsiaTheme="minorEastAsia" w:hAnsi="Cambria Math"/>
                <w:i/>
                <w:sz w:val="28"/>
                <w:szCs w:val="28"/>
              </w:rPr>
            </m:ctrlPr>
          </m:dPr>
          <m:e>
            <m:r>
              <w:rPr>
                <w:rFonts w:ascii="Cambria Math" w:eastAsiaTheme="minorEastAsia" w:hAnsi="Cambria Math"/>
                <w:sz w:val="28"/>
                <w:szCs w:val="28"/>
              </w:rPr>
              <m:t>x</m:t>
            </m:r>
          </m:e>
        </m:d>
      </m:oMath>
      <w:r>
        <w:rPr>
          <w:rFonts w:ascii="Times New Roman" w:eastAsiaTheme="minorEastAsia" w:hAnsi="Times New Roman"/>
          <w:sz w:val="28"/>
          <w:szCs w:val="28"/>
        </w:rPr>
        <w:t>, которая опред</w:t>
      </w:r>
      <w:r>
        <w:rPr>
          <w:rFonts w:ascii="Times New Roman" w:eastAsiaTheme="minorEastAsia" w:hAnsi="Times New Roman"/>
          <w:sz w:val="28"/>
          <w:szCs w:val="28"/>
        </w:rPr>
        <w:t>е</w:t>
      </w:r>
      <w:r>
        <w:rPr>
          <w:rFonts w:ascii="Times New Roman" w:eastAsiaTheme="minorEastAsia" w:hAnsi="Times New Roman"/>
          <w:sz w:val="28"/>
          <w:szCs w:val="28"/>
        </w:rPr>
        <w:t xml:space="preserve">ляет исправленную </w:t>
      </w:r>
      <w:r w:rsidR="00CA59F1">
        <w:rPr>
          <w:rFonts w:ascii="Times New Roman" w:eastAsiaTheme="minorEastAsia" w:hAnsi="Times New Roman"/>
          <w:sz w:val="28"/>
          <w:szCs w:val="28"/>
        </w:rPr>
        <w:t>дисперсию</w:t>
      </w:r>
      <w:r>
        <w:rPr>
          <w:rFonts w:ascii="Times New Roman" w:eastAsiaTheme="minorEastAsia" w:hAnsi="Times New Roman"/>
          <w:sz w:val="28"/>
          <w:szCs w:val="28"/>
        </w:rPr>
        <w:t>, которая на практике используется для н</w:t>
      </w:r>
      <w:r>
        <w:rPr>
          <w:rFonts w:ascii="Times New Roman" w:eastAsiaTheme="minorEastAsia" w:hAnsi="Times New Roman"/>
          <w:sz w:val="28"/>
          <w:szCs w:val="28"/>
        </w:rPr>
        <w:t>е</w:t>
      </w:r>
      <w:r>
        <w:rPr>
          <w:rFonts w:ascii="Times New Roman" w:eastAsiaTheme="minorEastAsia" w:hAnsi="Times New Roman"/>
          <w:sz w:val="28"/>
          <w:szCs w:val="28"/>
        </w:rPr>
        <w:t>смещенной оценки генеральной дисперсии при малом объеме выборки:</w:t>
      </w:r>
    </w:p>
    <w:p w:rsidR="00A54845" w:rsidRPr="00A02619" w:rsidRDefault="00055E21" w:rsidP="00903DAF">
      <w:pPr>
        <w:pStyle w:val="a3"/>
        <w:spacing w:line="360" w:lineRule="auto"/>
        <w:ind w:left="0" w:firstLine="720"/>
        <w:jc w:val="center"/>
        <w:rPr>
          <w:rFonts w:ascii="Times New Roman" w:eastAsiaTheme="minorEastAsia" w:hAnsi="Times New Roman"/>
          <w:sz w:val="28"/>
          <w:szCs w:val="28"/>
          <w:lang w:val="en-US"/>
        </w:rPr>
      </w:pPr>
      <m:oMathPara>
        <m:oMath>
          <m:sSup>
            <m:sSupPr>
              <m:ctrlPr>
                <w:rPr>
                  <w:rFonts w:ascii="Cambria Math" w:hAnsi="Cambria Math"/>
                  <w:i/>
                  <w:sz w:val="28"/>
                  <w:szCs w:val="28"/>
                </w:rPr>
              </m:ctrlPr>
            </m:sSupPr>
            <m:e>
              <m:r>
                <w:rPr>
                  <w:rFonts w:ascii="Cambria Math" w:hAnsi="Cambria Math"/>
                  <w:sz w:val="28"/>
                  <w:szCs w:val="28"/>
                </w:rPr>
                <m:t>s</m:t>
              </m:r>
            </m:e>
            <m:sup>
              <m:r>
                <w:rPr>
                  <w:rFonts w:ascii="Cambria Math" w:hAnsi="Cambria Math"/>
                  <w:sz w:val="28"/>
                  <w:szCs w:val="28"/>
                </w:rPr>
                <m:t>2</m:t>
              </m:r>
            </m:sup>
          </m:sSup>
          <m:r>
            <w:rPr>
              <w:rFonts w:ascii="Cambria Math" w:hAnsi="Cambria Math"/>
              <w:sz w:val="28"/>
              <w:szCs w:val="28"/>
            </w:rPr>
            <m:t>=</m:t>
          </m:r>
          <m:f>
            <m:fPr>
              <m:ctrlPr>
                <w:rPr>
                  <w:rFonts w:ascii="Cambria Math" w:hAnsi="Cambria Math"/>
                  <w:i/>
                  <w:sz w:val="28"/>
                  <w:szCs w:val="28"/>
                </w:rPr>
              </m:ctrlPr>
            </m:fPr>
            <m:num>
              <m:nary>
                <m:naryPr>
                  <m:chr m:val="∑"/>
                  <m:limLoc m:val="undOvr"/>
                  <m:ctrlPr>
                    <w:rPr>
                      <w:rFonts w:ascii="Cambria Math" w:hAnsi="Cambria Math"/>
                      <w:i/>
                      <w:sz w:val="28"/>
                      <w:szCs w:val="28"/>
                    </w:rPr>
                  </m:ctrlPr>
                </m:naryPr>
                <m:sub>
                  <m:r>
                    <w:rPr>
                      <w:rFonts w:ascii="Cambria Math" w:hAnsi="Cambria Math"/>
                      <w:sz w:val="28"/>
                      <w:szCs w:val="28"/>
                    </w:rPr>
                    <m:t>i=1</m:t>
                  </m:r>
                </m:sub>
                <m:sup>
                  <m:r>
                    <w:rPr>
                      <w:rFonts w:ascii="Cambria Math" w:hAnsi="Cambria Math"/>
                      <w:sz w:val="28"/>
                      <w:szCs w:val="28"/>
                    </w:rPr>
                    <m:t>N</m:t>
                  </m:r>
                </m:sup>
                <m:e>
                  <m:sSup>
                    <m:sSupPr>
                      <m:ctrlPr>
                        <w:rPr>
                          <w:rFonts w:ascii="Cambria Math" w:hAnsi="Cambria Math"/>
                          <w:i/>
                          <w:sz w:val="28"/>
                          <w:szCs w:val="28"/>
                        </w:rPr>
                      </m:ctrlPr>
                    </m:sSupPr>
                    <m:e>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r>
                            <w:rPr>
                              <w:rFonts w:ascii="Cambria Math" w:hAnsi="Cambria Math"/>
                              <w:sz w:val="28"/>
                              <w:szCs w:val="28"/>
                            </w:rPr>
                            <m:t>-</m:t>
                          </m:r>
                          <m:acc>
                            <m:accPr>
                              <m:chr m:val="̅"/>
                              <m:ctrlPr>
                                <w:rPr>
                                  <w:rFonts w:ascii="Cambria Math" w:hAnsi="Cambria Math"/>
                                  <w:i/>
                                  <w:sz w:val="28"/>
                                  <w:szCs w:val="28"/>
                                </w:rPr>
                              </m:ctrlPr>
                            </m:accPr>
                            <m:e>
                              <m:r>
                                <w:rPr>
                                  <w:rFonts w:ascii="Cambria Math" w:hAnsi="Cambria Math"/>
                                  <w:sz w:val="28"/>
                                  <w:szCs w:val="28"/>
                                </w:rPr>
                                <m:t>x</m:t>
                              </m:r>
                            </m:e>
                          </m:acc>
                        </m:e>
                      </m:d>
                    </m:e>
                    <m:sup>
                      <m:r>
                        <w:rPr>
                          <w:rFonts w:ascii="Cambria Math" w:hAnsi="Cambria Math"/>
                          <w:sz w:val="28"/>
                          <w:szCs w:val="28"/>
                        </w:rPr>
                        <m:t>2</m:t>
                      </m:r>
                    </m:sup>
                  </m:sSup>
                </m:e>
              </m:nary>
            </m:num>
            <m:den>
              <m:r>
                <w:rPr>
                  <w:rFonts w:ascii="Cambria Math" w:hAnsi="Cambria Math"/>
                  <w:sz w:val="28"/>
                  <w:szCs w:val="28"/>
                </w:rPr>
                <m:t>N-1</m:t>
              </m:r>
            </m:den>
          </m:f>
          <m:r>
            <w:rPr>
              <w:rFonts w:ascii="Cambria Math" w:hAnsi="Cambria Math"/>
              <w:sz w:val="28"/>
              <w:szCs w:val="28"/>
            </w:rPr>
            <m:t>.</m:t>
          </m:r>
        </m:oMath>
      </m:oMathPara>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hAnsi="Times New Roman"/>
          <w:sz w:val="28"/>
          <w:szCs w:val="28"/>
        </w:rPr>
        <w:t xml:space="preserve">На практике используют не саму дисперсию, а квадратный корень из нее, который называется среднеквадратичным отклонением. В </w:t>
      </w:r>
      <w:r>
        <w:rPr>
          <w:rFonts w:ascii="Times New Roman" w:hAnsi="Times New Roman"/>
          <w:sz w:val="28"/>
          <w:szCs w:val="28"/>
          <w:lang w:val="en-US"/>
        </w:rPr>
        <w:t>Mathcad</w:t>
      </w:r>
      <w:r w:rsidRPr="00602EA6">
        <w:rPr>
          <w:rFonts w:ascii="Times New Roman" w:hAnsi="Times New Roman"/>
          <w:sz w:val="28"/>
          <w:szCs w:val="28"/>
        </w:rPr>
        <w:t xml:space="preserve"> </w:t>
      </w:r>
      <w:r>
        <w:rPr>
          <w:rFonts w:ascii="Times New Roman" w:hAnsi="Times New Roman"/>
          <w:sz w:val="28"/>
          <w:szCs w:val="28"/>
        </w:rPr>
        <w:t>сущ</w:t>
      </w:r>
      <w:r>
        <w:rPr>
          <w:rFonts w:ascii="Times New Roman" w:hAnsi="Times New Roman"/>
          <w:sz w:val="28"/>
          <w:szCs w:val="28"/>
        </w:rPr>
        <w:t>е</w:t>
      </w:r>
      <w:r>
        <w:rPr>
          <w:rFonts w:ascii="Times New Roman" w:hAnsi="Times New Roman"/>
          <w:sz w:val="28"/>
          <w:szCs w:val="28"/>
        </w:rPr>
        <w:t xml:space="preserve">ствуют две функции для вычисления этого параметра: </w:t>
      </w:r>
      <m:oMath>
        <m:r>
          <w:rPr>
            <w:rFonts w:ascii="Cambria Math" w:hAnsi="Cambria Math"/>
            <w:sz w:val="28"/>
            <w:szCs w:val="28"/>
          </w:rPr>
          <m:t>stdev</m:t>
        </m:r>
        <m:d>
          <m:dPr>
            <m:ctrlPr>
              <w:rPr>
                <w:rFonts w:ascii="Cambria Math" w:hAnsi="Cambria Math"/>
                <w:i/>
                <w:sz w:val="28"/>
                <w:szCs w:val="28"/>
              </w:rPr>
            </m:ctrlPr>
          </m:dPr>
          <m:e>
            <m:r>
              <w:rPr>
                <w:rFonts w:ascii="Cambria Math" w:hAnsi="Cambria Math"/>
                <w:sz w:val="28"/>
                <w:szCs w:val="28"/>
              </w:rPr>
              <m:t>x</m:t>
            </m:r>
          </m:e>
        </m:d>
      </m:oMath>
      <w:r w:rsidRPr="00602EA6">
        <w:rPr>
          <w:rFonts w:ascii="Times New Roman" w:eastAsiaTheme="minorEastAsia" w:hAnsi="Times New Roman"/>
          <w:sz w:val="28"/>
          <w:szCs w:val="28"/>
        </w:rPr>
        <w:t xml:space="preserve"> </w:t>
      </w:r>
      <w:r>
        <w:rPr>
          <w:rFonts w:ascii="Times New Roman" w:eastAsiaTheme="minorEastAsia" w:hAnsi="Times New Roman"/>
          <w:sz w:val="28"/>
          <w:szCs w:val="28"/>
        </w:rPr>
        <w:t>–</w:t>
      </w:r>
      <w:r w:rsidRPr="00602EA6">
        <w:rPr>
          <w:rFonts w:ascii="Times New Roman" w:eastAsiaTheme="minorEastAsia" w:hAnsi="Times New Roman"/>
          <w:sz w:val="28"/>
          <w:szCs w:val="28"/>
        </w:rPr>
        <w:t xml:space="preserve"> </w:t>
      </w:r>
      <w:r>
        <w:rPr>
          <w:rFonts w:ascii="Times New Roman" w:eastAsiaTheme="minorEastAsia" w:hAnsi="Times New Roman"/>
          <w:sz w:val="28"/>
          <w:szCs w:val="28"/>
        </w:rPr>
        <w:t>выборо</w:t>
      </w:r>
      <w:r>
        <w:rPr>
          <w:rFonts w:ascii="Times New Roman" w:eastAsiaTheme="minorEastAsia" w:hAnsi="Times New Roman"/>
          <w:sz w:val="28"/>
          <w:szCs w:val="28"/>
        </w:rPr>
        <w:t>ч</w:t>
      </w:r>
      <w:r>
        <w:rPr>
          <w:rFonts w:ascii="Times New Roman" w:eastAsiaTheme="minorEastAsia" w:hAnsi="Times New Roman"/>
          <w:sz w:val="28"/>
          <w:szCs w:val="28"/>
        </w:rPr>
        <w:lastRenderedPageBreak/>
        <w:t xml:space="preserve">ное стандартное отклонение и </w:t>
      </w:r>
      <m:oMath>
        <m:r>
          <w:rPr>
            <w:rFonts w:ascii="Cambria Math" w:eastAsiaTheme="minorEastAsia" w:hAnsi="Cambria Math"/>
            <w:sz w:val="28"/>
            <w:szCs w:val="28"/>
          </w:rPr>
          <m:t>Stdev</m:t>
        </m:r>
        <m:d>
          <m:dPr>
            <m:ctrlPr>
              <w:rPr>
                <w:rFonts w:ascii="Cambria Math" w:eastAsiaTheme="minorEastAsia" w:hAnsi="Cambria Math"/>
                <w:i/>
                <w:sz w:val="28"/>
                <w:szCs w:val="28"/>
              </w:rPr>
            </m:ctrlPr>
          </m:dPr>
          <m:e>
            <m:r>
              <w:rPr>
                <w:rFonts w:ascii="Cambria Math" w:eastAsiaTheme="minorEastAsia" w:hAnsi="Cambria Math"/>
                <w:sz w:val="28"/>
                <w:szCs w:val="28"/>
              </w:rPr>
              <m:t>x</m:t>
            </m:r>
          </m:e>
        </m:d>
      </m:oMath>
      <w:r w:rsidRPr="00602EA6">
        <w:rPr>
          <w:rFonts w:ascii="Times New Roman" w:eastAsiaTheme="minorEastAsia" w:hAnsi="Times New Roman"/>
          <w:sz w:val="28"/>
          <w:szCs w:val="28"/>
        </w:rPr>
        <w:t xml:space="preserve"> </w:t>
      </w:r>
      <w:r>
        <w:rPr>
          <w:rFonts w:ascii="Times New Roman" w:eastAsiaTheme="minorEastAsia" w:hAnsi="Times New Roman"/>
          <w:sz w:val="28"/>
          <w:szCs w:val="28"/>
        </w:rPr>
        <w:t>–</w:t>
      </w:r>
      <w:r w:rsidRPr="00602EA6">
        <w:rPr>
          <w:rFonts w:ascii="Times New Roman" w:eastAsiaTheme="minorEastAsia" w:hAnsi="Times New Roman"/>
          <w:sz w:val="28"/>
          <w:szCs w:val="28"/>
        </w:rPr>
        <w:t xml:space="preserve"> </w:t>
      </w:r>
      <w:r>
        <w:rPr>
          <w:rFonts w:ascii="Times New Roman" w:eastAsiaTheme="minorEastAsia" w:hAnsi="Times New Roman"/>
          <w:sz w:val="28"/>
          <w:szCs w:val="28"/>
        </w:rPr>
        <w:t>исправленное среднеквадратичное отклонение.</w:t>
      </w:r>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F03378">
        <w:rPr>
          <w:rFonts w:ascii="Times New Roman" w:eastAsiaTheme="minorEastAsia" w:hAnsi="Times New Roman"/>
          <w:b/>
          <w:sz w:val="28"/>
          <w:szCs w:val="28"/>
        </w:rPr>
        <w:t>Пример</w:t>
      </w:r>
      <w:r>
        <w:rPr>
          <w:rFonts w:ascii="Times New Roman" w:eastAsiaTheme="minorEastAsia" w:hAnsi="Times New Roman"/>
          <w:sz w:val="28"/>
          <w:szCs w:val="28"/>
        </w:rPr>
        <w:t>. Подбрасывается игральный кубик. Случайная величина Х – количество выпавших очков. Найти дисперсию и среднеквадратичное откл</w:t>
      </w:r>
      <w:r>
        <w:rPr>
          <w:rFonts w:ascii="Times New Roman" w:eastAsiaTheme="minorEastAsia" w:hAnsi="Times New Roman"/>
          <w:sz w:val="28"/>
          <w:szCs w:val="28"/>
        </w:rPr>
        <w:t>о</w:t>
      </w:r>
      <w:r>
        <w:rPr>
          <w:rFonts w:ascii="Times New Roman" w:eastAsiaTheme="minorEastAsia" w:hAnsi="Times New Roman"/>
          <w:sz w:val="28"/>
          <w:szCs w:val="28"/>
        </w:rPr>
        <w:t>нение случайной величины Х.</w:t>
      </w:r>
    </w:p>
    <w:p w:rsidR="00A54845" w:rsidRPr="00D833C7" w:rsidRDefault="00A54845" w:rsidP="00903DAF">
      <w:pPr>
        <w:pStyle w:val="a3"/>
        <w:spacing w:line="360" w:lineRule="auto"/>
        <w:ind w:left="0" w:firstLine="567"/>
        <w:jc w:val="both"/>
        <w:rPr>
          <w:rFonts w:ascii="Times New Roman" w:eastAsiaTheme="minorEastAsia" w:hAnsi="Times New Roman"/>
          <w:sz w:val="28"/>
          <w:szCs w:val="28"/>
          <w:lang w:val="en-US"/>
        </w:rPr>
      </w:pPr>
      <m:oMathPara>
        <m:oMath>
          <m:r>
            <w:rPr>
              <w:rFonts w:ascii="Cambria Math" w:hAnsi="Cambria Math"/>
              <w:sz w:val="28"/>
              <w:szCs w:val="28"/>
            </w:rPr>
            <m:t>X≔</m:t>
          </m:r>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1  2  3  4  5  6</m:t>
                  </m:r>
                </m:e>
              </m:d>
            </m:e>
            <m:sup>
              <m:r>
                <w:rPr>
                  <w:rFonts w:ascii="Cambria Math" w:hAnsi="Cambria Math"/>
                  <w:sz w:val="28"/>
                  <w:szCs w:val="28"/>
                </w:rPr>
                <m:t>T</m:t>
              </m:r>
            </m:sup>
          </m:sSup>
        </m:oMath>
      </m:oMathPara>
    </w:p>
    <w:p w:rsidR="00A54845" w:rsidRPr="00D833C7" w:rsidRDefault="00A54845" w:rsidP="00903DAF">
      <w:pPr>
        <w:pStyle w:val="a3"/>
        <w:spacing w:line="360" w:lineRule="auto"/>
        <w:ind w:left="0" w:firstLine="567"/>
        <w:jc w:val="center"/>
        <w:rPr>
          <w:rFonts w:ascii="Times New Roman" w:eastAsiaTheme="minorEastAsia" w:hAnsi="Times New Roman"/>
          <w:sz w:val="28"/>
          <w:szCs w:val="28"/>
          <w:lang w:val="en-US"/>
        </w:rPr>
      </w:pPr>
      <m:oMathPara>
        <m:oMath>
          <m:r>
            <w:rPr>
              <w:rFonts w:ascii="Cambria Math" w:hAnsi="Cambria Math"/>
              <w:sz w:val="28"/>
              <w:szCs w:val="28"/>
              <w:lang w:val="en-US"/>
            </w:rPr>
            <m:t>var</m:t>
          </m:r>
          <m:d>
            <m:dPr>
              <m:ctrlPr>
                <w:rPr>
                  <w:rFonts w:ascii="Cambria Math" w:hAnsi="Cambria Math"/>
                  <w:i/>
                  <w:sz w:val="28"/>
                  <w:szCs w:val="28"/>
                  <w:lang w:val="en-US"/>
                </w:rPr>
              </m:ctrlPr>
            </m:dPr>
            <m:e>
              <m:r>
                <w:rPr>
                  <w:rFonts w:ascii="Cambria Math" w:hAnsi="Cambria Math"/>
                  <w:sz w:val="28"/>
                  <w:szCs w:val="28"/>
                  <w:lang w:val="en-US"/>
                </w:rPr>
                <m:t>X</m:t>
              </m:r>
            </m:e>
          </m:d>
          <m:r>
            <w:rPr>
              <w:rFonts w:ascii="Cambria Math" w:hAnsi="Cambria Math"/>
              <w:sz w:val="28"/>
              <w:szCs w:val="28"/>
              <w:lang w:val="en-US"/>
            </w:rPr>
            <m:t>=2.917                                              stdev</m:t>
          </m:r>
          <m:d>
            <m:dPr>
              <m:ctrlPr>
                <w:rPr>
                  <w:rFonts w:ascii="Cambria Math" w:hAnsi="Cambria Math"/>
                  <w:i/>
                  <w:sz w:val="28"/>
                  <w:szCs w:val="28"/>
                  <w:lang w:val="en-US"/>
                </w:rPr>
              </m:ctrlPr>
            </m:dPr>
            <m:e>
              <m:r>
                <w:rPr>
                  <w:rFonts w:ascii="Cambria Math" w:hAnsi="Cambria Math"/>
                  <w:sz w:val="28"/>
                  <w:szCs w:val="28"/>
                  <w:lang w:val="en-US"/>
                </w:rPr>
                <m:t>X</m:t>
              </m:r>
            </m:e>
          </m:d>
          <m:r>
            <w:rPr>
              <w:rFonts w:ascii="Cambria Math" w:hAnsi="Cambria Math"/>
              <w:sz w:val="28"/>
              <w:szCs w:val="28"/>
              <w:lang w:val="en-US"/>
            </w:rPr>
            <m:t>=1.708</m:t>
          </m:r>
        </m:oMath>
      </m:oMathPara>
    </w:p>
    <w:p w:rsidR="00A54845" w:rsidRDefault="00A54845" w:rsidP="00903DAF">
      <w:pPr>
        <w:pStyle w:val="a3"/>
        <w:spacing w:line="360" w:lineRule="auto"/>
        <w:ind w:left="0" w:firstLine="567"/>
        <w:jc w:val="both"/>
        <w:rPr>
          <w:rFonts w:ascii="Times New Roman" w:hAnsi="Times New Roman"/>
          <w:sz w:val="28"/>
          <w:szCs w:val="28"/>
        </w:rPr>
      </w:pPr>
      <w:r>
        <w:rPr>
          <w:rFonts w:ascii="Times New Roman" w:hAnsi="Times New Roman"/>
          <w:sz w:val="28"/>
          <w:szCs w:val="28"/>
        </w:rPr>
        <w:t>Аналогичные результаты получаются и при использовании формул:</w:t>
      </w:r>
    </w:p>
    <w:p w:rsidR="00A54845" w:rsidRPr="00D833C7" w:rsidRDefault="00A54845" w:rsidP="00903DAF">
      <w:pPr>
        <w:pStyle w:val="a3"/>
        <w:spacing w:line="360" w:lineRule="auto"/>
        <w:ind w:left="0" w:firstLine="720"/>
        <w:jc w:val="both"/>
        <w:rPr>
          <w:rFonts w:ascii="Times New Roman" w:eastAsiaTheme="minorEastAsia" w:hAnsi="Times New Roman"/>
          <w:sz w:val="28"/>
          <w:szCs w:val="28"/>
          <w:lang w:val="en-US"/>
        </w:rPr>
      </w:pPr>
      <m:oMathPara>
        <m:oMath>
          <m:r>
            <w:rPr>
              <w:rFonts w:ascii="Cambria Math" w:hAnsi="Cambria Math"/>
              <w:sz w:val="28"/>
              <w:szCs w:val="28"/>
            </w:rPr>
            <m:t>D≔</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length</m:t>
              </m:r>
              <m:d>
                <m:dPr>
                  <m:ctrlPr>
                    <w:rPr>
                      <w:rFonts w:ascii="Cambria Math" w:hAnsi="Cambria Math"/>
                      <w:i/>
                      <w:sz w:val="28"/>
                      <w:szCs w:val="28"/>
                    </w:rPr>
                  </m:ctrlPr>
                </m:dPr>
                <m:e>
                  <m:r>
                    <w:rPr>
                      <w:rFonts w:ascii="Cambria Math" w:hAnsi="Cambria Math"/>
                      <w:sz w:val="28"/>
                      <w:szCs w:val="28"/>
                    </w:rPr>
                    <m:t>X</m:t>
                  </m:r>
                </m:e>
              </m:d>
            </m:den>
          </m:f>
          <m:nary>
            <m:naryPr>
              <m:chr m:val="∑"/>
              <m:limLoc m:val="undOvr"/>
              <m:ctrlPr>
                <w:rPr>
                  <w:rFonts w:ascii="Cambria Math" w:hAnsi="Cambria Math"/>
                  <w:i/>
                  <w:sz w:val="28"/>
                  <w:szCs w:val="28"/>
                </w:rPr>
              </m:ctrlPr>
            </m:naryPr>
            <m:sub>
              <m:r>
                <w:rPr>
                  <w:rFonts w:ascii="Cambria Math" w:hAnsi="Cambria Math"/>
                  <w:sz w:val="28"/>
                  <w:szCs w:val="28"/>
                </w:rPr>
                <m:t>i=0</m:t>
              </m:r>
            </m:sub>
            <m:sup>
              <m:r>
                <w:rPr>
                  <w:rFonts w:ascii="Cambria Math" w:hAnsi="Cambria Math"/>
                  <w:sz w:val="28"/>
                  <w:szCs w:val="28"/>
                </w:rPr>
                <m:t>last</m:t>
              </m:r>
              <m:d>
                <m:dPr>
                  <m:ctrlPr>
                    <w:rPr>
                      <w:rFonts w:ascii="Cambria Math" w:hAnsi="Cambria Math"/>
                      <w:i/>
                      <w:sz w:val="28"/>
                      <w:szCs w:val="28"/>
                    </w:rPr>
                  </m:ctrlPr>
                </m:dPr>
                <m:e>
                  <m:r>
                    <w:rPr>
                      <w:rFonts w:ascii="Cambria Math" w:hAnsi="Cambria Math"/>
                      <w:sz w:val="28"/>
                      <w:szCs w:val="28"/>
                    </w:rPr>
                    <m:t>X</m:t>
                  </m:r>
                </m:e>
              </m:d>
            </m:sup>
            <m:e>
              <m:sSup>
                <m:sSupPr>
                  <m:ctrlPr>
                    <w:rPr>
                      <w:rFonts w:ascii="Cambria Math" w:hAnsi="Cambria Math"/>
                      <w:i/>
                      <w:sz w:val="28"/>
                      <w:szCs w:val="28"/>
                    </w:rPr>
                  </m:ctrlPr>
                </m:sSupPr>
                <m:e>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r>
                        <w:rPr>
                          <w:rFonts w:ascii="Cambria Math" w:hAnsi="Cambria Math"/>
                          <w:sz w:val="28"/>
                          <w:szCs w:val="28"/>
                        </w:rPr>
                        <m:t>-mean</m:t>
                      </m:r>
                      <m:d>
                        <m:dPr>
                          <m:ctrlPr>
                            <w:rPr>
                              <w:rFonts w:ascii="Cambria Math" w:hAnsi="Cambria Math"/>
                              <w:i/>
                              <w:sz w:val="28"/>
                              <w:szCs w:val="28"/>
                            </w:rPr>
                          </m:ctrlPr>
                        </m:dPr>
                        <m:e>
                          <m:r>
                            <w:rPr>
                              <w:rFonts w:ascii="Cambria Math" w:hAnsi="Cambria Math"/>
                              <w:sz w:val="28"/>
                              <w:szCs w:val="28"/>
                            </w:rPr>
                            <m:t>X</m:t>
                          </m:r>
                        </m:e>
                      </m:d>
                    </m:e>
                  </m:d>
                </m:e>
                <m:sup>
                  <m:r>
                    <w:rPr>
                      <w:rFonts w:ascii="Cambria Math" w:hAnsi="Cambria Math"/>
                      <w:sz w:val="28"/>
                      <w:szCs w:val="28"/>
                    </w:rPr>
                    <m:t>2</m:t>
                  </m:r>
                </m:sup>
              </m:sSup>
            </m:e>
          </m:nary>
          <m:r>
            <w:rPr>
              <w:rFonts w:ascii="Cambria Math" w:hAnsi="Cambria Math"/>
              <w:sz w:val="28"/>
              <w:szCs w:val="28"/>
            </w:rPr>
            <m:t>,</m:t>
          </m:r>
        </m:oMath>
      </m:oMathPara>
    </w:p>
    <w:p w:rsidR="00A54845" w:rsidRPr="00D833C7" w:rsidRDefault="00A54845" w:rsidP="00903DAF">
      <w:pPr>
        <w:pStyle w:val="a3"/>
        <w:spacing w:line="360" w:lineRule="auto"/>
        <w:ind w:left="0" w:firstLine="720"/>
        <w:jc w:val="both"/>
        <w:rPr>
          <w:rFonts w:ascii="Times New Roman" w:eastAsiaTheme="minorEastAsia" w:hAnsi="Times New Roman"/>
          <w:sz w:val="28"/>
          <w:szCs w:val="28"/>
          <w:lang w:val="en-US"/>
        </w:rPr>
      </w:pPr>
      <m:oMathPara>
        <m:oMath>
          <m:r>
            <w:rPr>
              <w:rFonts w:ascii="Cambria Math" w:hAnsi="Cambria Math"/>
              <w:sz w:val="28"/>
              <w:szCs w:val="28"/>
              <w:lang w:val="en-US"/>
            </w:rPr>
            <m:t>σ≔</m:t>
          </m:r>
          <m:rad>
            <m:radPr>
              <m:degHide m:val="1"/>
              <m:ctrlPr>
                <w:rPr>
                  <w:rFonts w:ascii="Cambria Math" w:hAnsi="Cambria Math"/>
                  <w:i/>
                  <w:sz w:val="28"/>
                  <w:szCs w:val="28"/>
                  <w:lang w:val="en-US"/>
                </w:rPr>
              </m:ctrlPr>
            </m:radPr>
            <m:deg/>
            <m:e>
              <m:f>
                <m:fPr>
                  <m:ctrlPr>
                    <w:rPr>
                      <w:rFonts w:ascii="Cambria Math" w:hAnsi="Cambria Math"/>
                      <w:i/>
                      <w:sz w:val="28"/>
                      <w:szCs w:val="28"/>
                      <w:lang w:val="en-US"/>
                    </w:rPr>
                  </m:ctrlPr>
                </m:fPr>
                <m:num>
                  <m:r>
                    <w:rPr>
                      <w:rFonts w:ascii="Cambria Math" w:hAnsi="Cambria Math"/>
                      <w:sz w:val="28"/>
                      <w:szCs w:val="28"/>
                      <w:lang w:val="en-US"/>
                    </w:rPr>
                    <m:t>1</m:t>
                  </m:r>
                </m:num>
                <m:den>
                  <m:r>
                    <w:rPr>
                      <w:rFonts w:ascii="Cambria Math" w:hAnsi="Cambria Math"/>
                      <w:sz w:val="28"/>
                      <w:szCs w:val="28"/>
                      <w:lang w:val="en-US"/>
                    </w:rPr>
                    <m:t>length</m:t>
                  </m:r>
                  <m:d>
                    <m:dPr>
                      <m:ctrlPr>
                        <w:rPr>
                          <w:rFonts w:ascii="Cambria Math" w:hAnsi="Cambria Math"/>
                          <w:i/>
                          <w:sz w:val="28"/>
                          <w:szCs w:val="28"/>
                          <w:lang w:val="en-US"/>
                        </w:rPr>
                      </m:ctrlPr>
                    </m:dPr>
                    <m:e>
                      <m:r>
                        <w:rPr>
                          <w:rFonts w:ascii="Cambria Math" w:hAnsi="Cambria Math"/>
                          <w:sz w:val="28"/>
                          <w:szCs w:val="28"/>
                          <w:lang w:val="en-US"/>
                        </w:rPr>
                        <m:t>X</m:t>
                      </m:r>
                    </m:e>
                  </m:d>
                </m:den>
              </m:f>
              <m:r>
                <w:rPr>
                  <w:rFonts w:ascii="Cambria Math" w:hAnsi="Cambria Math"/>
                  <w:sz w:val="28"/>
                  <w:szCs w:val="28"/>
                  <w:lang w:val="en-US"/>
                </w:rPr>
                <m:t>∙</m:t>
              </m:r>
              <m:nary>
                <m:naryPr>
                  <m:chr m:val="∑"/>
                  <m:limLoc m:val="undOvr"/>
                  <m:ctrlPr>
                    <w:rPr>
                      <w:rFonts w:ascii="Cambria Math" w:hAnsi="Cambria Math"/>
                      <w:i/>
                      <w:sz w:val="28"/>
                      <w:szCs w:val="28"/>
                      <w:lang w:val="en-US"/>
                    </w:rPr>
                  </m:ctrlPr>
                </m:naryPr>
                <m:sub>
                  <m:r>
                    <w:rPr>
                      <w:rFonts w:ascii="Cambria Math" w:hAnsi="Cambria Math"/>
                      <w:sz w:val="28"/>
                      <w:szCs w:val="28"/>
                      <w:lang w:val="en-US"/>
                    </w:rPr>
                    <m:t>i=0</m:t>
                  </m:r>
                </m:sub>
                <m:sup>
                  <m:r>
                    <w:rPr>
                      <w:rFonts w:ascii="Cambria Math" w:hAnsi="Cambria Math"/>
                      <w:sz w:val="28"/>
                      <w:szCs w:val="28"/>
                      <w:lang w:val="en-US"/>
                    </w:rPr>
                    <m:t>last</m:t>
                  </m:r>
                  <m:d>
                    <m:dPr>
                      <m:ctrlPr>
                        <w:rPr>
                          <w:rFonts w:ascii="Cambria Math" w:hAnsi="Cambria Math"/>
                          <w:i/>
                          <w:sz w:val="28"/>
                          <w:szCs w:val="28"/>
                          <w:lang w:val="en-US"/>
                        </w:rPr>
                      </m:ctrlPr>
                    </m:dPr>
                    <m:e>
                      <m:r>
                        <w:rPr>
                          <w:rFonts w:ascii="Cambria Math" w:hAnsi="Cambria Math"/>
                          <w:sz w:val="28"/>
                          <w:szCs w:val="28"/>
                          <w:lang w:val="en-US"/>
                        </w:rPr>
                        <m:t>X</m:t>
                      </m:r>
                    </m:e>
                  </m:d>
                </m:sup>
                <m:e>
                  <m:sSup>
                    <m:sSupPr>
                      <m:ctrlPr>
                        <w:rPr>
                          <w:rFonts w:ascii="Cambria Math" w:hAnsi="Cambria Math"/>
                          <w:i/>
                          <w:sz w:val="28"/>
                          <w:szCs w:val="28"/>
                          <w:lang w:val="en-US"/>
                        </w:rPr>
                      </m:ctrlPr>
                    </m:sSupPr>
                    <m:e>
                      <m:d>
                        <m:dPr>
                          <m:ctrlPr>
                            <w:rPr>
                              <w:rFonts w:ascii="Cambria Math" w:hAnsi="Cambria Math"/>
                              <w:i/>
                              <w:sz w:val="28"/>
                              <w:szCs w:val="28"/>
                              <w:lang w:val="en-US"/>
                            </w:rPr>
                          </m:ctrlPr>
                        </m:dPr>
                        <m:e>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lang w:val="en-US"/>
                                </w:rPr>
                                <m:t>i</m:t>
                              </m:r>
                            </m:sub>
                          </m:sSub>
                          <m:r>
                            <w:rPr>
                              <w:rFonts w:ascii="Cambria Math" w:hAnsi="Cambria Math"/>
                              <w:sz w:val="28"/>
                              <w:szCs w:val="28"/>
                              <w:lang w:val="en-US"/>
                            </w:rPr>
                            <m:t>-mean</m:t>
                          </m:r>
                          <m:d>
                            <m:dPr>
                              <m:ctrlPr>
                                <w:rPr>
                                  <w:rFonts w:ascii="Cambria Math" w:hAnsi="Cambria Math"/>
                                  <w:i/>
                                  <w:sz w:val="28"/>
                                  <w:szCs w:val="28"/>
                                  <w:lang w:val="en-US"/>
                                </w:rPr>
                              </m:ctrlPr>
                            </m:dPr>
                            <m:e>
                              <m:r>
                                <w:rPr>
                                  <w:rFonts w:ascii="Cambria Math" w:hAnsi="Cambria Math"/>
                                  <w:sz w:val="28"/>
                                  <w:szCs w:val="28"/>
                                  <w:lang w:val="en-US"/>
                                </w:rPr>
                                <m:t>X</m:t>
                              </m:r>
                            </m:e>
                          </m:d>
                        </m:e>
                      </m:d>
                    </m:e>
                    <m:sup>
                      <m:r>
                        <w:rPr>
                          <w:rFonts w:ascii="Cambria Math" w:hAnsi="Cambria Math"/>
                          <w:sz w:val="28"/>
                          <w:szCs w:val="28"/>
                          <w:lang w:val="en-US"/>
                        </w:rPr>
                        <m:t>2</m:t>
                      </m:r>
                    </m:sup>
                  </m:sSup>
                </m:e>
              </m:nary>
            </m:e>
          </m:rad>
          <m:r>
            <w:rPr>
              <w:rFonts w:ascii="Cambria Math" w:hAnsi="Cambria Math"/>
              <w:sz w:val="28"/>
              <w:szCs w:val="28"/>
              <w:lang w:val="en-US"/>
            </w:rPr>
            <m:t>,</m:t>
          </m:r>
        </m:oMath>
      </m:oMathPara>
    </w:p>
    <w:p w:rsidR="00A54845" w:rsidRDefault="00A54845" w:rsidP="00903DAF">
      <w:pPr>
        <w:pStyle w:val="a3"/>
        <w:spacing w:line="360" w:lineRule="auto"/>
        <w:ind w:left="0" w:firstLine="720"/>
        <w:jc w:val="center"/>
        <w:rPr>
          <w:rFonts w:ascii="Times New Roman" w:eastAsiaTheme="minorEastAsia" w:hAnsi="Times New Roman"/>
          <w:sz w:val="28"/>
          <w:szCs w:val="28"/>
          <w:lang w:val="en-US"/>
        </w:rPr>
      </w:pPr>
      <m:oMath>
        <m:r>
          <w:rPr>
            <w:rFonts w:ascii="Cambria Math" w:hAnsi="Cambria Math"/>
            <w:sz w:val="28"/>
            <w:szCs w:val="28"/>
            <w:lang w:val="en-US"/>
          </w:rPr>
          <m:t>D=2.917                                 σ=1.708</m:t>
        </m:r>
      </m:oMath>
      <w:r>
        <w:rPr>
          <w:rFonts w:ascii="Times New Roman" w:eastAsiaTheme="minorEastAsia" w:hAnsi="Times New Roman"/>
          <w:sz w:val="28"/>
          <w:szCs w:val="28"/>
          <w:lang w:val="en-US"/>
        </w:rPr>
        <w:t>.</w:t>
      </w:r>
    </w:p>
    <w:p w:rsidR="00F03378" w:rsidRDefault="00F03378" w:rsidP="00903DAF">
      <w:pPr>
        <w:pStyle w:val="a3"/>
        <w:spacing w:line="360" w:lineRule="auto"/>
        <w:ind w:left="0" w:firstLine="720"/>
        <w:jc w:val="center"/>
        <w:rPr>
          <w:rFonts w:ascii="Times New Roman" w:eastAsiaTheme="minorEastAsia" w:hAnsi="Times New Roman"/>
          <w:sz w:val="28"/>
          <w:szCs w:val="28"/>
        </w:rPr>
      </w:pPr>
    </w:p>
    <w:p w:rsidR="00A54845" w:rsidRDefault="00A54845" w:rsidP="003112B2">
      <w:pPr>
        <w:pStyle w:val="a3"/>
        <w:numPr>
          <w:ilvl w:val="0"/>
          <w:numId w:val="15"/>
        </w:numPr>
        <w:spacing w:after="200" w:line="360" w:lineRule="auto"/>
        <w:jc w:val="center"/>
        <w:rPr>
          <w:rFonts w:ascii="Times New Roman" w:hAnsi="Times New Roman"/>
          <w:sz w:val="28"/>
          <w:szCs w:val="28"/>
        </w:rPr>
      </w:pPr>
      <w:r>
        <w:rPr>
          <w:rFonts w:ascii="Times New Roman" w:hAnsi="Times New Roman"/>
          <w:sz w:val="28"/>
          <w:szCs w:val="28"/>
        </w:rPr>
        <w:t>Мода и медиана</w:t>
      </w:r>
    </w:p>
    <w:p w:rsidR="00CA59F1" w:rsidRDefault="00CA59F1" w:rsidP="00CA59F1">
      <w:pPr>
        <w:pStyle w:val="a3"/>
        <w:spacing w:after="200" w:line="360" w:lineRule="auto"/>
        <w:rPr>
          <w:rFonts w:ascii="Times New Roman" w:hAnsi="Times New Roman"/>
          <w:sz w:val="28"/>
          <w:szCs w:val="28"/>
        </w:rPr>
      </w:pP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hAnsi="Times New Roman"/>
          <w:i/>
          <w:sz w:val="28"/>
          <w:szCs w:val="28"/>
        </w:rPr>
        <w:t xml:space="preserve">Определение. </w:t>
      </w:r>
      <w:r>
        <w:rPr>
          <w:rFonts w:ascii="Times New Roman" w:hAnsi="Times New Roman"/>
          <w:sz w:val="28"/>
          <w:szCs w:val="28"/>
        </w:rPr>
        <w:t>Модой в статистике называют варианту, которая встреч</w:t>
      </w:r>
      <w:r>
        <w:rPr>
          <w:rFonts w:ascii="Times New Roman" w:hAnsi="Times New Roman"/>
          <w:sz w:val="28"/>
          <w:szCs w:val="28"/>
        </w:rPr>
        <w:t>а</w:t>
      </w:r>
      <w:r>
        <w:rPr>
          <w:rFonts w:ascii="Times New Roman" w:hAnsi="Times New Roman"/>
          <w:sz w:val="28"/>
          <w:szCs w:val="28"/>
        </w:rPr>
        <w:t xml:space="preserve">ется в выборке наиболее часто. </w:t>
      </w:r>
      <w:r w:rsidRPr="000C319C">
        <w:rPr>
          <w:rFonts w:ascii="Times New Roman" w:hAnsi="Times New Roman"/>
          <w:sz w:val="28"/>
          <w:szCs w:val="28"/>
        </w:rPr>
        <w:t xml:space="preserve">В </w:t>
      </w:r>
      <w:r w:rsidRPr="000C319C">
        <w:rPr>
          <w:rFonts w:ascii="Times New Roman" w:hAnsi="Times New Roman"/>
          <w:sz w:val="28"/>
          <w:szCs w:val="28"/>
          <w:lang w:val="en-US"/>
        </w:rPr>
        <w:t>Mathcad</w:t>
      </w:r>
      <w:r>
        <w:rPr>
          <w:rFonts w:ascii="Times New Roman" w:hAnsi="Times New Roman"/>
          <w:sz w:val="28"/>
          <w:szCs w:val="28"/>
        </w:rPr>
        <w:t xml:space="preserve"> подсчитать моду выборки можно с помощью встроенной функции </w:t>
      </w:r>
      <m:oMath>
        <m:r>
          <w:rPr>
            <w:rFonts w:ascii="Cambria Math" w:hAnsi="Cambria Math"/>
            <w:sz w:val="28"/>
            <w:szCs w:val="28"/>
          </w:rPr>
          <m:t>mode</m:t>
        </m:r>
        <m:d>
          <m:dPr>
            <m:ctrlPr>
              <w:rPr>
                <w:rFonts w:ascii="Cambria Math" w:hAnsi="Cambria Math"/>
                <w:i/>
                <w:sz w:val="28"/>
                <w:szCs w:val="28"/>
              </w:rPr>
            </m:ctrlPr>
          </m:dPr>
          <m:e>
            <m:r>
              <w:rPr>
                <w:rFonts w:ascii="Cambria Math" w:hAnsi="Cambria Math"/>
                <w:sz w:val="28"/>
                <w:szCs w:val="28"/>
              </w:rPr>
              <m:t>x</m:t>
            </m:r>
          </m:e>
        </m:d>
      </m:oMath>
      <w:r w:rsidRPr="000C319C">
        <w:rPr>
          <w:rFonts w:ascii="Times New Roman" w:eastAsiaTheme="minorEastAsia" w:hAnsi="Times New Roman"/>
          <w:sz w:val="28"/>
          <w:szCs w:val="28"/>
        </w:rPr>
        <w:t xml:space="preserve">. </w:t>
      </w:r>
      <w:r>
        <w:rPr>
          <w:rFonts w:ascii="Times New Roman" w:eastAsiaTheme="minorEastAsia" w:hAnsi="Times New Roman"/>
          <w:sz w:val="28"/>
          <w:szCs w:val="28"/>
        </w:rPr>
        <w:t>В случае, если все варианты встр</w:t>
      </w:r>
      <w:r>
        <w:rPr>
          <w:rFonts w:ascii="Times New Roman" w:eastAsiaTheme="minorEastAsia" w:hAnsi="Times New Roman"/>
          <w:sz w:val="28"/>
          <w:szCs w:val="28"/>
        </w:rPr>
        <w:t>е</w:t>
      </w:r>
      <w:r>
        <w:rPr>
          <w:rFonts w:ascii="Times New Roman" w:eastAsiaTheme="minorEastAsia" w:hAnsi="Times New Roman"/>
          <w:sz w:val="28"/>
          <w:szCs w:val="28"/>
        </w:rPr>
        <w:t xml:space="preserve">чаются в выборке с одинаковой частотой, система выдаст сообщение: </w:t>
      </w:r>
      <m:oMath>
        <m:r>
          <w:rPr>
            <w:rFonts w:ascii="Cambria Math" w:eastAsiaTheme="minorEastAsia" w:hAnsi="Cambria Math"/>
            <w:sz w:val="28"/>
            <w:szCs w:val="28"/>
          </w:rPr>
          <m:t>No value occurs more then any others</m:t>
        </m:r>
      </m:oMath>
      <w:r w:rsidRPr="000C319C">
        <w:rPr>
          <w:rFonts w:ascii="Times New Roman" w:eastAsiaTheme="minorEastAsia" w:hAnsi="Times New Roman"/>
          <w:sz w:val="28"/>
          <w:szCs w:val="28"/>
        </w:rPr>
        <w:t xml:space="preserve"> </w:t>
      </w:r>
      <w:r>
        <w:rPr>
          <w:rFonts w:ascii="Times New Roman" w:eastAsiaTheme="minorEastAsia" w:hAnsi="Times New Roman"/>
          <w:sz w:val="28"/>
          <w:szCs w:val="28"/>
        </w:rPr>
        <w:t>(ни одна величина не встречается чаще, чем все остальные).</w:t>
      </w:r>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593EE2">
        <w:rPr>
          <w:rFonts w:ascii="Times New Roman" w:hAnsi="Times New Roman"/>
          <w:i/>
          <w:sz w:val="28"/>
          <w:szCs w:val="28"/>
        </w:rPr>
        <w:t>Определение</w:t>
      </w:r>
      <w:r>
        <w:rPr>
          <w:rFonts w:ascii="Times New Roman" w:hAnsi="Times New Roman"/>
          <w:sz w:val="28"/>
          <w:szCs w:val="28"/>
        </w:rPr>
        <w:t>. Медианой называется варианта, которая делит вариацио</w:t>
      </w:r>
      <w:r>
        <w:rPr>
          <w:rFonts w:ascii="Times New Roman" w:hAnsi="Times New Roman"/>
          <w:sz w:val="28"/>
          <w:szCs w:val="28"/>
        </w:rPr>
        <w:t>н</w:t>
      </w:r>
      <w:r>
        <w:rPr>
          <w:rFonts w:ascii="Times New Roman" w:hAnsi="Times New Roman"/>
          <w:sz w:val="28"/>
          <w:szCs w:val="28"/>
        </w:rPr>
        <w:t>ный ряд (рассортированную выборку) на две части, равные по количеству в</w:t>
      </w:r>
      <w:r>
        <w:rPr>
          <w:rFonts w:ascii="Times New Roman" w:hAnsi="Times New Roman"/>
          <w:sz w:val="28"/>
          <w:szCs w:val="28"/>
        </w:rPr>
        <w:t>а</w:t>
      </w:r>
      <w:r>
        <w:rPr>
          <w:rFonts w:ascii="Times New Roman" w:hAnsi="Times New Roman"/>
          <w:sz w:val="28"/>
          <w:szCs w:val="28"/>
        </w:rPr>
        <w:t xml:space="preserve">риант. То есть если количество элементов выборки нечетное и равно </w:t>
      </w:r>
      <m:oMath>
        <m:r>
          <w:rPr>
            <w:rFonts w:ascii="Cambria Math" w:hAnsi="Cambria Math"/>
            <w:sz w:val="28"/>
            <w:szCs w:val="28"/>
          </w:rPr>
          <m:t>2k+1</m:t>
        </m:r>
      </m:oMath>
      <w:r>
        <w:rPr>
          <w:rFonts w:ascii="Times New Roman" w:eastAsiaTheme="minorEastAsia" w:hAnsi="Times New Roman"/>
          <w:sz w:val="28"/>
          <w:szCs w:val="28"/>
        </w:rPr>
        <w:t xml:space="preserve">, то медианой будет являться </w:t>
      </w:r>
      <m:oMath>
        <m:d>
          <m:dPr>
            <m:ctrlPr>
              <w:rPr>
                <w:rFonts w:ascii="Cambria Math" w:eastAsiaTheme="minorEastAsia" w:hAnsi="Cambria Math"/>
                <w:i/>
                <w:sz w:val="28"/>
                <w:szCs w:val="28"/>
              </w:rPr>
            </m:ctrlPr>
          </m:dPr>
          <m:e>
            <m:r>
              <w:rPr>
                <w:rFonts w:ascii="Cambria Math" w:eastAsiaTheme="minorEastAsia" w:hAnsi="Cambria Math"/>
                <w:sz w:val="28"/>
                <w:szCs w:val="28"/>
              </w:rPr>
              <m:t>k+1</m:t>
            </m:r>
          </m:e>
        </m:d>
      </m:oMath>
      <w:r w:rsidRPr="000C319C">
        <w:rPr>
          <w:rFonts w:ascii="Times New Roman" w:eastAsiaTheme="minorEastAsia" w:hAnsi="Times New Roman"/>
          <w:sz w:val="28"/>
          <w:szCs w:val="28"/>
        </w:rPr>
        <w:t xml:space="preserve"> </w:t>
      </w:r>
      <w:r>
        <w:rPr>
          <w:rFonts w:ascii="Times New Roman" w:eastAsiaTheme="minorEastAsia" w:hAnsi="Times New Roman"/>
          <w:sz w:val="28"/>
          <w:szCs w:val="28"/>
        </w:rPr>
        <w:t>–</w:t>
      </w:r>
      <w:r w:rsidRPr="000C319C">
        <w:rPr>
          <w:rFonts w:ascii="Times New Roman" w:eastAsiaTheme="minorEastAsia" w:hAnsi="Times New Roman"/>
          <w:sz w:val="28"/>
          <w:szCs w:val="28"/>
        </w:rPr>
        <w:t xml:space="preserve"> </w:t>
      </w:r>
      <w:r>
        <w:rPr>
          <w:rFonts w:ascii="Times New Roman" w:eastAsiaTheme="minorEastAsia" w:hAnsi="Times New Roman"/>
          <w:sz w:val="28"/>
          <w:szCs w:val="28"/>
        </w:rPr>
        <w:t xml:space="preserve">й элемент. В случае четного количества вариант медиана определяется как среднее арифметическое между </w:t>
      </w:r>
      <m:oMath>
        <m:r>
          <w:rPr>
            <w:rFonts w:ascii="Cambria Math" w:eastAsiaTheme="minorEastAsia" w:hAnsi="Cambria Math"/>
            <w:sz w:val="28"/>
            <w:szCs w:val="28"/>
          </w:rPr>
          <m:t>k</m:t>
        </m:r>
      </m:oMath>
      <w:r>
        <w:rPr>
          <w:rFonts w:ascii="Times New Roman" w:eastAsiaTheme="minorEastAsia" w:hAnsi="Times New Roman"/>
          <w:sz w:val="28"/>
          <w:szCs w:val="28"/>
        </w:rPr>
        <w:t xml:space="preserve"> – м и </w:t>
      </w:r>
      <m:oMath>
        <m:d>
          <m:dPr>
            <m:ctrlPr>
              <w:rPr>
                <w:rFonts w:ascii="Cambria Math" w:eastAsiaTheme="minorEastAsia" w:hAnsi="Cambria Math"/>
                <w:i/>
                <w:sz w:val="28"/>
                <w:szCs w:val="28"/>
              </w:rPr>
            </m:ctrlPr>
          </m:dPr>
          <m:e>
            <m:r>
              <w:rPr>
                <w:rFonts w:ascii="Cambria Math" w:eastAsiaTheme="minorEastAsia" w:hAnsi="Cambria Math"/>
                <w:sz w:val="28"/>
                <w:szCs w:val="28"/>
              </w:rPr>
              <m:t>k+1</m:t>
            </m:r>
          </m:e>
        </m:d>
      </m:oMath>
      <w:r w:rsidRPr="000C319C">
        <w:rPr>
          <w:rFonts w:ascii="Times New Roman" w:eastAsiaTheme="minorEastAsia" w:hAnsi="Times New Roman"/>
          <w:sz w:val="28"/>
          <w:szCs w:val="28"/>
        </w:rPr>
        <w:t xml:space="preserve"> </w:t>
      </w:r>
      <w:r>
        <w:rPr>
          <w:rFonts w:ascii="Times New Roman" w:eastAsiaTheme="minorEastAsia" w:hAnsi="Times New Roman"/>
          <w:sz w:val="28"/>
          <w:szCs w:val="28"/>
        </w:rPr>
        <w:t>–</w:t>
      </w:r>
      <w:r w:rsidRPr="000C319C">
        <w:rPr>
          <w:rFonts w:ascii="Times New Roman" w:eastAsiaTheme="minorEastAsia" w:hAnsi="Times New Roman"/>
          <w:sz w:val="28"/>
          <w:szCs w:val="28"/>
        </w:rPr>
        <w:t xml:space="preserve"> </w:t>
      </w:r>
      <w:r>
        <w:rPr>
          <w:rFonts w:ascii="Times New Roman" w:eastAsiaTheme="minorEastAsia" w:hAnsi="Times New Roman"/>
          <w:sz w:val="28"/>
          <w:szCs w:val="28"/>
        </w:rPr>
        <w:t xml:space="preserve">м элементами выборки. </w:t>
      </w:r>
      <w:r w:rsidRPr="00593EE2">
        <w:rPr>
          <w:rFonts w:ascii="Times New Roman" w:eastAsiaTheme="minorEastAsia" w:hAnsi="Times New Roman"/>
          <w:sz w:val="28"/>
          <w:szCs w:val="28"/>
        </w:rPr>
        <w:t xml:space="preserve">В </w:t>
      </w:r>
      <w:r w:rsidRPr="00593EE2">
        <w:rPr>
          <w:rFonts w:ascii="Times New Roman" w:eastAsiaTheme="minorEastAsia" w:hAnsi="Times New Roman"/>
          <w:sz w:val="28"/>
          <w:szCs w:val="28"/>
          <w:lang w:val="en-US"/>
        </w:rPr>
        <w:t>Mathcad</w:t>
      </w:r>
      <w:r>
        <w:rPr>
          <w:rFonts w:ascii="Times New Roman" w:eastAsiaTheme="minorEastAsia" w:hAnsi="Times New Roman"/>
          <w:sz w:val="28"/>
          <w:szCs w:val="28"/>
        </w:rPr>
        <w:t xml:space="preserve"> медиана вычисляется с помощью встроенной функции </w:t>
      </w:r>
      <m:oMath>
        <m:r>
          <w:rPr>
            <w:rFonts w:ascii="Cambria Math" w:eastAsiaTheme="minorEastAsia" w:hAnsi="Cambria Math"/>
            <w:sz w:val="28"/>
            <w:szCs w:val="28"/>
          </w:rPr>
          <m:t>median</m:t>
        </m:r>
        <m:d>
          <m:dPr>
            <m:ctrlPr>
              <w:rPr>
                <w:rFonts w:ascii="Cambria Math" w:eastAsiaTheme="minorEastAsia" w:hAnsi="Cambria Math"/>
                <w:i/>
                <w:sz w:val="28"/>
                <w:szCs w:val="28"/>
              </w:rPr>
            </m:ctrlPr>
          </m:dPr>
          <m:e>
            <m:r>
              <w:rPr>
                <w:rFonts w:ascii="Cambria Math" w:eastAsiaTheme="minorEastAsia" w:hAnsi="Cambria Math"/>
                <w:sz w:val="28"/>
                <w:szCs w:val="28"/>
              </w:rPr>
              <m:t>x</m:t>
            </m:r>
          </m:e>
        </m:d>
      </m:oMath>
      <w:r>
        <w:rPr>
          <w:rFonts w:ascii="Times New Roman" w:eastAsiaTheme="minorEastAsia" w:hAnsi="Times New Roman"/>
          <w:sz w:val="28"/>
          <w:szCs w:val="28"/>
        </w:rPr>
        <w:t>.</w:t>
      </w:r>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E17C0F">
        <w:rPr>
          <w:rFonts w:ascii="Times New Roman" w:eastAsiaTheme="minorEastAsia" w:hAnsi="Times New Roman"/>
          <w:b/>
          <w:sz w:val="28"/>
          <w:szCs w:val="28"/>
        </w:rPr>
        <w:t>Пример</w:t>
      </w:r>
      <w:r>
        <w:rPr>
          <w:rFonts w:ascii="Times New Roman" w:eastAsiaTheme="minorEastAsia" w:hAnsi="Times New Roman"/>
          <w:sz w:val="28"/>
          <w:szCs w:val="28"/>
        </w:rPr>
        <w:t>. Вычисление моды и медианы</w:t>
      </w:r>
    </w:p>
    <w:p w:rsidR="00A54845" w:rsidRPr="00593EE2" w:rsidRDefault="00A54845" w:rsidP="00903DAF">
      <w:pPr>
        <w:pStyle w:val="a3"/>
        <w:spacing w:line="360" w:lineRule="auto"/>
        <w:ind w:left="0" w:firstLine="567"/>
        <w:jc w:val="both"/>
        <w:rPr>
          <w:rFonts w:ascii="Times New Roman" w:eastAsiaTheme="minorEastAsia" w:hAnsi="Times New Roman"/>
          <w:i/>
          <w:sz w:val="28"/>
          <w:szCs w:val="28"/>
          <w:lang w:val="en-US"/>
        </w:rPr>
      </w:pPr>
      <m:oMathPara>
        <m:oMath>
          <m:r>
            <w:rPr>
              <w:rFonts w:ascii="Cambria Math" w:hAnsi="Cambria Math"/>
              <w:sz w:val="28"/>
              <w:szCs w:val="28"/>
            </w:rPr>
            <m:t>X≔</m:t>
          </m:r>
          <m:d>
            <m:dPr>
              <m:ctrlPr>
                <w:rPr>
                  <w:rFonts w:ascii="Cambria Math" w:hAnsi="Cambria Math"/>
                  <w:i/>
                  <w:sz w:val="28"/>
                  <w:szCs w:val="28"/>
                </w:rPr>
              </m:ctrlPr>
            </m:dPr>
            <m:e>
              <m:r>
                <w:rPr>
                  <w:rFonts w:ascii="Cambria Math" w:hAnsi="Cambria Math"/>
                  <w:sz w:val="28"/>
                  <w:szCs w:val="28"/>
                </w:rPr>
                <m:t>1  1  0  8  3  7</m:t>
              </m:r>
            </m:e>
          </m:d>
        </m:oMath>
      </m:oMathPara>
    </w:p>
    <w:p w:rsidR="00A54845" w:rsidRPr="00593EE2" w:rsidRDefault="00A54845" w:rsidP="00903DAF">
      <w:pPr>
        <w:pStyle w:val="a3"/>
        <w:spacing w:line="360" w:lineRule="auto"/>
        <w:ind w:left="0" w:firstLine="567"/>
        <w:jc w:val="both"/>
        <w:rPr>
          <w:rFonts w:ascii="Times New Roman" w:eastAsiaTheme="minorEastAsia" w:hAnsi="Times New Roman"/>
          <w:i/>
          <w:sz w:val="28"/>
          <w:szCs w:val="28"/>
          <w:lang w:val="en-US"/>
        </w:rPr>
      </w:pPr>
      <m:oMathPara>
        <m:oMath>
          <m:r>
            <w:rPr>
              <w:rFonts w:ascii="Cambria Math" w:hAnsi="Cambria Math"/>
              <w:sz w:val="28"/>
              <w:szCs w:val="28"/>
              <w:lang w:val="en-US"/>
            </w:rPr>
            <m:t>mode</m:t>
          </m:r>
          <m:d>
            <m:dPr>
              <m:ctrlPr>
                <w:rPr>
                  <w:rFonts w:ascii="Cambria Math" w:hAnsi="Cambria Math"/>
                  <w:i/>
                  <w:sz w:val="28"/>
                  <w:szCs w:val="28"/>
                  <w:lang w:val="en-US"/>
                </w:rPr>
              </m:ctrlPr>
            </m:dPr>
            <m:e>
              <m:r>
                <w:rPr>
                  <w:rFonts w:ascii="Cambria Math" w:hAnsi="Cambria Math"/>
                  <w:sz w:val="28"/>
                  <w:szCs w:val="28"/>
                  <w:lang w:val="en-US"/>
                </w:rPr>
                <m:t>X</m:t>
              </m:r>
            </m:e>
          </m:d>
          <m:r>
            <w:rPr>
              <w:rFonts w:ascii="Cambria Math" w:hAnsi="Cambria Math"/>
              <w:sz w:val="28"/>
              <w:szCs w:val="28"/>
              <w:lang w:val="en-US"/>
            </w:rPr>
            <m:t>=1                                         median</m:t>
          </m:r>
          <m:d>
            <m:dPr>
              <m:ctrlPr>
                <w:rPr>
                  <w:rFonts w:ascii="Cambria Math" w:hAnsi="Cambria Math"/>
                  <w:i/>
                  <w:sz w:val="28"/>
                  <w:szCs w:val="28"/>
                  <w:lang w:val="en-US"/>
                </w:rPr>
              </m:ctrlPr>
            </m:dPr>
            <m:e>
              <m:r>
                <w:rPr>
                  <w:rFonts w:ascii="Cambria Math" w:hAnsi="Cambria Math"/>
                  <w:sz w:val="28"/>
                  <w:szCs w:val="28"/>
                  <w:lang w:val="en-US"/>
                </w:rPr>
                <m:t>X</m:t>
              </m:r>
            </m:e>
          </m:d>
          <m:r>
            <w:rPr>
              <w:rFonts w:ascii="Cambria Math" w:hAnsi="Cambria Math"/>
              <w:sz w:val="28"/>
              <w:szCs w:val="28"/>
              <w:lang w:val="en-US"/>
            </w:rPr>
            <m:t>=4</m:t>
          </m:r>
        </m:oMath>
      </m:oMathPara>
    </w:p>
    <w:p w:rsidR="00A54845" w:rsidRDefault="00A54845" w:rsidP="00903DAF">
      <w:pPr>
        <w:pStyle w:val="a3"/>
        <w:spacing w:line="360" w:lineRule="auto"/>
        <w:ind w:left="0" w:firstLine="567"/>
        <w:jc w:val="both"/>
        <w:rPr>
          <w:rFonts w:ascii="Times New Roman" w:eastAsiaTheme="minorEastAsia" w:hAnsi="Times New Roman"/>
          <w:sz w:val="28"/>
          <w:szCs w:val="28"/>
        </w:rPr>
      </w:pPr>
      <w:r w:rsidRPr="00593EE2">
        <w:rPr>
          <w:rFonts w:ascii="Times New Roman" w:eastAsiaTheme="minorEastAsia" w:hAnsi="Times New Roman"/>
          <w:sz w:val="28"/>
          <w:szCs w:val="28"/>
        </w:rPr>
        <w:t>Статистические функции работают не только с векторами - столбцами,</w:t>
      </w:r>
      <w:r>
        <w:rPr>
          <w:rFonts w:ascii="Times New Roman" w:eastAsiaTheme="minorEastAsia" w:hAnsi="Times New Roman"/>
          <w:i/>
          <w:sz w:val="28"/>
          <w:szCs w:val="28"/>
        </w:rPr>
        <w:t xml:space="preserve"> </w:t>
      </w:r>
      <w:r w:rsidRPr="00593EE2">
        <w:rPr>
          <w:rFonts w:ascii="Times New Roman" w:eastAsiaTheme="minorEastAsia" w:hAnsi="Times New Roman"/>
          <w:sz w:val="28"/>
          <w:szCs w:val="28"/>
        </w:rPr>
        <w:t xml:space="preserve">но и с </w:t>
      </w:r>
      <w:r>
        <w:rPr>
          <w:rFonts w:ascii="Times New Roman" w:eastAsiaTheme="minorEastAsia" w:hAnsi="Times New Roman"/>
          <w:sz w:val="28"/>
          <w:szCs w:val="28"/>
        </w:rPr>
        <w:t>векторами – строками.</w:t>
      </w:r>
    </w:p>
    <w:p w:rsidR="00CA59F1" w:rsidRDefault="00CA59F1" w:rsidP="00903DAF">
      <w:pPr>
        <w:pStyle w:val="a3"/>
        <w:spacing w:line="360" w:lineRule="auto"/>
        <w:ind w:left="0" w:firstLine="567"/>
        <w:jc w:val="both"/>
        <w:rPr>
          <w:rFonts w:ascii="Times New Roman" w:eastAsiaTheme="minorEastAsia" w:hAnsi="Times New Roman"/>
          <w:sz w:val="28"/>
          <w:szCs w:val="28"/>
        </w:rPr>
      </w:pPr>
    </w:p>
    <w:p w:rsidR="00A54845" w:rsidRDefault="00A54845" w:rsidP="003112B2">
      <w:pPr>
        <w:pStyle w:val="a3"/>
        <w:numPr>
          <w:ilvl w:val="0"/>
          <w:numId w:val="15"/>
        </w:numPr>
        <w:spacing w:line="360" w:lineRule="auto"/>
        <w:ind w:left="0" w:firstLine="567"/>
        <w:jc w:val="center"/>
        <w:rPr>
          <w:rFonts w:ascii="Times New Roman" w:eastAsiaTheme="minorEastAsia" w:hAnsi="Times New Roman"/>
          <w:sz w:val="28"/>
          <w:szCs w:val="28"/>
        </w:rPr>
      </w:pPr>
      <w:r w:rsidRPr="00F03378">
        <w:rPr>
          <w:rFonts w:ascii="Times New Roman" w:eastAsiaTheme="minorEastAsia" w:hAnsi="Times New Roman"/>
          <w:sz w:val="28"/>
          <w:szCs w:val="28"/>
        </w:rPr>
        <w:t>Размах варьирования</w:t>
      </w:r>
    </w:p>
    <w:p w:rsidR="00CA59F1" w:rsidRPr="00F03378" w:rsidRDefault="00CA59F1" w:rsidP="00E17C0F">
      <w:pPr>
        <w:pStyle w:val="a3"/>
        <w:spacing w:line="360" w:lineRule="auto"/>
        <w:ind w:left="567"/>
        <w:rPr>
          <w:rFonts w:ascii="Times New Roman" w:eastAsiaTheme="minorEastAsia" w:hAnsi="Times New Roman"/>
          <w:sz w:val="28"/>
          <w:szCs w:val="28"/>
        </w:rPr>
      </w:pP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hAnsi="Times New Roman"/>
          <w:sz w:val="28"/>
          <w:szCs w:val="28"/>
        </w:rPr>
        <w:t>Важная характеристика рассеяния вариационного ряда – размах варь</w:t>
      </w:r>
      <w:r>
        <w:rPr>
          <w:rFonts w:ascii="Times New Roman" w:hAnsi="Times New Roman"/>
          <w:sz w:val="28"/>
          <w:szCs w:val="28"/>
        </w:rPr>
        <w:t>и</w:t>
      </w:r>
      <w:r>
        <w:rPr>
          <w:rFonts w:ascii="Times New Roman" w:hAnsi="Times New Roman"/>
          <w:sz w:val="28"/>
          <w:szCs w:val="28"/>
        </w:rPr>
        <w:t>рования может быть просто вычислена</w:t>
      </w:r>
      <w:r w:rsidRPr="00593EE2">
        <w:rPr>
          <w:rFonts w:ascii="Times New Roman" w:hAnsi="Times New Roman"/>
          <w:sz w:val="28"/>
          <w:szCs w:val="28"/>
        </w:rPr>
        <w:t xml:space="preserve"> </w:t>
      </w:r>
      <w:r>
        <w:rPr>
          <w:rFonts w:ascii="Times New Roman" w:hAnsi="Times New Roman"/>
          <w:sz w:val="28"/>
          <w:szCs w:val="28"/>
        </w:rPr>
        <w:t>в</w:t>
      </w:r>
      <w:r w:rsidRPr="00593EE2">
        <w:rPr>
          <w:rFonts w:ascii="Times New Roman" w:hAnsi="Times New Roman"/>
          <w:sz w:val="28"/>
          <w:szCs w:val="28"/>
        </w:rPr>
        <w:t xml:space="preserve"> </w:t>
      </w:r>
      <w:r w:rsidRPr="00593EE2">
        <w:rPr>
          <w:rFonts w:ascii="Times New Roman" w:hAnsi="Times New Roman"/>
          <w:sz w:val="28"/>
          <w:szCs w:val="28"/>
          <w:lang w:val="en-US"/>
        </w:rPr>
        <w:t>Mathcad</w:t>
      </w:r>
      <w:r w:rsidRPr="00593EE2">
        <w:rPr>
          <w:rFonts w:ascii="Times New Roman" w:hAnsi="Times New Roman"/>
          <w:sz w:val="28"/>
          <w:szCs w:val="28"/>
        </w:rPr>
        <w:t xml:space="preserve"> </w:t>
      </w:r>
      <w:r>
        <w:rPr>
          <w:rFonts w:ascii="Times New Roman" w:hAnsi="Times New Roman"/>
          <w:sz w:val="28"/>
          <w:szCs w:val="28"/>
        </w:rPr>
        <w:t>с помощью двух специал</w:t>
      </w:r>
      <w:r>
        <w:rPr>
          <w:rFonts w:ascii="Times New Roman" w:hAnsi="Times New Roman"/>
          <w:sz w:val="28"/>
          <w:szCs w:val="28"/>
        </w:rPr>
        <w:t>ь</w:t>
      </w:r>
      <w:r>
        <w:rPr>
          <w:rFonts w:ascii="Times New Roman" w:hAnsi="Times New Roman"/>
          <w:sz w:val="28"/>
          <w:szCs w:val="28"/>
        </w:rPr>
        <w:t xml:space="preserve">ных матричных функций: </w:t>
      </w:r>
      <m:oMath>
        <m:r>
          <w:rPr>
            <w:rFonts w:ascii="Cambria Math" w:hAnsi="Cambria Math"/>
            <w:sz w:val="28"/>
            <w:szCs w:val="28"/>
          </w:rPr>
          <m:t>max</m:t>
        </m:r>
        <m:d>
          <m:dPr>
            <m:ctrlPr>
              <w:rPr>
                <w:rFonts w:ascii="Cambria Math" w:hAnsi="Cambria Math"/>
                <w:i/>
                <w:sz w:val="28"/>
                <w:szCs w:val="28"/>
              </w:rPr>
            </m:ctrlPr>
          </m:dPr>
          <m:e>
            <m:r>
              <w:rPr>
                <w:rFonts w:ascii="Cambria Math" w:hAnsi="Cambria Math"/>
                <w:sz w:val="28"/>
                <w:szCs w:val="28"/>
              </w:rPr>
              <m:t>x</m:t>
            </m:r>
          </m:e>
        </m:d>
      </m:oMath>
      <w:r w:rsidRPr="00593EE2">
        <w:rPr>
          <w:rFonts w:ascii="Times New Roman" w:eastAsiaTheme="minorEastAsia" w:hAnsi="Times New Roman"/>
          <w:sz w:val="28"/>
          <w:szCs w:val="28"/>
        </w:rPr>
        <w:t xml:space="preserve"> </w:t>
      </w:r>
      <w:r>
        <w:rPr>
          <w:rFonts w:ascii="Times New Roman" w:eastAsiaTheme="minorEastAsia" w:hAnsi="Times New Roman"/>
          <w:sz w:val="28"/>
          <w:szCs w:val="28"/>
        </w:rPr>
        <w:t>–</w:t>
      </w:r>
      <w:r w:rsidRPr="00593EE2">
        <w:rPr>
          <w:rFonts w:ascii="Times New Roman" w:eastAsiaTheme="minorEastAsia" w:hAnsi="Times New Roman"/>
          <w:sz w:val="28"/>
          <w:szCs w:val="28"/>
        </w:rPr>
        <w:t xml:space="preserve"> </w:t>
      </w:r>
      <w:r>
        <w:rPr>
          <w:rFonts w:ascii="Times New Roman" w:eastAsiaTheme="minorEastAsia" w:hAnsi="Times New Roman"/>
          <w:sz w:val="28"/>
          <w:szCs w:val="28"/>
        </w:rPr>
        <w:t>находит максимальное значение в в</w:t>
      </w:r>
      <w:r>
        <w:rPr>
          <w:rFonts w:ascii="Times New Roman" w:eastAsiaTheme="minorEastAsia" w:hAnsi="Times New Roman"/>
          <w:sz w:val="28"/>
          <w:szCs w:val="28"/>
        </w:rPr>
        <w:t>ы</w:t>
      </w:r>
      <w:r>
        <w:rPr>
          <w:rFonts w:ascii="Times New Roman" w:eastAsiaTheme="minorEastAsia" w:hAnsi="Times New Roman"/>
          <w:sz w:val="28"/>
          <w:szCs w:val="28"/>
        </w:rPr>
        <w:t xml:space="preserve">борке, </w:t>
      </w:r>
      <m:oMath>
        <m:r>
          <w:rPr>
            <w:rFonts w:ascii="Cambria Math" w:eastAsiaTheme="minorEastAsia" w:hAnsi="Cambria Math"/>
            <w:sz w:val="28"/>
            <w:szCs w:val="28"/>
          </w:rPr>
          <m:t>min</m:t>
        </m:r>
        <m:d>
          <m:dPr>
            <m:ctrlPr>
              <w:rPr>
                <w:rFonts w:ascii="Cambria Math" w:eastAsiaTheme="minorEastAsia" w:hAnsi="Cambria Math"/>
                <w:i/>
                <w:sz w:val="28"/>
                <w:szCs w:val="28"/>
              </w:rPr>
            </m:ctrlPr>
          </m:dPr>
          <m:e>
            <m:r>
              <w:rPr>
                <w:rFonts w:ascii="Cambria Math" w:eastAsiaTheme="minorEastAsia" w:hAnsi="Cambria Math"/>
                <w:sz w:val="28"/>
                <w:szCs w:val="28"/>
              </w:rPr>
              <m:t>x</m:t>
            </m:r>
          </m:e>
        </m:d>
      </m:oMath>
      <w:r w:rsidRPr="0047611C">
        <w:rPr>
          <w:rFonts w:ascii="Times New Roman" w:eastAsiaTheme="minorEastAsia" w:hAnsi="Times New Roman"/>
          <w:sz w:val="28"/>
          <w:szCs w:val="28"/>
        </w:rPr>
        <w:t xml:space="preserve"> </w:t>
      </w:r>
      <w:r>
        <w:rPr>
          <w:rFonts w:ascii="Times New Roman" w:eastAsiaTheme="minorEastAsia" w:hAnsi="Times New Roman"/>
          <w:sz w:val="28"/>
          <w:szCs w:val="28"/>
        </w:rPr>
        <w:t>–</w:t>
      </w:r>
      <w:r w:rsidRPr="0047611C">
        <w:rPr>
          <w:rFonts w:ascii="Times New Roman" w:eastAsiaTheme="minorEastAsia" w:hAnsi="Times New Roman"/>
          <w:sz w:val="28"/>
          <w:szCs w:val="28"/>
        </w:rPr>
        <w:t xml:space="preserve"> </w:t>
      </w:r>
      <w:r>
        <w:rPr>
          <w:rFonts w:ascii="Times New Roman" w:eastAsiaTheme="minorEastAsia" w:hAnsi="Times New Roman"/>
          <w:sz w:val="28"/>
          <w:szCs w:val="28"/>
        </w:rPr>
        <w:t>функция находит минимальную величину в выборке. И</w:t>
      </w:r>
      <w:r>
        <w:rPr>
          <w:rFonts w:ascii="Times New Roman" w:eastAsiaTheme="minorEastAsia" w:hAnsi="Times New Roman"/>
          <w:sz w:val="28"/>
          <w:szCs w:val="28"/>
        </w:rPr>
        <w:t>с</w:t>
      </w:r>
      <w:r>
        <w:rPr>
          <w:rFonts w:ascii="Times New Roman" w:eastAsiaTheme="minorEastAsia" w:hAnsi="Times New Roman"/>
          <w:sz w:val="28"/>
          <w:szCs w:val="28"/>
        </w:rPr>
        <w:t xml:space="preserve">пользуя описанные функции, размах варьирования можно задать как </w:t>
      </w:r>
    </w:p>
    <w:p w:rsidR="00A54845" w:rsidRPr="00FA47CF" w:rsidRDefault="00A54845" w:rsidP="00903DAF">
      <w:pPr>
        <w:pStyle w:val="a3"/>
        <w:spacing w:line="360" w:lineRule="auto"/>
        <w:ind w:left="0" w:firstLine="567"/>
        <w:jc w:val="both"/>
        <w:rPr>
          <w:rFonts w:ascii="Times New Roman" w:eastAsiaTheme="minorEastAsia" w:hAnsi="Times New Roman"/>
          <w:sz w:val="28"/>
          <w:szCs w:val="28"/>
        </w:rPr>
      </w:pPr>
      <m:oMath>
        <m:r>
          <w:rPr>
            <w:rFonts w:ascii="Cambria Math" w:hAnsi="Cambria Math"/>
            <w:sz w:val="28"/>
            <w:szCs w:val="28"/>
          </w:rPr>
          <m:t>R=max</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-min</m:t>
        </m:r>
        <m:d>
          <m:dPr>
            <m:ctrlPr>
              <w:rPr>
                <w:rFonts w:ascii="Cambria Math" w:hAnsi="Cambria Math"/>
                <w:i/>
                <w:sz w:val="28"/>
                <w:szCs w:val="28"/>
              </w:rPr>
            </m:ctrlPr>
          </m:dPr>
          <m:e>
            <m:r>
              <w:rPr>
                <w:rFonts w:ascii="Cambria Math" w:hAnsi="Cambria Math"/>
                <w:sz w:val="28"/>
                <w:szCs w:val="28"/>
              </w:rPr>
              <m:t>x</m:t>
            </m:r>
          </m:e>
        </m:d>
      </m:oMath>
      <w:r w:rsidRPr="00FA47CF">
        <w:rPr>
          <w:rFonts w:ascii="Times New Roman" w:eastAsiaTheme="minorEastAsia" w:hAnsi="Times New Roman"/>
          <w:sz w:val="28"/>
          <w:szCs w:val="28"/>
        </w:rPr>
        <w:t>.</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Пример. Вычисление размаха варьирования. Для задания вектора в</w:t>
      </w:r>
      <w:r>
        <w:rPr>
          <w:rFonts w:ascii="Times New Roman" w:eastAsiaTheme="minorEastAsia" w:hAnsi="Times New Roman"/>
          <w:sz w:val="28"/>
          <w:szCs w:val="28"/>
        </w:rPr>
        <w:t>ы</w:t>
      </w:r>
      <w:r>
        <w:rPr>
          <w:rFonts w:ascii="Times New Roman" w:eastAsiaTheme="minorEastAsia" w:hAnsi="Times New Roman"/>
          <w:sz w:val="28"/>
          <w:szCs w:val="28"/>
        </w:rPr>
        <w:t>борки воспользуемся генератором случайных чисел, распределенных по п</w:t>
      </w:r>
      <w:r>
        <w:rPr>
          <w:rFonts w:ascii="Times New Roman" w:eastAsiaTheme="minorEastAsia" w:hAnsi="Times New Roman"/>
          <w:sz w:val="28"/>
          <w:szCs w:val="28"/>
        </w:rPr>
        <w:t>о</w:t>
      </w:r>
      <w:r>
        <w:rPr>
          <w:rFonts w:ascii="Times New Roman" w:eastAsiaTheme="minorEastAsia" w:hAnsi="Times New Roman"/>
          <w:sz w:val="28"/>
          <w:szCs w:val="28"/>
        </w:rPr>
        <w:t>казательному закону:</w:t>
      </w:r>
    </w:p>
    <w:p w:rsidR="00A54845" w:rsidRPr="0047611C" w:rsidRDefault="00A54845" w:rsidP="00903DAF">
      <w:pPr>
        <w:pStyle w:val="a3"/>
        <w:spacing w:line="360" w:lineRule="auto"/>
        <w:ind w:left="0" w:firstLine="567"/>
        <w:jc w:val="both"/>
        <w:rPr>
          <w:rFonts w:ascii="Times New Roman" w:eastAsiaTheme="minorEastAsia" w:hAnsi="Times New Roman"/>
          <w:sz w:val="28"/>
          <w:szCs w:val="28"/>
          <w:lang w:val="en-US"/>
        </w:rPr>
      </w:pPr>
      <m:oMathPara>
        <m:oMath>
          <m:r>
            <w:rPr>
              <w:rFonts w:ascii="Cambria Math" w:hAnsi="Cambria Math"/>
              <w:sz w:val="28"/>
              <w:szCs w:val="28"/>
            </w:rPr>
            <m:t>X≔rexp</m:t>
          </m:r>
          <m:d>
            <m:dPr>
              <m:ctrlPr>
                <w:rPr>
                  <w:rFonts w:ascii="Cambria Math" w:hAnsi="Cambria Math"/>
                  <w:i/>
                  <w:sz w:val="28"/>
                  <w:szCs w:val="28"/>
                </w:rPr>
              </m:ctrlPr>
            </m:dPr>
            <m:e>
              <m:r>
                <w:rPr>
                  <w:rFonts w:ascii="Cambria Math" w:hAnsi="Cambria Math"/>
                  <w:sz w:val="28"/>
                  <w:szCs w:val="28"/>
                </w:rPr>
                <m:t>1000,4</m:t>
              </m:r>
            </m:e>
          </m:d>
        </m:oMath>
      </m:oMathPara>
    </w:p>
    <w:p w:rsidR="00A54845" w:rsidRPr="0047611C" w:rsidRDefault="00A54845" w:rsidP="00903DAF">
      <w:pPr>
        <w:pStyle w:val="a3"/>
        <w:spacing w:line="360" w:lineRule="auto"/>
        <w:ind w:left="0" w:firstLine="567"/>
        <w:jc w:val="both"/>
        <w:rPr>
          <w:rFonts w:ascii="Times New Roman" w:eastAsiaTheme="minorEastAsia" w:hAnsi="Times New Roman"/>
          <w:sz w:val="28"/>
          <w:szCs w:val="28"/>
          <w:lang w:val="en-US"/>
        </w:rPr>
      </w:pPr>
      <m:oMathPara>
        <m:oMath>
          <m:r>
            <w:rPr>
              <w:rFonts w:ascii="Cambria Math" w:hAnsi="Cambria Math"/>
              <w:sz w:val="28"/>
              <w:szCs w:val="28"/>
              <w:lang w:val="en-US"/>
            </w:rPr>
            <m:t>ma</m:t>
          </m:r>
          <m:r>
            <w:rPr>
              <w:rFonts w:ascii="Cambria Math" w:hAnsi="Cambria Math"/>
              <w:sz w:val="28"/>
              <w:szCs w:val="28"/>
              <w:lang w:val="en-US"/>
            </w:rPr>
            <m:t>x</m:t>
          </m:r>
          <m:d>
            <m:dPr>
              <m:ctrlPr>
                <w:rPr>
                  <w:rFonts w:ascii="Cambria Math" w:hAnsi="Cambria Math"/>
                  <w:i/>
                  <w:sz w:val="28"/>
                  <w:szCs w:val="28"/>
                  <w:lang w:val="en-US"/>
                </w:rPr>
              </m:ctrlPr>
            </m:dPr>
            <m:e>
              <m:r>
                <w:rPr>
                  <w:rFonts w:ascii="Cambria Math" w:hAnsi="Cambria Math"/>
                  <w:sz w:val="28"/>
                  <w:szCs w:val="28"/>
                  <w:lang w:val="en-US"/>
                </w:rPr>
                <m:t>X</m:t>
              </m:r>
            </m:e>
          </m:d>
          <m:r>
            <w:rPr>
              <w:rFonts w:ascii="Cambria Math" w:hAnsi="Cambria Math"/>
              <w:sz w:val="28"/>
              <w:szCs w:val="28"/>
              <w:lang w:val="en-US"/>
            </w:rPr>
            <m:t>=2.892                min</m:t>
          </m:r>
          <m:d>
            <m:dPr>
              <m:ctrlPr>
                <w:rPr>
                  <w:rFonts w:ascii="Cambria Math" w:hAnsi="Cambria Math"/>
                  <w:i/>
                  <w:sz w:val="28"/>
                  <w:szCs w:val="28"/>
                  <w:lang w:val="en-US"/>
                </w:rPr>
              </m:ctrlPr>
            </m:dPr>
            <m:e>
              <m:r>
                <w:rPr>
                  <w:rFonts w:ascii="Cambria Math" w:hAnsi="Cambria Math"/>
                  <w:sz w:val="28"/>
                  <w:szCs w:val="28"/>
                  <w:lang w:val="en-US"/>
                </w:rPr>
                <m:t>X</m:t>
              </m:r>
            </m:e>
          </m:d>
          <m:r>
            <w:rPr>
              <w:rFonts w:ascii="Cambria Math" w:hAnsi="Cambria Math"/>
              <w:sz w:val="28"/>
              <w:szCs w:val="28"/>
              <w:lang w:val="en-US"/>
            </w:rPr>
            <m:t>=1.58×</m:t>
          </m:r>
          <m:sSup>
            <m:sSupPr>
              <m:ctrlPr>
                <w:rPr>
                  <w:rFonts w:ascii="Cambria Math" w:hAnsi="Cambria Math"/>
                  <w:i/>
                  <w:sz w:val="28"/>
                  <w:szCs w:val="28"/>
                  <w:lang w:val="en-US"/>
                </w:rPr>
              </m:ctrlPr>
            </m:sSupPr>
            <m:e>
              <m:r>
                <w:rPr>
                  <w:rFonts w:ascii="Cambria Math" w:hAnsi="Cambria Math"/>
                  <w:sz w:val="28"/>
                  <w:szCs w:val="28"/>
                  <w:lang w:val="en-US"/>
                </w:rPr>
                <m:t>10</m:t>
              </m:r>
            </m:e>
            <m:sup>
              <m:r>
                <w:rPr>
                  <w:rFonts w:ascii="Cambria Math" w:hAnsi="Cambria Math"/>
                  <w:sz w:val="28"/>
                  <w:szCs w:val="28"/>
                  <w:lang w:val="en-US"/>
                </w:rPr>
                <m:t>-5</m:t>
              </m:r>
            </m:sup>
          </m:sSup>
        </m:oMath>
      </m:oMathPara>
    </w:p>
    <w:p w:rsidR="00A54845" w:rsidRPr="0047611C" w:rsidRDefault="00A54845" w:rsidP="00903DAF">
      <w:pPr>
        <w:pStyle w:val="a3"/>
        <w:spacing w:line="360" w:lineRule="auto"/>
        <w:ind w:firstLine="567"/>
        <w:jc w:val="both"/>
        <w:rPr>
          <w:rFonts w:ascii="Times New Roman" w:eastAsiaTheme="minorEastAsia" w:hAnsi="Times New Roman"/>
          <w:sz w:val="28"/>
          <w:szCs w:val="28"/>
          <w:lang w:val="en-US"/>
        </w:rPr>
      </w:pPr>
      <m:oMath>
        <m:r>
          <w:rPr>
            <w:rFonts w:ascii="Cambria Math" w:eastAsiaTheme="minorEastAsia" w:hAnsi="Cambria Math"/>
            <w:sz w:val="28"/>
            <w:szCs w:val="28"/>
          </w:rPr>
          <m:t>R=max</m:t>
        </m:r>
        <m:d>
          <m:dPr>
            <m:ctrlPr>
              <w:rPr>
                <w:rFonts w:ascii="Cambria Math" w:eastAsiaTheme="minorEastAsia" w:hAnsi="Cambria Math"/>
                <w:i/>
                <w:sz w:val="28"/>
                <w:szCs w:val="28"/>
              </w:rPr>
            </m:ctrlPr>
          </m:dPr>
          <m:e>
            <m:r>
              <w:rPr>
                <w:rFonts w:ascii="Cambria Math" w:eastAsiaTheme="minorEastAsia" w:hAnsi="Cambria Math"/>
                <w:sz w:val="28"/>
                <w:szCs w:val="28"/>
              </w:rPr>
              <m:t>X</m:t>
            </m:r>
          </m:e>
        </m:d>
        <m:r>
          <w:rPr>
            <w:rFonts w:ascii="Cambria Math" w:eastAsiaTheme="minorEastAsia" w:hAnsi="Cambria Math"/>
            <w:sz w:val="28"/>
            <w:szCs w:val="28"/>
          </w:rPr>
          <m:t>-min</m:t>
        </m:r>
        <m:d>
          <m:dPr>
            <m:ctrlPr>
              <w:rPr>
                <w:rFonts w:ascii="Cambria Math" w:eastAsiaTheme="minorEastAsia" w:hAnsi="Cambria Math"/>
                <w:i/>
                <w:sz w:val="28"/>
                <w:szCs w:val="28"/>
              </w:rPr>
            </m:ctrlPr>
          </m:dPr>
          <m:e>
            <m:r>
              <w:rPr>
                <w:rFonts w:ascii="Cambria Math" w:eastAsiaTheme="minorEastAsia" w:hAnsi="Cambria Math"/>
                <w:sz w:val="28"/>
                <w:szCs w:val="28"/>
              </w:rPr>
              <m:t>X</m:t>
            </m:r>
          </m:e>
        </m:d>
        <m:r>
          <w:rPr>
            <w:rFonts w:ascii="Cambria Math" w:eastAsiaTheme="minorEastAsia" w:hAnsi="Cambria Math"/>
            <w:sz w:val="28"/>
            <w:szCs w:val="28"/>
          </w:rPr>
          <m:t>=2.892</m:t>
        </m:r>
      </m:oMath>
      <w:r w:rsidRPr="0047611C">
        <w:rPr>
          <w:rFonts w:ascii="Times New Roman" w:eastAsiaTheme="minorEastAsia" w:hAnsi="Times New Roman"/>
          <w:sz w:val="28"/>
          <w:szCs w:val="28"/>
          <w:lang w:val="en-US"/>
        </w:rPr>
        <w:t>.</w:t>
      </w:r>
    </w:p>
    <w:p w:rsidR="00A54845" w:rsidRDefault="00A54845" w:rsidP="00903DAF">
      <w:pPr>
        <w:pStyle w:val="a3"/>
        <w:spacing w:line="360" w:lineRule="auto"/>
        <w:ind w:left="0" w:firstLine="567"/>
        <w:jc w:val="both"/>
        <w:rPr>
          <w:rFonts w:ascii="Times New Roman" w:hAnsi="Times New Roman"/>
          <w:sz w:val="28"/>
          <w:szCs w:val="28"/>
          <w:lang w:val="en-US"/>
        </w:rPr>
      </w:pPr>
    </w:p>
    <w:p w:rsidR="00A54845" w:rsidRDefault="00A54845" w:rsidP="003112B2">
      <w:pPr>
        <w:pStyle w:val="a3"/>
        <w:numPr>
          <w:ilvl w:val="0"/>
          <w:numId w:val="15"/>
        </w:numPr>
        <w:spacing w:after="240" w:line="360" w:lineRule="auto"/>
        <w:jc w:val="center"/>
        <w:rPr>
          <w:rFonts w:ascii="Times New Roman" w:hAnsi="Times New Roman"/>
          <w:sz w:val="28"/>
          <w:szCs w:val="28"/>
        </w:rPr>
      </w:pPr>
      <w:r>
        <w:rPr>
          <w:rFonts w:ascii="Times New Roman" w:hAnsi="Times New Roman"/>
          <w:sz w:val="28"/>
          <w:szCs w:val="28"/>
        </w:rPr>
        <w:t>Наибольший общий делитель и наименьшее общее кратное</w:t>
      </w:r>
    </w:p>
    <w:p w:rsidR="00A54845" w:rsidRDefault="00A54845" w:rsidP="00903DAF">
      <w:pPr>
        <w:pStyle w:val="a3"/>
        <w:spacing w:line="360" w:lineRule="auto"/>
        <w:ind w:left="0" w:firstLine="567"/>
        <w:jc w:val="both"/>
        <w:rPr>
          <w:rFonts w:ascii="Times New Roman" w:eastAsiaTheme="minorEastAsia" w:hAnsi="Times New Roman"/>
          <w:sz w:val="28"/>
          <w:szCs w:val="28"/>
        </w:rPr>
      </w:pPr>
      <w:r>
        <w:rPr>
          <w:rFonts w:ascii="Times New Roman" w:hAnsi="Times New Roman"/>
          <w:sz w:val="28"/>
          <w:szCs w:val="28"/>
        </w:rPr>
        <w:t>Для решения некоторых задач в статистике бывает необходимым опр</w:t>
      </w:r>
      <w:r>
        <w:rPr>
          <w:rFonts w:ascii="Times New Roman" w:hAnsi="Times New Roman"/>
          <w:sz w:val="28"/>
          <w:szCs w:val="28"/>
        </w:rPr>
        <w:t>е</w:t>
      </w:r>
      <w:r>
        <w:rPr>
          <w:rFonts w:ascii="Times New Roman" w:hAnsi="Times New Roman"/>
          <w:sz w:val="28"/>
          <w:szCs w:val="28"/>
        </w:rPr>
        <w:t xml:space="preserve">делить, на какое максимальное целое число делятся без остатка все величины в выборке. В </w:t>
      </w:r>
      <w:r>
        <w:rPr>
          <w:rFonts w:ascii="Times New Roman" w:hAnsi="Times New Roman"/>
          <w:sz w:val="28"/>
          <w:szCs w:val="28"/>
          <w:lang w:val="en-US"/>
        </w:rPr>
        <w:t>Mathcad</w:t>
      </w:r>
      <w:r w:rsidRPr="00E9585A">
        <w:rPr>
          <w:rFonts w:ascii="Times New Roman" w:hAnsi="Times New Roman"/>
          <w:sz w:val="28"/>
          <w:szCs w:val="28"/>
        </w:rPr>
        <w:t xml:space="preserve"> </w:t>
      </w:r>
      <w:r>
        <w:rPr>
          <w:rFonts w:ascii="Times New Roman" w:hAnsi="Times New Roman"/>
          <w:sz w:val="28"/>
          <w:szCs w:val="28"/>
        </w:rPr>
        <w:t>очень просто вычислить такое число. Для этого нео</w:t>
      </w:r>
      <w:r>
        <w:rPr>
          <w:rFonts w:ascii="Times New Roman" w:hAnsi="Times New Roman"/>
          <w:sz w:val="28"/>
          <w:szCs w:val="28"/>
        </w:rPr>
        <w:t>б</w:t>
      </w:r>
      <w:r>
        <w:rPr>
          <w:rFonts w:ascii="Times New Roman" w:hAnsi="Times New Roman"/>
          <w:sz w:val="28"/>
          <w:szCs w:val="28"/>
        </w:rPr>
        <w:t xml:space="preserve">ходимо воспользоваться встроенной функцией </w:t>
      </w:r>
      <m:oMath>
        <m:r>
          <w:rPr>
            <w:rFonts w:ascii="Cambria Math" w:hAnsi="Cambria Math"/>
            <w:sz w:val="28"/>
            <w:szCs w:val="28"/>
          </w:rPr>
          <m:t>gcd</m:t>
        </m:r>
        <m:d>
          <m:dPr>
            <m:ctrlPr>
              <w:rPr>
                <w:rFonts w:ascii="Cambria Math" w:hAnsi="Cambria Math"/>
                <w:i/>
                <w:sz w:val="28"/>
                <w:szCs w:val="28"/>
              </w:rPr>
            </m:ctrlPr>
          </m:dPr>
          <m:e>
            <m:r>
              <w:rPr>
                <w:rFonts w:ascii="Cambria Math" w:hAnsi="Cambria Math"/>
                <w:sz w:val="28"/>
                <w:szCs w:val="28"/>
              </w:rPr>
              <m:t>x</m:t>
            </m:r>
          </m:e>
        </m:d>
      </m:oMath>
      <w:r>
        <w:rPr>
          <w:rFonts w:ascii="Times New Roman" w:eastAsiaTheme="minorEastAsia" w:hAnsi="Times New Roman"/>
          <w:sz w:val="28"/>
          <w:szCs w:val="28"/>
        </w:rPr>
        <w:t xml:space="preserve"> (от англ. </w:t>
      </w:r>
      <w:r>
        <w:rPr>
          <w:rFonts w:ascii="Times New Roman" w:eastAsiaTheme="minorEastAsia" w:hAnsi="Times New Roman"/>
          <w:sz w:val="28"/>
          <w:szCs w:val="28"/>
          <w:lang w:val="en-US"/>
        </w:rPr>
        <w:t>Greatest</w:t>
      </w:r>
      <w:r w:rsidRPr="00E9585A">
        <w:rPr>
          <w:rFonts w:ascii="Times New Roman" w:eastAsiaTheme="minorEastAsia" w:hAnsi="Times New Roman"/>
          <w:sz w:val="28"/>
          <w:szCs w:val="28"/>
        </w:rPr>
        <w:t xml:space="preserve"> </w:t>
      </w:r>
      <w:r>
        <w:rPr>
          <w:rFonts w:ascii="Times New Roman" w:eastAsiaTheme="minorEastAsia" w:hAnsi="Times New Roman"/>
          <w:sz w:val="28"/>
          <w:szCs w:val="28"/>
          <w:lang w:val="en-US"/>
        </w:rPr>
        <w:t>common</w:t>
      </w:r>
      <w:r w:rsidRPr="00E9585A">
        <w:rPr>
          <w:rFonts w:ascii="Times New Roman" w:eastAsiaTheme="minorEastAsia" w:hAnsi="Times New Roman"/>
          <w:sz w:val="28"/>
          <w:szCs w:val="28"/>
        </w:rPr>
        <w:t xml:space="preserve"> </w:t>
      </w:r>
      <w:r>
        <w:rPr>
          <w:rFonts w:ascii="Times New Roman" w:eastAsiaTheme="minorEastAsia" w:hAnsi="Times New Roman"/>
          <w:sz w:val="28"/>
          <w:szCs w:val="28"/>
          <w:lang w:val="en-US"/>
        </w:rPr>
        <w:t>divisor</w:t>
      </w:r>
      <w:r w:rsidRPr="00E9585A">
        <w:rPr>
          <w:rFonts w:ascii="Times New Roman" w:eastAsiaTheme="minorEastAsia" w:hAnsi="Times New Roman"/>
          <w:sz w:val="28"/>
          <w:szCs w:val="28"/>
        </w:rPr>
        <w:t xml:space="preserve"> – </w:t>
      </w:r>
      <w:r>
        <w:rPr>
          <w:rFonts w:ascii="Times New Roman" w:eastAsiaTheme="minorEastAsia" w:hAnsi="Times New Roman"/>
          <w:sz w:val="28"/>
          <w:szCs w:val="28"/>
        </w:rPr>
        <w:t>наибольший общий делитель).</w:t>
      </w:r>
    </w:p>
    <w:p w:rsidR="00A54845" w:rsidRPr="00E9585A" w:rsidRDefault="00A54845" w:rsidP="00903DAF">
      <w:pPr>
        <w:pStyle w:val="a3"/>
        <w:spacing w:line="360" w:lineRule="auto"/>
        <w:ind w:left="0" w:firstLine="567"/>
        <w:jc w:val="both"/>
        <w:rPr>
          <w:rFonts w:ascii="Times New Roman" w:hAnsi="Times New Roman"/>
          <w:sz w:val="28"/>
          <w:szCs w:val="28"/>
        </w:rPr>
      </w:pPr>
      <w:r>
        <w:rPr>
          <w:rFonts w:ascii="Times New Roman" w:eastAsiaTheme="minorEastAsia" w:hAnsi="Times New Roman"/>
          <w:sz w:val="28"/>
          <w:szCs w:val="28"/>
        </w:rPr>
        <w:lastRenderedPageBreak/>
        <w:t>Схожей с описанной является задача поиска наименьшего числа, кот</w:t>
      </w:r>
      <w:r>
        <w:rPr>
          <w:rFonts w:ascii="Times New Roman" w:eastAsiaTheme="minorEastAsia" w:hAnsi="Times New Roman"/>
          <w:sz w:val="28"/>
          <w:szCs w:val="28"/>
        </w:rPr>
        <w:t>о</w:t>
      </w:r>
      <w:r>
        <w:rPr>
          <w:rFonts w:ascii="Times New Roman" w:eastAsiaTheme="minorEastAsia" w:hAnsi="Times New Roman"/>
          <w:sz w:val="28"/>
          <w:szCs w:val="28"/>
        </w:rPr>
        <w:t xml:space="preserve">рое делится без остатка на все значения элементов выборки. В </w:t>
      </w:r>
      <w:r>
        <w:rPr>
          <w:rFonts w:ascii="Times New Roman" w:eastAsiaTheme="minorEastAsia" w:hAnsi="Times New Roman"/>
          <w:sz w:val="28"/>
          <w:szCs w:val="28"/>
          <w:lang w:val="en-US"/>
        </w:rPr>
        <w:t>Mathcad</w:t>
      </w:r>
      <w:r>
        <w:rPr>
          <w:rFonts w:ascii="Times New Roman" w:eastAsiaTheme="minorEastAsia" w:hAnsi="Times New Roman"/>
          <w:sz w:val="28"/>
          <w:szCs w:val="28"/>
        </w:rPr>
        <w:t xml:space="preserve"> ее можно решить с помощью встроенной функции </w:t>
      </w:r>
      <m:oMath>
        <m:r>
          <w:rPr>
            <w:rFonts w:ascii="Cambria Math" w:eastAsiaTheme="minorEastAsia" w:hAnsi="Cambria Math"/>
            <w:sz w:val="28"/>
            <w:szCs w:val="28"/>
          </w:rPr>
          <m:t>lcm</m:t>
        </m:r>
        <m:d>
          <m:dPr>
            <m:ctrlPr>
              <w:rPr>
                <w:rFonts w:ascii="Cambria Math" w:eastAsiaTheme="minorEastAsia" w:hAnsi="Cambria Math"/>
                <w:i/>
                <w:sz w:val="28"/>
                <w:szCs w:val="28"/>
              </w:rPr>
            </m:ctrlPr>
          </m:dPr>
          <m:e>
            <m:r>
              <w:rPr>
                <w:rFonts w:ascii="Cambria Math" w:eastAsiaTheme="minorEastAsia" w:hAnsi="Cambria Math"/>
                <w:sz w:val="28"/>
                <w:szCs w:val="28"/>
              </w:rPr>
              <m:t>x</m:t>
            </m:r>
          </m:e>
        </m:d>
      </m:oMath>
      <w:r>
        <w:rPr>
          <w:rFonts w:ascii="Times New Roman" w:eastAsiaTheme="minorEastAsia" w:hAnsi="Times New Roman"/>
          <w:sz w:val="28"/>
          <w:szCs w:val="28"/>
        </w:rPr>
        <w:t xml:space="preserve"> (сокращение от </w:t>
      </w:r>
      <w:r>
        <w:rPr>
          <w:rFonts w:ascii="Times New Roman" w:eastAsiaTheme="minorEastAsia" w:hAnsi="Times New Roman"/>
          <w:sz w:val="28"/>
          <w:szCs w:val="28"/>
          <w:lang w:val="en-US"/>
        </w:rPr>
        <w:t>Least</w:t>
      </w:r>
      <w:r w:rsidRPr="00E9585A">
        <w:rPr>
          <w:rFonts w:ascii="Times New Roman" w:eastAsiaTheme="minorEastAsia" w:hAnsi="Times New Roman"/>
          <w:sz w:val="28"/>
          <w:szCs w:val="28"/>
        </w:rPr>
        <w:t xml:space="preserve"> </w:t>
      </w:r>
      <w:r>
        <w:rPr>
          <w:rFonts w:ascii="Times New Roman" w:eastAsiaTheme="minorEastAsia" w:hAnsi="Times New Roman"/>
          <w:sz w:val="28"/>
          <w:szCs w:val="28"/>
          <w:lang w:val="en-US"/>
        </w:rPr>
        <w:t>common</w:t>
      </w:r>
      <w:r w:rsidRPr="00E9585A">
        <w:rPr>
          <w:rFonts w:ascii="Times New Roman" w:eastAsiaTheme="minorEastAsia" w:hAnsi="Times New Roman"/>
          <w:sz w:val="28"/>
          <w:szCs w:val="28"/>
        </w:rPr>
        <w:t xml:space="preserve"> </w:t>
      </w:r>
      <w:r>
        <w:rPr>
          <w:rFonts w:ascii="Times New Roman" w:eastAsiaTheme="minorEastAsia" w:hAnsi="Times New Roman"/>
          <w:sz w:val="28"/>
          <w:szCs w:val="28"/>
          <w:lang w:val="en-US"/>
        </w:rPr>
        <w:t>multiple</w:t>
      </w:r>
      <w:r w:rsidRPr="00E9585A">
        <w:rPr>
          <w:rFonts w:ascii="Times New Roman" w:eastAsiaTheme="minorEastAsia" w:hAnsi="Times New Roman"/>
          <w:sz w:val="28"/>
          <w:szCs w:val="28"/>
        </w:rPr>
        <w:t xml:space="preserve"> </w:t>
      </w:r>
      <w:r>
        <w:rPr>
          <w:rFonts w:ascii="Times New Roman" w:eastAsiaTheme="minorEastAsia" w:hAnsi="Times New Roman"/>
          <w:sz w:val="28"/>
          <w:szCs w:val="28"/>
        </w:rPr>
        <w:t>–</w:t>
      </w:r>
      <w:r w:rsidRPr="00E9585A">
        <w:rPr>
          <w:rFonts w:ascii="Times New Roman" w:eastAsiaTheme="minorEastAsia" w:hAnsi="Times New Roman"/>
          <w:sz w:val="28"/>
          <w:szCs w:val="28"/>
        </w:rPr>
        <w:t xml:space="preserve"> </w:t>
      </w:r>
      <w:r>
        <w:rPr>
          <w:rFonts w:ascii="Times New Roman" w:eastAsiaTheme="minorEastAsia" w:hAnsi="Times New Roman"/>
          <w:sz w:val="28"/>
          <w:szCs w:val="28"/>
        </w:rPr>
        <w:t>наименьшее общее кратное).</w:t>
      </w:r>
    </w:p>
    <w:p w:rsidR="00A54845" w:rsidRPr="00A62F1D" w:rsidRDefault="00A54845" w:rsidP="00903DAF">
      <w:pPr>
        <w:spacing w:line="360" w:lineRule="auto"/>
        <w:jc w:val="both"/>
        <w:rPr>
          <w:rFonts w:ascii="Times New Roman" w:hAnsi="Times New Roman"/>
          <w:sz w:val="28"/>
          <w:szCs w:val="28"/>
        </w:rPr>
      </w:pPr>
      <w:r w:rsidRPr="00A62F1D">
        <w:rPr>
          <w:rFonts w:ascii="Times New Roman" w:hAnsi="Times New Roman"/>
          <w:sz w:val="28"/>
          <w:szCs w:val="28"/>
        </w:rPr>
        <w:t>Пример. Найти наибольший общий делитель и наименьшее общее кр</w:t>
      </w:r>
      <w:r>
        <w:rPr>
          <w:rFonts w:ascii="Times New Roman" w:hAnsi="Times New Roman"/>
          <w:sz w:val="28"/>
          <w:szCs w:val="28"/>
        </w:rPr>
        <w:t>ат</w:t>
      </w:r>
      <w:r w:rsidRPr="00A62F1D">
        <w:rPr>
          <w:rFonts w:ascii="Times New Roman" w:hAnsi="Times New Roman"/>
          <w:sz w:val="28"/>
          <w:szCs w:val="28"/>
        </w:rPr>
        <w:t>ное.</w:t>
      </w:r>
    </w:p>
    <w:p w:rsidR="00A54845" w:rsidRPr="00A72B4D" w:rsidRDefault="00A54845" w:rsidP="00903DAF">
      <w:pPr>
        <w:pStyle w:val="a3"/>
        <w:spacing w:line="360" w:lineRule="auto"/>
        <w:ind w:left="0" w:firstLine="567"/>
        <w:jc w:val="both"/>
        <w:rPr>
          <w:rFonts w:ascii="Times New Roman" w:eastAsiaTheme="minorEastAsia" w:hAnsi="Times New Roman"/>
          <w:sz w:val="28"/>
          <w:szCs w:val="28"/>
          <w:lang w:val="en-US"/>
        </w:rPr>
      </w:pPr>
      <m:oMathPara>
        <m:oMath>
          <m:r>
            <w:rPr>
              <w:rFonts w:ascii="Cambria Math" w:hAnsi="Cambria Math"/>
              <w:sz w:val="28"/>
              <w:szCs w:val="28"/>
            </w:rPr>
            <m:t>X≔</m:t>
          </m:r>
          <m:d>
            <m:dPr>
              <m:ctrlPr>
                <w:rPr>
                  <w:rFonts w:ascii="Cambria Math" w:hAnsi="Cambria Math"/>
                  <w:i/>
                  <w:sz w:val="28"/>
                  <w:szCs w:val="28"/>
                </w:rPr>
              </m:ctrlPr>
            </m:dPr>
            <m:e>
              <m:r>
                <w:rPr>
                  <w:rFonts w:ascii="Cambria Math" w:hAnsi="Cambria Math"/>
                  <w:sz w:val="28"/>
                  <w:szCs w:val="28"/>
                </w:rPr>
                <m:t>2  4  8  16  32  64</m:t>
              </m:r>
            </m:e>
          </m:d>
        </m:oMath>
      </m:oMathPara>
    </w:p>
    <w:p w:rsidR="00A54845" w:rsidRPr="00E17C0F" w:rsidRDefault="00A54845" w:rsidP="00903DAF">
      <w:pPr>
        <w:pStyle w:val="a3"/>
        <w:spacing w:line="360" w:lineRule="auto"/>
        <w:ind w:left="0" w:firstLine="567"/>
        <w:jc w:val="both"/>
        <w:rPr>
          <w:rFonts w:ascii="Times New Roman" w:eastAsiaTheme="minorEastAsia" w:hAnsi="Times New Roman"/>
          <w:sz w:val="28"/>
          <w:szCs w:val="28"/>
          <w:lang w:val="en-US"/>
        </w:rPr>
      </w:pPr>
      <m:oMathPara>
        <m:oMath>
          <m:r>
            <w:rPr>
              <w:rFonts w:ascii="Cambria Math" w:hAnsi="Cambria Math"/>
              <w:sz w:val="28"/>
              <w:szCs w:val="28"/>
              <w:lang w:val="en-US"/>
            </w:rPr>
            <m:t>gcd</m:t>
          </m:r>
          <m:d>
            <m:dPr>
              <m:ctrlPr>
                <w:rPr>
                  <w:rFonts w:ascii="Cambria Math" w:hAnsi="Cambria Math"/>
                  <w:i/>
                  <w:sz w:val="28"/>
                  <w:szCs w:val="28"/>
                  <w:lang w:val="en-US"/>
                </w:rPr>
              </m:ctrlPr>
            </m:dPr>
            <m:e>
              <m:r>
                <w:rPr>
                  <w:rFonts w:ascii="Cambria Math" w:hAnsi="Cambria Math"/>
                  <w:sz w:val="28"/>
                  <w:szCs w:val="28"/>
                  <w:lang w:val="en-US"/>
                </w:rPr>
                <m:t>X</m:t>
              </m:r>
            </m:e>
          </m:d>
          <m:r>
            <w:rPr>
              <w:rFonts w:ascii="Cambria Math" w:hAnsi="Cambria Math"/>
              <w:sz w:val="28"/>
              <w:szCs w:val="28"/>
              <w:lang w:val="en-US"/>
            </w:rPr>
            <m:t>=2                  lcm</m:t>
          </m:r>
          <m:d>
            <m:dPr>
              <m:ctrlPr>
                <w:rPr>
                  <w:rFonts w:ascii="Cambria Math" w:hAnsi="Cambria Math"/>
                  <w:i/>
                  <w:sz w:val="28"/>
                  <w:szCs w:val="28"/>
                  <w:lang w:val="en-US"/>
                </w:rPr>
              </m:ctrlPr>
            </m:dPr>
            <m:e>
              <m:r>
                <w:rPr>
                  <w:rFonts w:ascii="Cambria Math" w:hAnsi="Cambria Math"/>
                  <w:sz w:val="28"/>
                  <w:szCs w:val="28"/>
                  <w:lang w:val="en-US"/>
                </w:rPr>
                <m:t>X</m:t>
              </m:r>
            </m:e>
          </m:d>
          <m:r>
            <w:rPr>
              <w:rFonts w:ascii="Cambria Math" w:hAnsi="Cambria Math"/>
              <w:sz w:val="28"/>
              <w:szCs w:val="28"/>
              <w:lang w:val="en-US"/>
            </w:rPr>
            <m:t>=64</m:t>
          </m:r>
        </m:oMath>
      </m:oMathPara>
    </w:p>
    <w:p w:rsidR="00E17C0F" w:rsidRPr="005C7B7C" w:rsidRDefault="00E17C0F" w:rsidP="00903DAF">
      <w:pPr>
        <w:pStyle w:val="a3"/>
        <w:spacing w:line="360" w:lineRule="auto"/>
        <w:ind w:left="0" w:firstLine="567"/>
        <w:jc w:val="both"/>
        <w:rPr>
          <w:rFonts w:ascii="Times New Roman" w:eastAsiaTheme="minorEastAsia" w:hAnsi="Times New Roman"/>
          <w:sz w:val="28"/>
          <w:szCs w:val="28"/>
        </w:rPr>
      </w:pPr>
    </w:p>
    <w:p w:rsidR="00A54845" w:rsidRDefault="00A54845" w:rsidP="00903DAF">
      <w:pPr>
        <w:pStyle w:val="a3"/>
        <w:spacing w:line="360" w:lineRule="auto"/>
        <w:ind w:left="0" w:firstLine="567"/>
        <w:rPr>
          <w:rFonts w:ascii="Times New Roman" w:eastAsiaTheme="minorEastAsia" w:hAnsi="Times New Roman"/>
          <w:sz w:val="28"/>
          <w:szCs w:val="28"/>
        </w:rPr>
      </w:pPr>
      <w:r>
        <w:rPr>
          <w:rFonts w:ascii="Times New Roman" w:eastAsiaTheme="minorEastAsia" w:hAnsi="Times New Roman"/>
          <w:b/>
          <w:sz w:val="28"/>
          <w:szCs w:val="28"/>
        </w:rPr>
        <w:t>Задача.</w:t>
      </w:r>
      <w:r>
        <w:rPr>
          <w:rFonts w:ascii="Times New Roman" w:eastAsiaTheme="minorEastAsia" w:hAnsi="Times New Roman"/>
          <w:sz w:val="28"/>
          <w:szCs w:val="28"/>
        </w:rPr>
        <w:t xml:space="preserve"> Для заданных случайных величин найти числовые характер</w:t>
      </w:r>
      <w:r>
        <w:rPr>
          <w:rFonts w:ascii="Times New Roman" w:eastAsiaTheme="minorEastAsia" w:hAnsi="Times New Roman"/>
          <w:sz w:val="28"/>
          <w:szCs w:val="28"/>
        </w:rPr>
        <w:t>и</w:t>
      </w:r>
      <w:r>
        <w:rPr>
          <w:rFonts w:ascii="Times New Roman" w:eastAsiaTheme="minorEastAsia" w:hAnsi="Times New Roman"/>
          <w:sz w:val="28"/>
          <w:szCs w:val="28"/>
        </w:rPr>
        <w:t>стики (математическое ожидание, дисперсию, среднее квадратическое откл</w:t>
      </w:r>
      <w:r>
        <w:rPr>
          <w:rFonts w:ascii="Times New Roman" w:eastAsiaTheme="minorEastAsia" w:hAnsi="Times New Roman"/>
          <w:sz w:val="28"/>
          <w:szCs w:val="28"/>
        </w:rPr>
        <w:t>о</w:t>
      </w:r>
      <w:r>
        <w:rPr>
          <w:rFonts w:ascii="Times New Roman" w:eastAsiaTheme="minorEastAsia" w:hAnsi="Times New Roman"/>
          <w:sz w:val="28"/>
          <w:szCs w:val="28"/>
        </w:rPr>
        <w:t>нение, моду, медиану), размах варьирования, а также наибольший общий д</w:t>
      </w:r>
      <w:r>
        <w:rPr>
          <w:rFonts w:ascii="Times New Roman" w:eastAsiaTheme="minorEastAsia" w:hAnsi="Times New Roman"/>
          <w:sz w:val="28"/>
          <w:szCs w:val="28"/>
        </w:rPr>
        <w:t>е</w:t>
      </w:r>
      <w:r>
        <w:rPr>
          <w:rFonts w:ascii="Times New Roman" w:eastAsiaTheme="minorEastAsia" w:hAnsi="Times New Roman"/>
          <w:sz w:val="28"/>
          <w:szCs w:val="28"/>
        </w:rPr>
        <w:t>литель и наименьшее общее кратное элементов массива Х.</w:t>
      </w:r>
    </w:p>
    <w:p w:rsidR="00E17C0F" w:rsidRDefault="00E17C0F" w:rsidP="00903DAF">
      <w:pPr>
        <w:pStyle w:val="a3"/>
        <w:spacing w:line="360" w:lineRule="auto"/>
        <w:ind w:left="0" w:firstLine="567"/>
        <w:rPr>
          <w:rFonts w:ascii="Times New Roman" w:eastAsiaTheme="minorEastAsia" w:hAnsi="Times New Roman"/>
          <w:sz w:val="28"/>
          <w:szCs w:val="28"/>
        </w:rPr>
      </w:pPr>
    </w:p>
    <w:p w:rsidR="00A54845" w:rsidRPr="00CA59F1" w:rsidRDefault="00A54845" w:rsidP="00903DAF">
      <w:pPr>
        <w:autoSpaceDE w:val="0"/>
        <w:autoSpaceDN w:val="0"/>
        <w:adjustRightInd w:val="0"/>
        <w:spacing w:line="360" w:lineRule="auto"/>
        <w:ind w:firstLine="709"/>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 xml:space="preserve">№1                                                                      №2 </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CA59F1" w:rsidTr="00A54845">
        <w:tc>
          <w:tcPr>
            <w:tcW w:w="680" w:type="dxa"/>
            <w:shd w:val="clear" w:color="auto" w:fill="auto"/>
            <w:vAlign w:val="center"/>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Х</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4</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7</w:t>
            </w:r>
          </w:p>
        </w:tc>
      </w:tr>
      <w:tr w:rsidR="00A54845" w:rsidRPr="00CA59F1" w:rsidTr="00A54845">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р</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CA59F1" w:rsidTr="00A54845">
        <w:tc>
          <w:tcPr>
            <w:tcW w:w="680" w:type="dxa"/>
            <w:shd w:val="clear" w:color="auto" w:fill="auto"/>
            <w:vAlign w:val="center"/>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Х</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5</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6</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8</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10</w:t>
            </w:r>
          </w:p>
        </w:tc>
      </w:tr>
      <w:tr w:rsidR="00A54845" w:rsidRPr="00CA59F1" w:rsidTr="00A54845">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р</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r>
    </w:tbl>
    <w:p w:rsidR="00A54845" w:rsidRPr="00CA59F1" w:rsidRDefault="00A54845" w:rsidP="00903DAF">
      <w:pPr>
        <w:autoSpaceDE w:val="0"/>
        <w:autoSpaceDN w:val="0"/>
        <w:adjustRightInd w:val="0"/>
        <w:spacing w:line="360" w:lineRule="auto"/>
        <w:rPr>
          <w:rFonts w:ascii="Times New Roman" w:eastAsia="Times New Roman" w:hAnsi="Times New Roman"/>
          <w:sz w:val="24"/>
          <w:szCs w:val="24"/>
          <w:lang w:eastAsia="ru-RU"/>
        </w:rPr>
      </w:pPr>
    </w:p>
    <w:p w:rsidR="00A54845" w:rsidRPr="00CA59F1" w:rsidRDefault="00A54845" w:rsidP="00903DAF">
      <w:pPr>
        <w:autoSpaceDE w:val="0"/>
        <w:autoSpaceDN w:val="0"/>
        <w:adjustRightInd w:val="0"/>
        <w:spacing w:line="360" w:lineRule="auto"/>
        <w:ind w:firstLine="709"/>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 xml:space="preserve">№3                                                                      №4 </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CA59F1" w:rsidTr="00A54845">
        <w:tc>
          <w:tcPr>
            <w:tcW w:w="680" w:type="dxa"/>
            <w:shd w:val="clear" w:color="auto" w:fill="auto"/>
            <w:vAlign w:val="center"/>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Х</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-5</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-4</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w:t>
            </w:r>
          </w:p>
        </w:tc>
      </w:tr>
      <w:tr w:rsidR="00A54845" w:rsidRPr="00CA59F1" w:rsidTr="00A54845">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р</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CA59F1" w:rsidTr="00A54845">
        <w:tc>
          <w:tcPr>
            <w:tcW w:w="680" w:type="dxa"/>
            <w:shd w:val="clear" w:color="auto" w:fill="auto"/>
            <w:vAlign w:val="center"/>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Х</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4</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6</w:t>
            </w:r>
          </w:p>
        </w:tc>
      </w:tr>
      <w:tr w:rsidR="00A54845" w:rsidRPr="00CA59F1" w:rsidTr="00A54845">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р</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r>
    </w:tbl>
    <w:p w:rsidR="00A54845" w:rsidRPr="00CA59F1" w:rsidRDefault="00A54845" w:rsidP="00903DAF">
      <w:pPr>
        <w:autoSpaceDE w:val="0"/>
        <w:autoSpaceDN w:val="0"/>
        <w:adjustRightInd w:val="0"/>
        <w:spacing w:line="360" w:lineRule="auto"/>
        <w:ind w:firstLine="709"/>
        <w:rPr>
          <w:rFonts w:ascii="Times New Roman" w:eastAsia="Times New Roman" w:hAnsi="Times New Roman"/>
          <w:sz w:val="24"/>
          <w:szCs w:val="24"/>
          <w:lang w:val="en-US" w:eastAsia="ru-RU"/>
        </w:rPr>
      </w:pPr>
    </w:p>
    <w:p w:rsidR="00A54845" w:rsidRPr="00CA59F1" w:rsidRDefault="00A54845" w:rsidP="00903DAF">
      <w:pPr>
        <w:autoSpaceDE w:val="0"/>
        <w:autoSpaceDN w:val="0"/>
        <w:adjustRightInd w:val="0"/>
        <w:spacing w:line="360" w:lineRule="auto"/>
        <w:ind w:firstLine="709"/>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№5                                                                      №6</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CA59F1" w:rsidTr="00A54845">
        <w:tc>
          <w:tcPr>
            <w:tcW w:w="680" w:type="dxa"/>
            <w:shd w:val="clear" w:color="auto" w:fill="auto"/>
            <w:vAlign w:val="center"/>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Х</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4</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5</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7</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8</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10</w:t>
            </w:r>
          </w:p>
        </w:tc>
      </w:tr>
      <w:tr w:rsidR="00A54845" w:rsidRPr="00CA59F1" w:rsidTr="00A54845">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р</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0,4</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CA59F1" w:rsidTr="00A54845">
        <w:tc>
          <w:tcPr>
            <w:tcW w:w="680" w:type="dxa"/>
            <w:shd w:val="clear" w:color="auto" w:fill="auto"/>
            <w:vAlign w:val="center"/>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Х</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5</w:t>
            </w:r>
          </w:p>
        </w:tc>
      </w:tr>
      <w:tr w:rsidR="00A54845" w:rsidRPr="00CA59F1" w:rsidTr="00A54845">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р</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r>
    </w:tbl>
    <w:p w:rsidR="00C9551D" w:rsidRPr="00CA59F1" w:rsidRDefault="00C9551D" w:rsidP="00903DAF">
      <w:pPr>
        <w:autoSpaceDE w:val="0"/>
        <w:autoSpaceDN w:val="0"/>
        <w:adjustRightInd w:val="0"/>
        <w:spacing w:line="360" w:lineRule="auto"/>
        <w:ind w:firstLine="709"/>
        <w:rPr>
          <w:rFonts w:ascii="Times New Roman" w:eastAsia="Times New Roman" w:hAnsi="Times New Roman"/>
          <w:sz w:val="24"/>
          <w:szCs w:val="24"/>
          <w:lang w:eastAsia="ru-RU"/>
        </w:rPr>
      </w:pPr>
    </w:p>
    <w:p w:rsidR="00A54845" w:rsidRPr="00CA59F1" w:rsidRDefault="00A54845" w:rsidP="00903DAF">
      <w:pPr>
        <w:autoSpaceDE w:val="0"/>
        <w:autoSpaceDN w:val="0"/>
        <w:adjustRightInd w:val="0"/>
        <w:spacing w:line="360" w:lineRule="auto"/>
        <w:ind w:firstLine="709"/>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№7                                                                      №8</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CA59F1" w:rsidTr="00A54845">
        <w:tc>
          <w:tcPr>
            <w:tcW w:w="680" w:type="dxa"/>
            <w:shd w:val="clear" w:color="auto" w:fill="auto"/>
            <w:vAlign w:val="center"/>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Х</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-4</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2</w:t>
            </w:r>
          </w:p>
        </w:tc>
      </w:tr>
      <w:tr w:rsidR="00A54845" w:rsidRPr="00CA59F1" w:rsidTr="00A54845">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р</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0,5</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CA59F1" w:rsidTr="00A54845">
        <w:tc>
          <w:tcPr>
            <w:tcW w:w="680" w:type="dxa"/>
            <w:shd w:val="clear" w:color="auto" w:fill="auto"/>
            <w:vAlign w:val="center"/>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Х</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3</w:t>
            </w:r>
          </w:p>
        </w:tc>
      </w:tr>
      <w:tr w:rsidR="00A54845" w:rsidRPr="00CA59F1" w:rsidTr="00A54845">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р</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0,4</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r>
    </w:tbl>
    <w:p w:rsidR="00A54845" w:rsidRPr="00CA59F1" w:rsidRDefault="00A54845" w:rsidP="00903DAF">
      <w:pPr>
        <w:autoSpaceDE w:val="0"/>
        <w:autoSpaceDN w:val="0"/>
        <w:adjustRightInd w:val="0"/>
        <w:spacing w:line="360" w:lineRule="auto"/>
        <w:rPr>
          <w:rFonts w:ascii="Times New Roman" w:eastAsia="Times New Roman" w:hAnsi="Times New Roman"/>
          <w:sz w:val="24"/>
          <w:szCs w:val="24"/>
          <w:lang w:eastAsia="ru-RU"/>
        </w:rPr>
      </w:pPr>
    </w:p>
    <w:p w:rsidR="00A54845" w:rsidRPr="00CA59F1" w:rsidRDefault="00A54845" w:rsidP="00903DAF">
      <w:pPr>
        <w:autoSpaceDE w:val="0"/>
        <w:autoSpaceDN w:val="0"/>
        <w:adjustRightInd w:val="0"/>
        <w:spacing w:line="360" w:lineRule="auto"/>
        <w:ind w:firstLine="709"/>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№9                                                                      №10</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CA59F1" w:rsidTr="00A54845">
        <w:tc>
          <w:tcPr>
            <w:tcW w:w="680" w:type="dxa"/>
            <w:shd w:val="clear" w:color="auto" w:fill="auto"/>
            <w:vAlign w:val="center"/>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Х</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6</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7</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9</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10</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12</w:t>
            </w:r>
          </w:p>
        </w:tc>
      </w:tr>
      <w:tr w:rsidR="00A54845" w:rsidRPr="00CA59F1" w:rsidTr="00A54845">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р</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CA59F1" w:rsidTr="00A54845">
        <w:tc>
          <w:tcPr>
            <w:tcW w:w="680" w:type="dxa"/>
            <w:shd w:val="clear" w:color="auto" w:fill="auto"/>
            <w:vAlign w:val="center"/>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Х</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4</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5</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6</w:t>
            </w:r>
          </w:p>
        </w:tc>
      </w:tr>
      <w:tr w:rsidR="00A54845" w:rsidRPr="00CA59F1" w:rsidTr="00A54845">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р</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0,4</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r>
    </w:tbl>
    <w:p w:rsidR="00A54845" w:rsidRPr="00CA59F1" w:rsidRDefault="00A54845" w:rsidP="00903DAF">
      <w:pPr>
        <w:autoSpaceDE w:val="0"/>
        <w:autoSpaceDN w:val="0"/>
        <w:adjustRightInd w:val="0"/>
        <w:spacing w:line="360" w:lineRule="auto"/>
        <w:rPr>
          <w:rFonts w:ascii="Times New Roman" w:eastAsia="Times New Roman" w:hAnsi="Times New Roman"/>
          <w:sz w:val="24"/>
          <w:szCs w:val="24"/>
          <w:lang w:eastAsia="ru-RU"/>
        </w:rPr>
      </w:pPr>
    </w:p>
    <w:p w:rsidR="00A54845" w:rsidRPr="00CA59F1" w:rsidRDefault="00A54845" w:rsidP="00903DAF">
      <w:pPr>
        <w:autoSpaceDE w:val="0"/>
        <w:autoSpaceDN w:val="0"/>
        <w:adjustRightInd w:val="0"/>
        <w:spacing w:line="360" w:lineRule="auto"/>
        <w:ind w:firstLine="709"/>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 xml:space="preserve">№11                                                                      №12 </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CA59F1" w:rsidTr="00C9551D">
        <w:tc>
          <w:tcPr>
            <w:tcW w:w="680" w:type="dxa"/>
            <w:shd w:val="clear" w:color="auto" w:fill="auto"/>
            <w:vAlign w:val="center"/>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Х</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2</w:t>
            </w:r>
          </w:p>
        </w:tc>
      </w:tr>
      <w:tr w:rsidR="00A54845" w:rsidRPr="00CA59F1" w:rsidTr="00C9551D">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р</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CA59F1" w:rsidTr="00A54845">
        <w:tc>
          <w:tcPr>
            <w:tcW w:w="680" w:type="dxa"/>
            <w:shd w:val="clear" w:color="auto" w:fill="auto"/>
            <w:vAlign w:val="center"/>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Х</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4</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7</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11</w:t>
            </w:r>
          </w:p>
        </w:tc>
      </w:tr>
      <w:tr w:rsidR="00A54845" w:rsidRPr="00CA59F1" w:rsidTr="00A54845">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р</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r>
    </w:tbl>
    <w:p w:rsidR="00A54845" w:rsidRPr="00CA59F1" w:rsidRDefault="00A54845" w:rsidP="00903DAF">
      <w:pPr>
        <w:autoSpaceDE w:val="0"/>
        <w:autoSpaceDN w:val="0"/>
        <w:adjustRightInd w:val="0"/>
        <w:spacing w:line="360" w:lineRule="auto"/>
        <w:rPr>
          <w:rFonts w:ascii="Times New Roman" w:eastAsia="Times New Roman" w:hAnsi="Times New Roman"/>
          <w:sz w:val="24"/>
          <w:szCs w:val="24"/>
          <w:lang w:eastAsia="ru-RU"/>
        </w:rPr>
      </w:pPr>
    </w:p>
    <w:p w:rsidR="00A54845" w:rsidRPr="00CA59F1" w:rsidRDefault="00A54845" w:rsidP="00903DAF">
      <w:pPr>
        <w:autoSpaceDE w:val="0"/>
        <w:autoSpaceDN w:val="0"/>
        <w:adjustRightInd w:val="0"/>
        <w:spacing w:line="360" w:lineRule="auto"/>
        <w:ind w:firstLine="709"/>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 xml:space="preserve">№13                                                                      №14 </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CA59F1" w:rsidTr="00A54845">
        <w:tc>
          <w:tcPr>
            <w:tcW w:w="680" w:type="dxa"/>
            <w:shd w:val="clear" w:color="auto" w:fill="auto"/>
            <w:vAlign w:val="center"/>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Х</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5</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7</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10</w:t>
            </w:r>
          </w:p>
        </w:tc>
      </w:tr>
      <w:tr w:rsidR="00A54845" w:rsidRPr="00CA59F1" w:rsidTr="00A54845">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р</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r>
    </w:tbl>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
        <w:gridCol w:w="680"/>
        <w:gridCol w:w="680"/>
        <w:gridCol w:w="680"/>
        <w:gridCol w:w="680"/>
        <w:gridCol w:w="680"/>
      </w:tblGrid>
      <w:tr w:rsidR="00A54845" w:rsidRPr="00CA59F1" w:rsidTr="00A54845">
        <w:tc>
          <w:tcPr>
            <w:tcW w:w="680" w:type="dxa"/>
            <w:shd w:val="clear" w:color="auto" w:fill="auto"/>
            <w:vAlign w:val="center"/>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Х</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4</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7</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9</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13</w:t>
            </w:r>
          </w:p>
        </w:tc>
      </w:tr>
      <w:tr w:rsidR="00A54845" w:rsidRPr="00CA59F1" w:rsidTr="00A54845">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р</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0,3</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0,1</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c>
          <w:tcPr>
            <w:tcW w:w="680" w:type="dxa"/>
            <w:shd w:val="clear" w:color="auto" w:fill="auto"/>
          </w:tcPr>
          <w:p w:rsidR="00A54845" w:rsidRPr="00CA59F1" w:rsidRDefault="00A54845" w:rsidP="00903DAF">
            <w:pPr>
              <w:autoSpaceDE w:val="0"/>
              <w:autoSpaceDN w:val="0"/>
              <w:adjustRightInd w:val="0"/>
              <w:spacing w:line="360" w:lineRule="auto"/>
              <w:jc w:val="center"/>
              <w:rPr>
                <w:rFonts w:ascii="Times New Roman" w:eastAsia="Times New Roman" w:hAnsi="Times New Roman"/>
                <w:sz w:val="24"/>
                <w:szCs w:val="24"/>
                <w:lang w:eastAsia="ru-RU"/>
              </w:rPr>
            </w:pPr>
            <w:r w:rsidRPr="00CA59F1">
              <w:rPr>
                <w:rFonts w:ascii="Times New Roman" w:eastAsia="Times New Roman" w:hAnsi="Times New Roman"/>
                <w:sz w:val="24"/>
                <w:szCs w:val="24"/>
                <w:lang w:eastAsia="ru-RU"/>
              </w:rPr>
              <w:t>0,2</w:t>
            </w:r>
          </w:p>
        </w:tc>
      </w:tr>
    </w:tbl>
    <w:p w:rsidR="00A54845" w:rsidRPr="00CA59F1" w:rsidRDefault="00A54845" w:rsidP="00903DAF">
      <w:pPr>
        <w:autoSpaceDE w:val="0"/>
        <w:autoSpaceDN w:val="0"/>
        <w:adjustRightInd w:val="0"/>
        <w:spacing w:line="360" w:lineRule="auto"/>
        <w:rPr>
          <w:rFonts w:ascii="Times New Roman" w:eastAsia="Times New Roman" w:hAnsi="Times New Roman"/>
          <w:sz w:val="24"/>
          <w:szCs w:val="24"/>
          <w:lang w:eastAsia="ru-RU"/>
        </w:rPr>
      </w:pPr>
    </w:p>
    <w:p w:rsidR="00A54845" w:rsidRPr="00E92738" w:rsidRDefault="00A54845" w:rsidP="00903DAF">
      <w:pPr>
        <w:spacing w:line="360" w:lineRule="auto"/>
        <w:ind w:firstLine="567"/>
        <w:jc w:val="center"/>
        <w:rPr>
          <w:rFonts w:ascii="Times New Roman" w:eastAsia="Times New Roman" w:hAnsi="Times New Roman"/>
          <w:sz w:val="28"/>
          <w:szCs w:val="28"/>
          <w:lang w:eastAsia="ru-RU"/>
        </w:rPr>
      </w:pPr>
      <w:r w:rsidRPr="00E92738">
        <w:rPr>
          <w:rFonts w:ascii="Times New Roman" w:eastAsia="Times New Roman" w:hAnsi="Times New Roman"/>
          <w:b/>
          <w:sz w:val="28"/>
          <w:szCs w:val="28"/>
          <w:lang w:eastAsia="ru-RU"/>
        </w:rPr>
        <w:t>Отчет о выполненной работе должен содержать:</w:t>
      </w:r>
    </w:p>
    <w:p w:rsidR="00A54845" w:rsidRPr="00E92738" w:rsidRDefault="00A54845" w:rsidP="00903DAF">
      <w:pPr>
        <w:spacing w:line="360" w:lineRule="auto"/>
        <w:ind w:firstLine="567"/>
        <w:jc w:val="both"/>
        <w:rPr>
          <w:rFonts w:ascii="Times New Roman" w:eastAsia="Times New Roman" w:hAnsi="Times New Roman"/>
          <w:sz w:val="28"/>
          <w:szCs w:val="28"/>
          <w:lang w:eastAsia="ru-RU"/>
        </w:rPr>
      </w:pPr>
      <w:r w:rsidRPr="00E92738">
        <w:rPr>
          <w:rFonts w:ascii="Times New Roman" w:eastAsia="Times New Roman" w:hAnsi="Times New Roman"/>
          <w:sz w:val="28"/>
          <w:szCs w:val="28"/>
          <w:lang w:eastAsia="ru-RU"/>
        </w:rPr>
        <w:t>1. Тему и цель работы</w:t>
      </w:r>
    </w:p>
    <w:p w:rsidR="00A54845" w:rsidRPr="00E92738" w:rsidRDefault="00A54845" w:rsidP="00903DAF">
      <w:pPr>
        <w:spacing w:line="360" w:lineRule="auto"/>
        <w:ind w:firstLine="567"/>
        <w:jc w:val="both"/>
        <w:rPr>
          <w:rFonts w:ascii="Times New Roman" w:eastAsia="Times New Roman" w:hAnsi="Times New Roman"/>
          <w:sz w:val="28"/>
          <w:szCs w:val="28"/>
          <w:lang w:eastAsia="ru-RU"/>
        </w:rPr>
      </w:pPr>
      <w:r w:rsidRPr="00E92738">
        <w:rPr>
          <w:rFonts w:ascii="Times New Roman" w:eastAsia="Times New Roman" w:hAnsi="Times New Roman"/>
          <w:sz w:val="28"/>
          <w:szCs w:val="28"/>
          <w:lang w:eastAsia="ru-RU"/>
        </w:rPr>
        <w:t>2. Индивидуальное задание согласно варианту</w:t>
      </w:r>
    </w:p>
    <w:p w:rsidR="00A54845" w:rsidRPr="00E92738" w:rsidRDefault="00A54845" w:rsidP="00903DAF">
      <w:pPr>
        <w:spacing w:line="360" w:lineRule="auto"/>
        <w:ind w:firstLine="567"/>
        <w:jc w:val="both"/>
        <w:rPr>
          <w:rFonts w:ascii="Times New Roman" w:eastAsia="Times New Roman" w:hAnsi="Times New Roman"/>
          <w:sz w:val="28"/>
          <w:szCs w:val="28"/>
          <w:lang w:eastAsia="ru-RU"/>
        </w:rPr>
      </w:pPr>
      <w:r w:rsidRPr="00E92738">
        <w:rPr>
          <w:rFonts w:ascii="Times New Roman" w:eastAsia="Times New Roman" w:hAnsi="Times New Roman"/>
          <w:sz w:val="28"/>
          <w:szCs w:val="28"/>
          <w:lang w:eastAsia="ru-RU"/>
        </w:rPr>
        <w:t>3. Решение предложенных задач</w:t>
      </w:r>
    </w:p>
    <w:p w:rsidR="00A54845" w:rsidRPr="00E92738" w:rsidRDefault="00A54845" w:rsidP="00903DAF">
      <w:pPr>
        <w:spacing w:line="360" w:lineRule="auto"/>
        <w:ind w:firstLine="567"/>
        <w:jc w:val="both"/>
        <w:rPr>
          <w:rFonts w:ascii="Times New Roman" w:eastAsia="Times New Roman" w:hAnsi="Times New Roman"/>
          <w:sz w:val="28"/>
          <w:szCs w:val="28"/>
          <w:lang w:eastAsia="ru-RU"/>
        </w:rPr>
      </w:pPr>
    </w:p>
    <w:p w:rsidR="00A54845" w:rsidRPr="00E92738" w:rsidRDefault="00A54845" w:rsidP="00903DAF">
      <w:pPr>
        <w:spacing w:line="360" w:lineRule="auto"/>
        <w:ind w:firstLine="567"/>
        <w:jc w:val="center"/>
        <w:rPr>
          <w:rFonts w:ascii="Times New Roman" w:eastAsia="Times New Roman" w:hAnsi="Times New Roman"/>
          <w:b/>
          <w:sz w:val="28"/>
          <w:szCs w:val="28"/>
          <w:lang w:eastAsia="ru-RU"/>
        </w:rPr>
      </w:pPr>
      <w:r w:rsidRPr="00E92738">
        <w:rPr>
          <w:rFonts w:ascii="Times New Roman" w:eastAsia="Times New Roman" w:hAnsi="Times New Roman"/>
          <w:b/>
          <w:sz w:val="28"/>
          <w:szCs w:val="28"/>
          <w:lang w:eastAsia="ru-RU"/>
        </w:rPr>
        <w:t>Вопросы к защите лабораторной работы</w:t>
      </w:r>
    </w:p>
    <w:p w:rsidR="00A54845" w:rsidRDefault="00A54845" w:rsidP="00903DAF">
      <w:pPr>
        <w:tabs>
          <w:tab w:val="left" w:pos="1335"/>
        </w:tabs>
        <w:spacing w:line="360" w:lineRule="auto"/>
        <w:ind w:firstLine="567"/>
        <w:jc w:val="both"/>
        <w:rPr>
          <w:rFonts w:ascii="Times New Roman" w:eastAsiaTheme="minorEastAsia" w:hAnsi="Times New Roman"/>
          <w:sz w:val="28"/>
          <w:szCs w:val="28"/>
        </w:rPr>
      </w:pPr>
      <w:r w:rsidRPr="00E92738">
        <w:rPr>
          <w:rFonts w:ascii="Times New Roman" w:eastAsia="Times New Roman" w:hAnsi="Times New Roman"/>
          <w:sz w:val="28"/>
          <w:szCs w:val="28"/>
          <w:lang w:eastAsia="ru-RU"/>
        </w:rPr>
        <w:t xml:space="preserve">1. </w:t>
      </w:r>
      <w:r>
        <w:rPr>
          <w:rFonts w:ascii="Times New Roman" w:eastAsia="Times New Roman" w:hAnsi="Times New Roman"/>
          <w:sz w:val="28"/>
          <w:szCs w:val="28"/>
          <w:lang w:eastAsia="ru-RU"/>
        </w:rPr>
        <w:t>Дайте определение основных числовых характеристик случайной в</w:t>
      </w:r>
      <w:r>
        <w:rPr>
          <w:rFonts w:ascii="Times New Roman" w:eastAsia="Times New Roman" w:hAnsi="Times New Roman"/>
          <w:sz w:val="28"/>
          <w:szCs w:val="28"/>
          <w:lang w:eastAsia="ru-RU"/>
        </w:rPr>
        <w:t>е</w:t>
      </w:r>
      <w:r>
        <w:rPr>
          <w:rFonts w:ascii="Times New Roman" w:eastAsia="Times New Roman" w:hAnsi="Times New Roman"/>
          <w:sz w:val="28"/>
          <w:szCs w:val="28"/>
          <w:lang w:eastAsia="ru-RU"/>
        </w:rPr>
        <w:t>личины (</w:t>
      </w:r>
      <w:r>
        <w:rPr>
          <w:rFonts w:ascii="Times New Roman" w:eastAsiaTheme="minorEastAsia" w:hAnsi="Times New Roman"/>
          <w:sz w:val="28"/>
          <w:szCs w:val="28"/>
        </w:rPr>
        <w:t>математическое ожидание, дисперсия, среднее квадратическое о</w:t>
      </w:r>
      <w:r>
        <w:rPr>
          <w:rFonts w:ascii="Times New Roman" w:eastAsiaTheme="minorEastAsia" w:hAnsi="Times New Roman"/>
          <w:sz w:val="28"/>
          <w:szCs w:val="28"/>
        </w:rPr>
        <w:t>т</w:t>
      </w:r>
      <w:r>
        <w:rPr>
          <w:rFonts w:ascii="Times New Roman" w:eastAsiaTheme="minorEastAsia" w:hAnsi="Times New Roman"/>
          <w:sz w:val="28"/>
          <w:szCs w:val="28"/>
        </w:rPr>
        <w:t>клонение, мода, медиана). Каков их вероятностный смысл?</w:t>
      </w:r>
    </w:p>
    <w:p w:rsidR="00A54845" w:rsidRPr="00E92738" w:rsidRDefault="00A54845" w:rsidP="00903DAF">
      <w:pPr>
        <w:tabs>
          <w:tab w:val="left" w:pos="1335"/>
        </w:tabs>
        <w:spacing w:line="360" w:lineRule="auto"/>
        <w:ind w:firstLine="567"/>
        <w:jc w:val="both"/>
        <w:rPr>
          <w:rFonts w:ascii="Times New Roman" w:eastAsia="Times New Roman" w:hAnsi="Times New Roman"/>
          <w:sz w:val="28"/>
          <w:szCs w:val="28"/>
          <w:lang w:eastAsia="ru-RU"/>
        </w:rPr>
      </w:pPr>
      <w:r>
        <w:rPr>
          <w:rFonts w:ascii="Times New Roman" w:eastAsiaTheme="minorEastAsia" w:hAnsi="Times New Roman"/>
          <w:sz w:val="28"/>
          <w:szCs w:val="28"/>
        </w:rPr>
        <w:t>2. Что называется размахом выборки?</w:t>
      </w:r>
    </w:p>
    <w:p w:rsidR="00A54845" w:rsidRDefault="00A54845" w:rsidP="00903DAF">
      <w:pPr>
        <w:pStyle w:val="a3"/>
        <w:spacing w:line="360" w:lineRule="auto"/>
        <w:ind w:left="0" w:firstLine="720"/>
        <w:jc w:val="both"/>
        <w:rPr>
          <w:rFonts w:ascii="Times New Roman" w:hAnsi="Times New Roman"/>
          <w:sz w:val="28"/>
          <w:szCs w:val="28"/>
        </w:rPr>
      </w:pPr>
    </w:p>
    <w:p w:rsidR="00A54845" w:rsidRPr="00A62F1D" w:rsidRDefault="00AD2A82" w:rsidP="00903DAF">
      <w:pPr>
        <w:spacing w:line="360" w:lineRule="auto"/>
        <w:ind w:firstLine="709"/>
        <w:jc w:val="center"/>
        <w:rPr>
          <w:rFonts w:ascii="Times New Roman" w:hAnsi="Times New Roman"/>
          <w:b/>
          <w:sz w:val="28"/>
          <w:szCs w:val="28"/>
        </w:rPr>
      </w:pPr>
      <w:r>
        <w:rPr>
          <w:rFonts w:ascii="Times New Roman" w:hAnsi="Times New Roman"/>
          <w:b/>
          <w:sz w:val="28"/>
          <w:szCs w:val="28"/>
        </w:rPr>
        <w:t>Лабораторная работа № 9</w:t>
      </w:r>
    </w:p>
    <w:p w:rsidR="00A54845" w:rsidRPr="00A62F1D" w:rsidRDefault="00A54845" w:rsidP="00903DAF">
      <w:pPr>
        <w:spacing w:line="360" w:lineRule="auto"/>
        <w:ind w:firstLine="709"/>
        <w:jc w:val="center"/>
        <w:rPr>
          <w:rFonts w:ascii="Times New Roman" w:hAnsi="Times New Roman"/>
          <w:b/>
          <w:sz w:val="28"/>
          <w:szCs w:val="28"/>
        </w:rPr>
      </w:pPr>
      <w:r w:rsidRPr="00A62F1D">
        <w:rPr>
          <w:rFonts w:ascii="Times New Roman" w:hAnsi="Times New Roman"/>
          <w:b/>
          <w:sz w:val="28"/>
          <w:szCs w:val="28"/>
        </w:rPr>
        <w:t>Проверка статистических гипотез</w:t>
      </w:r>
      <w:r>
        <w:rPr>
          <w:rFonts w:ascii="Times New Roman" w:hAnsi="Times New Roman"/>
          <w:b/>
          <w:sz w:val="28"/>
          <w:szCs w:val="28"/>
        </w:rPr>
        <w:t>.</w:t>
      </w:r>
      <w:r w:rsidRPr="00A62F1D">
        <w:rPr>
          <w:rFonts w:ascii="Times New Roman" w:hAnsi="Times New Roman"/>
          <w:b/>
          <w:sz w:val="28"/>
          <w:szCs w:val="28"/>
        </w:rPr>
        <w:t xml:space="preserve"> </w:t>
      </w:r>
    </w:p>
    <w:p w:rsidR="00A54845" w:rsidRPr="00AD0740" w:rsidRDefault="00A54845" w:rsidP="00903DAF">
      <w:pPr>
        <w:spacing w:line="360" w:lineRule="auto"/>
        <w:ind w:firstLine="567"/>
        <w:contextualSpacing/>
        <w:jc w:val="both"/>
        <w:rPr>
          <w:rFonts w:ascii="Times New Roman" w:hAnsi="Times New Roman"/>
          <w:sz w:val="28"/>
          <w:szCs w:val="28"/>
        </w:rPr>
      </w:pPr>
      <w:r w:rsidRPr="00A62F1D">
        <w:rPr>
          <w:rFonts w:ascii="Times New Roman" w:hAnsi="Times New Roman"/>
          <w:b/>
          <w:sz w:val="28"/>
          <w:szCs w:val="28"/>
        </w:rPr>
        <w:t>Цель работы</w:t>
      </w:r>
      <w:r w:rsidRPr="00AD0740">
        <w:rPr>
          <w:rFonts w:ascii="Times New Roman" w:hAnsi="Times New Roman"/>
          <w:sz w:val="28"/>
          <w:szCs w:val="28"/>
        </w:rPr>
        <w:t>:</w:t>
      </w:r>
      <w:r>
        <w:rPr>
          <w:rFonts w:ascii="Times New Roman" w:hAnsi="Times New Roman"/>
          <w:sz w:val="28"/>
          <w:szCs w:val="28"/>
        </w:rPr>
        <w:t xml:space="preserve"> изучить методы проверки некоторых статистических г</w:t>
      </w:r>
      <w:r>
        <w:rPr>
          <w:rFonts w:ascii="Times New Roman" w:hAnsi="Times New Roman"/>
          <w:sz w:val="28"/>
          <w:szCs w:val="28"/>
        </w:rPr>
        <w:t>и</w:t>
      </w:r>
      <w:r>
        <w:rPr>
          <w:rFonts w:ascii="Times New Roman" w:hAnsi="Times New Roman"/>
          <w:sz w:val="28"/>
          <w:szCs w:val="28"/>
        </w:rPr>
        <w:t>потез.</w:t>
      </w:r>
    </w:p>
    <w:p w:rsidR="00A54845" w:rsidRDefault="00A54845" w:rsidP="00903DAF">
      <w:pPr>
        <w:spacing w:line="360" w:lineRule="auto"/>
        <w:ind w:firstLine="567"/>
        <w:contextualSpacing/>
        <w:jc w:val="both"/>
        <w:rPr>
          <w:rFonts w:ascii="Times New Roman" w:hAnsi="Times New Roman"/>
          <w:sz w:val="28"/>
          <w:szCs w:val="28"/>
        </w:rPr>
      </w:pPr>
      <w:r w:rsidRPr="00A62F1D">
        <w:rPr>
          <w:rFonts w:ascii="Times New Roman" w:hAnsi="Times New Roman"/>
          <w:b/>
          <w:sz w:val="28"/>
          <w:szCs w:val="28"/>
        </w:rPr>
        <w:t>Задание:</w:t>
      </w:r>
      <w:r w:rsidR="00AD2A82">
        <w:rPr>
          <w:rFonts w:ascii="Times New Roman" w:hAnsi="Times New Roman"/>
          <w:sz w:val="28"/>
          <w:szCs w:val="28"/>
        </w:rPr>
        <w:t xml:space="preserve"> 1) для данной </w:t>
      </w:r>
      <w:r>
        <w:rPr>
          <w:rFonts w:ascii="Times New Roman" w:hAnsi="Times New Roman"/>
          <w:sz w:val="28"/>
          <w:szCs w:val="28"/>
        </w:rPr>
        <w:t>выборки проверить гипотезы о том, что она ра</w:t>
      </w:r>
      <w:r>
        <w:rPr>
          <w:rFonts w:ascii="Times New Roman" w:hAnsi="Times New Roman"/>
          <w:sz w:val="28"/>
          <w:szCs w:val="28"/>
        </w:rPr>
        <w:t>с</w:t>
      </w:r>
      <w:r>
        <w:rPr>
          <w:rFonts w:ascii="Times New Roman" w:hAnsi="Times New Roman"/>
          <w:sz w:val="28"/>
          <w:szCs w:val="28"/>
        </w:rPr>
        <w:t>пределена а) по нормальному закону; б) по показательному закону.</w:t>
      </w:r>
    </w:p>
    <w:p w:rsidR="00A54845" w:rsidRDefault="00A54845" w:rsidP="00903DAF">
      <w:pPr>
        <w:spacing w:line="360" w:lineRule="auto"/>
        <w:ind w:firstLine="567"/>
        <w:contextualSpacing/>
        <w:jc w:val="both"/>
        <w:rPr>
          <w:rFonts w:ascii="Times New Roman" w:hAnsi="Times New Roman"/>
          <w:sz w:val="28"/>
          <w:szCs w:val="28"/>
        </w:rPr>
      </w:pPr>
      <w:r>
        <w:rPr>
          <w:rFonts w:ascii="Times New Roman" w:hAnsi="Times New Roman"/>
          <w:sz w:val="28"/>
          <w:szCs w:val="28"/>
        </w:rPr>
        <w:t>2) найти доверительный интервал для математического ожидания</w:t>
      </w:r>
    </w:p>
    <w:p w:rsidR="00A54845" w:rsidRPr="00AD0740" w:rsidRDefault="00A54845" w:rsidP="00903DAF">
      <w:pPr>
        <w:spacing w:line="360" w:lineRule="auto"/>
        <w:ind w:firstLine="567"/>
        <w:contextualSpacing/>
        <w:jc w:val="both"/>
        <w:rPr>
          <w:rFonts w:ascii="Times New Roman" w:hAnsi="Times New Roman"/>
          <w:sz w:val="28"/>
          <w:szCs w:val="28"/>
        </w:rPr>
      </w:pPr>
      <w:r>
        <w:rPr>
          <w:rFonts w:ascii="Times New Roman" w:hAnsi="Times New Roman"/>
          <w:sz w:val="28"/>
          <w:szCs w:val="28"/>
        </w:rPr>
        <w:t>3) построить гистограмму относительных частот.</w:t>
      </w:r>
    </w:p>
    <w:p w:rsidR="00A54845" w:rsidRPr="00AD0740" w:rsidRDefault="00A54845" w:rsidP="003112B2">
      <w:pPr>
        <w:pStyle w:val="a3"/>
        <w:numPr>
          <w:ilvl w:val="0"/>
          <w:numId w:val="16"/>
        </w:numPr>
        <w:tabs>
          <w:tab w:val="left" w:pos="993"/>
        </w:tabs>
        <w:spacing w:after="200" w:line="360" w:lineRule="auto"/>
        <w:ind w:left="0" w:firstLine="709"/>
        <w:rPr>
          <w:rFonts w:ascii="Times New Roman" w:hAnsi="Times New Roman"/>
          <w:sz w:val="28"/>
          <w:szCs w:val="28"/>
        </w:rPr>
      </w:pPr>
      <w:r w:rsidRPr="00AD0740">
        <w:rPr>
          <w:rFonts w:ascii="Times New Roman" w:hAnsi="Times New Roman"/>
          <w:sz w:val="28"/>
          <w:szCs w:val="28"/>
        </w:rPr>
        <w:t>Распределение Фишера. Сравнение двух дисперсий нормальных г</w:t>
      </w:r>
      <w:r w:rsidRPr="00AD0740">
        <w:rPr>
          <w:rFonts w:ascii="Times New Roman" w:hAnsi="Times New Roman"/>
          <w:sz w:val="28"/>
          <w:szCs w:val="28"/>
        </w:rPr>
        <w:t>е</w:t>
      </w:r>
      <w:r w:rsidRPr="00AD0740">
        <w:rPr>
          <w:rFonts w:ascii="Times New Roman" w:hAnsi="Times New Roman"/>
          <w:sz w:val="28"/>
          <w:szCs w:val="28"/>
        </w:rPr>
        <w:t>неральных совокуп</w:t>
      </w:r>
      <w:r>
        <w:rPr>
          <w:rFonts w:ascii="Times New Roman" w:hAnsi="Times New Roman"/>
          <w:sz w:val="28"/>
          <w:szCs w:val="28"/>
        </w:rPr>
        <w:t>ностей</w:t>
      </w:r>
      <w:r w:rsidR="00C9551D">
        <w:rPr>
          <w:rFonts w:ascii="Times New Roman" w:hAnsi="Times New Roman"/>
          <w:sz w:val="28"/>
          <w:szCs w:val="28"/>
        </w:rPr>
        <w:t>.</w:t>
      </w:r>
    </w:p>
    <w:p w:rsidR="00A54845" w:rsidRPr="00AD0740" w:rsidRDefault="00A54845" w:rsidP="00903DAF">
      <w:pPr>
        <w:pStyle w:val="a3"/>
        <w:tabs>
          <w:tab w:val="left" w:pos="993"/>
        </w:tabs>
        <w:spacing w:line="360" w:lineRule="auto"/>
        <w:ind w:left="0" w:firstLine="567"/>
        <w:jc w:val="both"/>
        <w:rPr>
          <w:rFonts w:ascii="Times New Roman" w:hAnsi="Times New Roman"/>
          <w:sz w:val="28"/>
          <w:szCs w:val="28"/>
        </w:rPr>
      </w:pPr>
      <w:r w:rsidRPr="00AD0740">
        <w:rPr>
          <w:rFonts w:ascii="Times New Roman" w:hAnsi="Times New Roman"/>
          <w:sz w:val="28"/>
          <w:szCs w:val="28"/>
        </w:rPr>
        <w:lastRenderedPageBreak/>
        <w:t>Отношение двух независимых случайных величин, распределенных по закону χ</w:t>
      </w:r>
      <w:r w:rsidRPr="00AD0740">
        <w:rPr>
          <w:rFonts w:ascii="Times New Roman" w:hAnsi="Times New Roman"/>
          <w:sz w:val="28"/>
          <w:szCs w:val="28"/>
          <w:vertAlign w:val="superscript"/>
        </w:rPr>
        <w:t>2</w:t>
      </w:r>
      <w:r w:rsidRPr="00AD0740">
        <w:rPr>
          <w:rFonts w:ascii="Times New Roman" w:hAnsi="Times New Roman"/>
          <w:sz w:val="28"/>
          <w:szCs w:val="28"/>
        </w:rPr>
        <w:t xml:space="preserve">, описывается распределением Фишера – Снедекора. На практике </w:t>
      </w:r>
      <w:r w:rsidRPr="00AD0740">
        <w:rPr>
          <w:rFonts w:ascii="Times New Roman" w:hAnsi="Times New Roman"/>
          <w:sz w:val="28"/>
          <w:szCs w:val="28"/>
          <w:lang w:val="en-US"/>
        </w:rPr>
        <w:t>F</w:t>
      </w:r>
      <w:r w:rsidRPr="00AD0740">
        <w:rPr>
          <w:rFonts w:ascii="Times New Roman" w:hAnsi="Times New Roman"/>
          <w:sz w:val="28"/>
          <w:szCs w:val="28"/>
        </w:rPr>
        <w:t xml:space="preserve"> – критерий Фишера применяется для проверки нулевой гипотезы о равенстве дисперсий двух генеральных совокупностей. Подобная задача возникает в том случае, если требуется сравнить точность приборов, инструментов или воспроизводимость результатов измерения, полученных различными мет</w:t>
      </w:r>
      <w:r w:rsidRPr="00AD0740">
        <w:rPr>
          <w:rFonts w:ascii="Times New Roman" w:hAnsi="Times New Roman"/>
          <w:sz w:val="28"/>
          <w:szCs w:val="28"/>
        </w:rPr>
        <w:t>о</w:t>
      </w:r>
      <w:r w:rsidRPr="00AD0740">
        <w:rPr>
          <w:rFonts w:ascii="Times New Roman" w:hAnsi="Times New Roman"/>
          <w:sz w:val="28"/>
          <w:szCs w:val="28"/>
        </w:rPr>
        <w:t>дами. Из них необходимо выбрать тот, который дает меньшую дисперсию, то есть ошибку.</w:t>
      </w:r>
    </w:p>
    <w:p w:rsidR="00A54845" w:rsidRPr="00AD0740" w:rsidRDefault="00A54845" w:rsidP="00903DAF">
      <w:pPr>
        <w:pStyle w:val="a3"/>
        <w:tabs>
          <w:tab w:val="left" w:pos="993"/>
        </w:tabs>
        <w:spacing w:line="360" w:lineRule="auto"/>
        <w:ind w:left="0" w:firstLine="567"/>
        <w:jc w:val="both"/>
        <w:rPr>
          <w:rFonts w:ascii="Times New Roman" w:eastAsiaTheme="minorEastAsia" w:hAnsi="Times New Roman"/>
          <w:sz w:val="28"/>
          <w:szCs w:val="28"/>
        </w:rPr>
      </w:pPr>
      <w:r w:rsidRPr="00AD0740">
        <w:rPr>
          <w:rFonts w:ascii="Times New Roman" w:hAnsi="Times New Roman"/>
          <w:sz w:val="28"/>
          <w:szCs w:val="28"/>
        </w:rPr>
        <w:t>Распределение Фишера зависит от количества степеней свободы сл</w:t>
      </w:r>
      <w:r w:rsidRPr="00AD0740">
        <w:rPr>
          <w:rFonts w:ascii="Times New Roman" w:hAnsi="Times New Roman"/>
          <w:sz w:val="28"/>
          <w:szCs w:val="28"/>
        </w:rPr>
        <w:t>у</w:t>
      </w:r>
      <w:r w:rsidRPr="00AD0740">
        <w:rPr>
          <w:rFonts w:ascii="Times New Roman" w:hAnsi="Times New Roman"/>
          <w:sz w:val="28"/>
          <w:szCs w:val="28"/>
        </w:rPr>
        <w:t xml:space="preserve">чайных величин. На практике для проверки гипотезы используют таблицы критических точек распределения Фишера – Снедекора. В том случае, если задача решается в </w:t>
      </w:r>
      <w:r w:rsidRPr="00AD0740">
        <w:rPr>
          <w:rFonts w:ascii="Times New Roman" w:hAnsi="Times New Roman"/>
          <w:sz w:val="28"/>
          <w:szCs w:val="28"/>
          <w:lang w:val="en-US"/>
        </w:rPr>
        <w:t>Mathcad</w:t>
      </w:r>
      <w:r w:rsidRPr="00AD0740">
        <w:rPr>
          <w:rFonts w:ascii="Times New Roman" w:hAnsi="Times New Roman"/>
          <w:sz w:val="28"/>
          <w:szCs w:val="28"/>
        </w:rPr>
        <w:t xml:space="preserve">, можно применить встроенную функцию </w:t>
      </w:r>
      <m:oMath>
        <m:r>
          <w:rPr>
            <w:rFonts w:ascii="Cambria Math" w:hAnsi="Cambria Math"/>
            <w:sz w:val="28"/>
            <w:szCs w:val="28"/>
          </w:rPr>
          <m:t>qF</m:t>
        </m:r>
        <m:d>
          <m:dPr>
            <m:ctrlPr>
              <w:rPr>
                <w:rFonts w:ascii="Cambria Math" w:hAnsi="Cambria Math"/>
                <w:i/>
                <w:sz w:val="28"/>
                <w:szCs w:val="28"/>
              </w:rPr>
            </m:ctrlPr>
          </m:dPr>
          <m:e>
            <m:r>
              <w:rPr>
                <w:rFonts w:ascii="Cambria Math" w:hAnsi="Cambria Math"/>
                <w:sz w:val="28"/>
                <w:szCs w:val="28"/>
              </w:rPr>
              <m:t>α,</m:t>
            </m:r>
            <m:sSub>
              <m:sSubPr>
                <m:ctrlPr>
                  <w:rPr>
                    <w:rFonts w:ascii="Cambria Math" w:hAnsi="Cambria Math"/>
                    <w:i/>
                    <w:sz w:val="28"/>
                    <w:szCs w:val="28"/>
                  </w:rPr>
                </m:ctrlPr>
              </m:sSubPr>
              <m:e>
                <m:r>
                  <w:rPr>
                    <w:rFonts w:ascii="Cambria Math" w:hAnsi="Cambria Math"/>
                    <w:sz w:val="28"/>
                    <w:szCs w:val="28"/>
                  </w:rPr>
                  <m:t>d</m:t>
                </m:r>
              </m:e>
              <m:sub>
                <m:r>
                  <w:rPr>
                    <w:rFonts w:ascii="Cambria Math" w:hAnsi="Cambria Math"/>
                    <w:sz w:val="28"/>
                    <w:szCs w:val="28"/>
                  </w:rPr>
                  <m:t>1</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d</m:t>
                </m:r>
              </m:e>
              <m:sub>
                <m:r>
                  <w:rPr>
                    <w:rFonts w:ascii="Cambria Math" w:hAnsi="Cambria Math"/>
                    <w:sz w:val="28"/>
                    <w:szCs w:val="28"/>
                  </w:rPr>
                  <m:t>2</m:t>
                </m:r>
              </m:sub>
            </m:sSub>
          </m:e>
        </m:d>
      </m:oMath>
      <w:r w:rsidRPr="00AD0740">
        <w:rPr>
          <w:rFonts w:ascii="Times New Roman" w:eastAsiaTheme="minorEastAsia" w:hAnsi="Times New Roman"/>
          <w:sz w:val="28"/>
          <w:szCs w:val="28"/>
        </w:rPr>
        <w:t xml:space="preserve">, где  </w:t>
      </w:r>
      <m:oMath>
        <m:r>
          <w:rPr>
            <w:rFonts w:ascii="Cambria Math" w:eastAsiaTheme="minorEastAsia" w:hAnsi="Cambria Math"/>
            <w:sz w:val="28"/>
            <w:szCs w:val="28"/>
          </w:rPr>
          <m:t>α</m:t>
        </m:r>
      </m:oMath>
      <w:r w:rsidRPr="00AD0740">
        <w:rPr>
          <w:rFonts w:ascii="Times New Roman" w:eastAsiaTheme="minorEastAsia" w:hAnsi="Times New Roman"/>
          <w:sz w:val="28"/>
          <w:szCs w:val="28"/>
        </w:rPr>
        <w:t xml:space="preserve"> – уровень значимости, </w:t>
      </w:r>
      <m:oMath>
        <m:sSub>
          <m:sSubPr>
            <m:ctrlPr>
              <w:rPr>
                <w:rFonts w:ascii="Cambria Math" w:eastAsiaTheme="minorEastAsia" w:hAnsi="Cambria Math"/>
                <w:i/>
                <w:sz w:val="28"/>
                <w:szCs w:val="28"/>
              </w:rPr>
            </m:ctrlPr>
          </m:sSubPr>
          <m:e>
            <m:r>
              <w:rPr>
                <w:rFonts w:ascii="Cambria Math" w:eastAsiaTheme="minorEastAsia" w:hAnsi="Cambria Math"/>
                <w:sz w:val="28"/>
                <w:szCs w:val="28"/>
              </w:rPr>
              <m:t>d</m:t>
            </m:r>
          </m:e>
          <m:sub>
            <m:r>
              <w:rPr>
                <w:rFonts w:ascii="Cambria Math" w:eastAsiaTheme="minorEastAsia" w:hAnsi="Cambria Math"/>
                <w:sz w:val="28"/>
                <w:szCs w:val="28"/>
              </w:rPr>
              <m:t>1</m:t>
            </m:r>
          </m:sub>
        </m:sSub>
      </m:oMath>
      <w:r w:rsidRPr="00AD0740">
        <w:rPr>
          <w:rFonts w:ascii="Times New Roman" w:eastAsiaTheme="minorEastAsia" w:hAnsi="Times New Roman"/>
          <w:sz w:val="28"/>
          <w:szCs w:val="28"/>
        </w:rPr>
        <w:t xml:space="preserve"> – число степеней свободы большей исправленной дисперсии, </w:t>
      </w:r>
      <m:oMath>
        <m:sSub>
          <m:sSubPr>
            <m:ctrlPr>
              <w:rPr>
                <w:rFonts w:ascii="Cambria Math" w:eastAsiaTheme="minorEastAsia" w:hAnsi="Cambria Math"/>
                <w:i/>
                <w:sz w:val="28"/>
                <w:szCs w:val="28"/>
              </w:rPr>
            </m:ctrlPr>
          </m:sSubPr>
          <m:e>
            <m:r>
              <w:rPr>
                <w:rFonts w:ascii="Cambria Math" w:eastAsiaTheme="minorEastAsia" w:hAnsi="Cambria Math"/>
                <w:sz w:val="28"/>
                <w:szCs w:val="28"/>
              </w:rPr>
              <m:t>d</m:t>
            </m:r>
          </m:e>
          <m:sub>
            <m:r>
              <w:rPr>
                <w:rFonts w:ascii="Cambria Math" w:eastAsiaTheme="minorEastAsia" w:hAnsi="Cambria Math"/>
                <w:sz w:val="28"/>
                <w:szCs w:val="28"/>
              </w:rPr>
              <m:t>2</m:t>
            </m:r>
          </m:sub>
        </m:sSub>
      </m:oMath>
      <w:r w:rsidRPr="00AD0740">
        <w:rPr>
          <w:rFonts w:ascii="Times New Roman" w:eastAsiaTheme="minorEastAsia" w:hAnsi="Times New Roman"/>
          <w:sz w:val="28"/>
          <w:szCs w:val="28"/>
        </w:rPr>
        <w:t xml:space="preserve"> – меньшей. Если отношение испра</w:t>
      </w:r>
      <w:r w:rsidRPr="00AD0740">
        <w:rPr>
          <w:rFonts w:ascii="Times New Roman" w:eastAsiaTheme="minorEastAsia" w:hAnsi="Times New Roman"/>
          <w:sz w:val="28"/>
          <w:szCs w:val="28"/>
        </w:rPr>
        <w:t>в</w:t>
      </w:r>
      <w:r w:rsidRPr="00AD0740">
        <w:rPr>
          <w:rFonts w:ascii="Times New Roman" w:eastAsiaTheme="minorEastAsia" w:hAnsi="Times New Roman"/>
          <w:sz w:val="28"/>
          <w:szCs w:val="28"/>
        </w:rPr>
        <w:t xml:space="preserve">ленных дисперсий меньше квантили </w:t>
      </w:r>
      <m:oMath>
        <m:sSub>
          <m:sSubPr>
            <m:ctrlPr>
              <w:rPr>
                <w:rFonts w:ascii="Cambria Math" w:eastAsiaTheme="minorEastAsia" w:hAnsi="Cambria Math"/>
                <w:i/>
                <w:sz w:val="28"/>
                <w:szCs w:val="28"/>
              </w:rPr>
            </m:ctrlPr>
          </m:sSubPr>
          <m:e>
            <m:r>
              <w:rPr>
                <w:rFonts w:ascii="Cambria Math" w:eastAsiaTheme="minorEastAsia" w:hAnsi="Cambria Math"/>
                <w:sz w:val="28"/>
                <w:szCs w:val="28"/>
                <w:lang w:val="en-US"/>
              </w:rPr>
              <m:t>F</m:t>
            </m:r>
          </m:e>
          <m:sub>
            <m:r>
              <w:rPr>
                <w:rFonts w:ascii="Cambria Math" w:eastAsiaTheme="minorEastAsia" w:hAnsi="Cambria Math"/>
                <w:sz w:val="28"/>
                <w:szCs w:val="28"/>
              </w:rPr>
              <m:t>кр</m:t>
            </m:r>
          </m:sub>
        </m:sSub>
        <m:r>
          <w:rPr>
            <w:rFonts w:ascii="Cambria Math" w:eastAsiaTheme="minorEastAsia" w:hAnsi="Cambria Math"/>
            <w:sz w:val="28"/>
            <w:szCs w:val="28"/>
          </w:rPr>
          <m:t xml:space="preserve">  </m:t>
        </m:r>
      </m:oMath>
      <w:r w:rsidRPr="00AD0740">
        <w:rPr>
          <w:rFonts w:ascii="Times New Roman" w:eastAsiaTheme="minorEastAsia" w:hAnsi="Times New Roman"/>
          <w:sz w:val="28"/>
          <w:szCs w:val="28"/>
        </w:rPr>
        <w:t>распределения Фишера, то нулевую гипотезу о равенстве дисперсий принимают, в противном случае – отверг</w:t>
      </w:r>
      <w:r w:rsidRPr="00AD0740">
        <w:rPr>
          <w:rFonts w:ascii="Times New Roman" w:eastAsiaTheme="minorEastAsia" w:hAnsi="Times New Roman"/>
          <w:sz w:val="28"/>
          <w:szCs w:val="28"/>
        </w:rPr>
        <w:t>а</w:t>
      </w:r>
      <w:r w:rsidRPr="00AD0740">
        <w:rPr>
          <w:rFonts w:ascii="Times New Roman" w:eastAsiaTheme="minorEastAsia" w:hAnsi="Times New Roman"/>
          <w:sz w:val="28"/>
          <w:szCs w:val="28"/>
        </w:rPr>
        <w:t>ют.</w:t>
      </w:r>
    </w:p>
    <w:p w:rsidR="00A54845" w:rsidRPr="00AD0740" w:rsidRDefault="00A54845" w:rsidP="00903DAF">
      <w:pPr>
        <w:pStyle w:val="a3"/>
        <w:tabs>
          <w:tab w:val="left" w:pos="993"/>
        </w:tabs>
        <w:spacing w:line="360" w:lineRule="auto"/>
        <w:ind w:left="0" w:firstLine="567"/>
        <w:jc w:val="both"/>
        <w:rPr>
          <w:rFonts w:ascii="Times New Roman" w:eastAsiaTheme="minorEastAsia" w:hAnsi="Times New Roman"/>
          <w:sz w:val="28"/>
          <w:szCs w:val="28"/>
        </w:rPr>
      </w:pPr>
      <w:r w:rsidRPr="00F6394E">
        <w:rPr>
          <w:rFonts w:ascii="Times New Roman" w:eastAsiaTheme="minorEastAsia" w:hAnsi="Times New Roman"/>
          <w:b/>
          <w:sz w:val="28"/>
          <w:szCs w:val="28"/>
        </w:rPr>
        <w:t>Пример</w:t>
      </w:r>
      <w:r w:rsidRPr="00AD0740">
        <w:rPr>
          <w:rFonts w:ascii="Times New Roman" w:eastAsiaTheme="minorEastAsia" w:hAnsi="Times New Roman"/>
          <w:sz w:val="28"/>
          <w:szCs w:val="28"/>
        </w:rPr>
        <w:t>. Для сравнения точности двух станков взяты две пробы, объ</w:t>
      </w:r>
      <w:r w:rsidRPr="00AD0740">
        <w:rPr>
          <w:rFonts w:ascii="Times New Roman" w:eastAsiaTheme="minorEastAsia" w:hAnsi="Times New Roman"/>
          <w:sz w:val="28"/>
          <w:szCs w:val="28"/>
        </w:rPr>
        <w:t>е</w:t>
      </w:r>
      <w:r w:rsidRPr="00AD0740">
        <w:rPr>
          <w:rFonts w:ascii="Times New Roman" w:eastAsiaTheme="minorEastAsia" w:hAnsi="Times New Roman"/>
          <w:sz w:val="28"/>
          <w:szCs w:val="28"/>
        </w:rPr>
        <w:t xml:space="preserve">мы которых </w:t>
      </w:r>
      <m:oMath>
        <m:sSub>
          <m:sSubPr>
            <m:ctrlPr>
              <w:rPr>
                <w:rFonts w:ascii="Cambria Math" w:eastAsiaTheme="minorEastAsia" w:hAnsi="Cambria Math"/>
                <w:i/>
                <w:sz w:val="28"/>
                <w:szCs w:val="28"/>
              </w:rPr>
            </m:ctrlPr>
          </m:sSubPr>
          <m:e>
            <m:r>
              <w:rPr>
                <w:rFonts w:ascii="Cambria Math" w:eastAsiaTheme="minorEastAsia" w:hAnsi="Cambria Math"/>
                <w:sz w:val="28"/>
                <w:szCs w:val="28"/>
              </w:rPr>
              <m:t>n</m:t>
            </m:r>
          </m:e>
          <m:sub>
            <m:r>
              <w:rPr>
                <w:rFonts w:ascii="Cambria Math" w:eastAsiaTheme="minorEastAsia" w:hAnsi="Cambria Math"/>
                <w:sz w:val="28"/>
                <w:szCs w:val="28"/>
              </w:rPr>
              <m:t>1</m:t>
            </m:r>
          </m:sub>
        </m:sSub>
        <m:r>
          <w:rPr>
            <w:rFonts w:ascii="Cambria Math" w:eastAsiaTheme="minorEastAsia" w:hAnsi="Cambria Math"/>
            <w:sz w:val="28"/>
            <w:szCs w:val="28"/>
          </w:rPr>
          <m:t>=10</m:t>
        </m:r>
      </m:oMath>
      <w:r w:rsidRPr="00AD0740">
        <w:rPr>
          <w:rFonts w:ascii="Times New Roman" w:eastAsiaTheme="minorEastAsia" w:hAnsi="Times New Roman"/>
          <w:sz w:val="28"/>
          <w:szCs w:val="28"/>
        </w:rPr>
        <w:t xml:space="preserve"> и </w:t>
      </w:r>
      <m:oMath>
        <m:sSub>
          <m:sSubPr>
            <m:ctrlPr>
              <w:rPr>
                <w:rFonts w:ascii="Cambria Math" w:eastAsiaTheme="minorEastAsia" w:hAnsi="Cambria Math"/>
                <w:i/>
                <w:sz w:val="28"/>
                <w:szCs w:val="28"/>
              </w:rPr>
            </m:ctrlPr>
          </m:sSubPr>
          <m:e>
            <m:r>
              <w:rPr>
                <w:rFonts w:ascii="Cambria Math" w:eastAsiaTheme="minorEastAsia" w:hAnsi="Cambria Math"/>
                <w:sz w:val="28"/>
                <w:szCs w:val="28"/>
                <w:lang w:val="en-US"/>
              </w:rPr>
              <m:t>n</m:t>
            </m:r>
          </m:e>
          <m:sub>
            <m:r>
              <w:rPr>
                <w:rFonts w:ascii="Cambria Math" w:eastAsiaTheme="minorEastAsia" w:hAnsi="Cambria Math"/>
                <w:sz w:val="28"/>
                <w:szCs w:val="28"/>
              </w:rPr>
              <m:t>2</m:t>
            </m:r>
          </m:sub>
        </m:sSub>
        <m:r>
          <w:rPr>
            <w:rFonts w:ascii="Cambria Math" w:eastAsiaTheme="minorEastAsia" w:hAnsi="Cambria Math"/>
            <w:sz w:val="28"/>
            <w:szCs w:val="28"/>
          </w:rPr>
          <m:t>=8</m:t>
        </m:r>
      </m:oMath>
      <w:r w:rsidRPr="00AD0740">
        <w:rPr>
          <w:rFonts w:ascii="Times New Roman" w:eastAsiaTheme="minorEastAsia" w:hAnsi="Times New Roman"/>
          <w:sz w:val="28"/>
          <w:szCs w:val="28"/>
        </w:rPr>
        <w:t>. В результате измерения контролируемого ра</w:t>
      </w:r>
      <w:r w:rsidRPr="00AD0740">
        <w:rPr>
          <w:rFonts w:ascii="Times New Roman" w:eastAsiaTheme="minorEastAsia" w:hAnsi="Times New Roman"/>
          <w:sz w:val="28"/>
          <w:szCs w:val="28"/>
        </w:rPr>
        <w:t>з</w:t>
      </w:r>
      <w:r w:rsidRPr="00AD0740">
        <w:rPr>
          <w:rFonts w:ascii="Times New Roman" w:eastAsiaTheme="minorEastAsia" w:hAnsi="Times New Roman"/>
          <w:sz w:val="28"/>
          <w:szCs w:val="28"/>
        </w:rPr>
        <w:t>мера отобранных изделий получены следующие результаты:</w:t>
      </w:r>
    </w:p>
    <w:p w:rsidR="00A54845" w:rsidRPr="00AD0740" w:rsidRDefault="00A54845" w:rsidP="00903DAF">
      <w:pPr>
        <w:pStyle w:val="a3"/>
        <w:tabs>
          <w:tab w:val="left" w:pos="993"/>
        </w:tabs>
        <w:spacing w:line="360" w:lineRule="auto"/>
        <w:ind w:left="0" w:firstLine="709"/>
        <w:jc w:val="both"/>
        <w:rPr>
          <w:rFonts w:ascii="Times New Roman" w:eastAsiaTheme="minorEastAsia" w:hAnsi="Times New Roman"/>
          <w:sz w:val="28"/>
          <w:szCs w:val="28"/>
        </w:rPr>
      </w:pPr>
    </w:p>
    <w:tbl>
      <w:tblPr>
        <w:tblStyle w:val="aa"/>
        <w:tblW w:w="0" w:type="auto"/>
        <w:tblLook w:val="04A0" w:firstRow="1" w:lastRow="0" w:firstColumn="1" w:lastColumn="0" w:noHBand="0" w:noVBand="1"/>
      </w:tblPr>
      <w:tblGrid>
        <w:gridCol w:w="870"/>
        <w:gridCol w:w="870"/>
        <w:gridCol w:w="870"/>
        <w:gridCol w:w="870"/>
        <w:gridCol w:w="870"/>
        <w:gridCol w:w="870"/>
        <w:gridCol w:w="870"/>
        <w:gridCol w:w="870"/>
        <w:gridCol w:w="870"/>
        <w:gridCol w:w="870"/>
        <w:gridCol w:w="871"/>
      </w:tblGrid>
      <w:tr w:rsidR="00A54845" w:rsidRPr="00AD0740" w:rsidTr="00A54845">
        <w:tc>
          <w:tcPr>
            <w:tcW w:w="870" w:type="dxa"/>
          </w:tcPr>
          <w:p w:rsidR="00A54845" w:rsidRPr="00AD0740" w:rsidRDefault="00055E21" w:rsidP="00903DAF">
            <w:pPr>
              <w:pStyle w:val="a3"/>
              <w:tabs>
                <w:tab w:val="left" w:pos="993"/>
              </w:tabs>
              <w:spacing w:line="360" w:lineRule="auto"/>
              <w:ind w:left="0"/>
              <w:jc w:val="center"/>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i</m:t>
                    </m:r>
                  </m:sub>
                </m:sSub>
              </m:oMath>
            </m:oMathPara>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1,08</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1,10</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1,12</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1,14</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1,15</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1,25</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1,36</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1,38</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1,40</w:t>
            </w:r>
          </w:p>
        </w:tc>
        <w:tc>
          <w:tcPr>
            <w:tcW w:w="871"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1,42</w:t>
            </w:r>
          </w:p>
        </w:tc>
      </w:tr>
      <w:tr w:rsidR="00A54845" w:rsidRPr="00AD0740" w:rsidTr="00A54845">
        <w:tc>
          <w:tcPr>
            <w:tcW w:w="870" w:type="dxa"/>
          </w:tcPr>
          <w:p w:rsidR="00A54845" w:rsidRPr="00AD0740" w:rsidRDefault="00055E21" w:rsidP="00903DAF">
            <w:pPr>
              <w:pStyle w:val="a3"/>
              <w:tabs>
                <w:tab w:val="left" w:pos="993"/>
              </w:tabs>
              <w:spacing w:line="360" w:lineRule="auto"/>
              <w:ind w:left="0"/>
              <w:jc w:val="center"/>
              <w:rPr>
                <w:rFonts w:ascii="Times New Roman" w:hAnsi="Times New Roman"/>
                <w:i/>
                <w:sz w:val="28"/>
                <w:szCs w:val="28"/>
              </w:rPr>
            </w:pPr>
            <m:oMathPara>
              <m:oMath>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i</m:t>
                    </m:r>
                  </m:sub>
                </m:sSub>
              </m:oMath>
            </m:oMathPara>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1,11</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1,12</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1,18</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1,22</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1,33</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1,35</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1,36</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1,38</w:t>
            </w:r>
          </w:p>
        </w:tc>
        <w:tc>
          <w:tcPr>
            <w:tcW w:w="870"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w:t>
            </w:r>
          </w:p>
        </w:tc>
        <w:tc>
          <w:tcPr>
            <w:tcW w:w="871" w:type="dxa"/>
          </w:tcPr>
          <w:p w:rsidR="00A54845" w:rsidRPr="00AD0740" w:rsidRDefault="00A54845" w:rsidP="00903DAF">
            <w:pPr>
              <w:pStyle w:val="a3"/>
              <w:tabs>
                <w:tab w:val="left" w:pos="993"/>
              </w:tabs>
              <w:spacing w:line="360" w:lineRule="auto"/>
              <w:ind w:left="0"/>
              <w:jc w:val="center"/>
              <w:rPr>
                <w:rFonts w:ascii="Times New Roman" w:hAnsi="Times New Roman"/>
                <w:sz w:val="28"/>
                <w:szCs w:val="28"/>
              </w:rPr>
            </w:pPr>
            <w:r w:rsidRPr="00AD0740">
              <w:rPr>
                <w:rFonts w:ascii="Times New Roman" w:hAnsi="Times New Roman"/>
                <w:sz w:val="28"/>
                <w:szCs w:val="28"/>
              </w:rPr>
              <w:t>-</w:t>
            </w:r>
          </w:p>
        </w:tc>
      </w:tr>
    </w:tbl>
    <w:p w:rsidR="00A54845" w:rsidRPr="00AD0740" w:rsidRDefault="00A54845" w:rsidP="00903DAF">
      <w:pPr>
        <w:pStyle w:val="a3"/>
        <w:tabs>
          <w:tab w:val="left" w:pos="993"/>
        </w:tabs>
        <w:spacing w:line="360" w:lineRule="auto"/>
        <w:ind w:left="0" w:firstLine="709"/>
        <w:jc w:val="both"/>
        <w:rPr>
          <w:rFonts w:ascii="Times New Roman" w:hAnsi="Times New Roman"/>
          <w:sz w:val="28"/>
          <w:szCs w:val="28"/>
        </w:rPr>
      </w:pPr>
    </w:p>
    <w:p w:rsidR="00A54845" w:rsidRPr="00AD0740" w:rsidRDefault="00A54845" w:rsidP="00903DAF">
      <w:pPr>
        <w:pStyle w:val="a3"/>
        <w:tabs>
          <w:tab w:val="left" w:pos="993"/>
        </w:tabs>
        <w:spacing w:line="360" w:lineRule="auto"/>
        <w:ind w:left="0" w:firstLine="567"/>
        <w:jc w:val="both"/>
        <w:rPr>
          <w:rFonts w:ascii="Times New Roman" w:eastAsiaTheme="minorEastAsia" w:hAnsi="Times New Roman"/>
          <w:sz w:val="28"/>
          <w:szCs w:val="28"/>
        </w:rPr>
      </w:pPr>
      <w:r w:rsidRPr="00AD0740">
        <w:rPr>
          <w:rFonts w:ascii="Times New Roman" w:hAnsi="Times New Roman"/>
          <w:sz w:val="28"/>
          <w:szCs w:val="28"/>
        </w:rPr>
        <w:t xml:space="preserve">Можно ли считать, что станки обладают одинаковой точностью, если принять уровень значимости </w:t>
      </w:r>
      <m:oMath>
        <m:r>
          <w:rPr>
            <w:rFonts w:ascii="Cambria Math" w:hAnsi="Cambria Math"/>
            <w:sz w:val="28"/>
            <w:szCs w:val="28"/>
          </w:rPr>
          <m:t>α=0,1</m:t>
        </m:r>
      </m:oMath>
      <w:r w:rsidRPr="00AD0740">
        <w:rPr>
          <w:rFonts w:ascii="Times New Roman" w:eastAsiaTheme="minorEastAsia" w:hAnsi="Times New Roman"/>
          <w:sz w:val="28"/>
          <w:szCs w:val="28"/>
        </w:rPr>
        <w:t xml:space="preserve"> и в качестве конкурирующей  гипотезы </w:t>
      </w:r>
      <m:oMath>
        <m:r>
          <w:rPr>
            <w:rFonts w:ascii="Cambria Math" w:eastAsiaTheme="minorEastAsia" w:hAnsi="Cambria Math"/>
            <w:sz w:val="28"/>
            <w:szCs w:val="28"/>
          </w:rPr>
          <m:t>D</m:t>
        </m:r>
        <m:d>
          <m:dPr>
            <m:ctrlPr>
              <w:rPr>
                <w:rFonts w:ascii="Cambria Math" w:eastAsiaTheme="minorEastAsia" w:hAnsi="Cambria Math"/>
                <w:i/>
                <w:sz w:val="28"/>
                <w:szCs w:val="28"/>
              </w:rPr>
            </m:ctrlPr>
          </m:dPr>
          <m:e>
            <m:r>
              <w:rPr>
                <w:rFonts w:ascii="Cambria Math" w:eastAsiaTheme="minorEastAsia" w:hAnsi="Cambria Math"/>
                <w:sz w:val="28"/>
                <w:szCs w:val="28"/>
              </w:rPr>
              <m:t>X</m:t>
            </m:r>
          </m:e>
        </m:d>
        <m:r>
          <w:rPr>
            <w:rFonts w:ascii="Cambria Math" w:eastAsiaTheme="minorEastAsia" w:hAnsi="Cambria Math"/>
            <w:sz w:val="28"/>
            <w:szCs w:val="28"/>
          </w:rPr>
          <m:t>≠D</m:t>
        </m:r>
        <m:d>
          <m:dPr>
            <m:ctrlPr>
              <w:rPr>
                <w:rFonts w:ascii="Cambria Math" w:eastAsiaTheme="minorEastAsia" w:hAnsi="Cambria Math"/>
                <w:i/>
                <w:sz w:val="28"/>
                <w:szCs w:val="28"/>
              </w:rPr>
            </m:ctrlPr>
          </m:dPr>
          <m:e>
            <m:r>
              <w:rPr>
                <w:rFonts w:ascii="Cambria Math" w:eastAsiaTheme="minorEastAsia" w:hAnsi="Cambria Math"/>
                <w:sz w:val="28"/>
                <w:szCs w:val="28"/>
              </w:rPr>
              <m:t>Y</m:t>
            </m:r>
          </m:e>
        </m:d>
      </m:oMath>
      <w:r w:rsidRPr="00AD0740">
        <w:rPr>
          <w:rFonts w:ascii="Times New Roman" w:eastAsiaTheme="minorEastAsia" w:hAnsi="Times New Roman"/>
          <w:sz w:val="28"/>
          <w:szCs w:val="28"/>
        </w:rPr>
        <w:t>.</w:t>
      </w:r>
    </w:p>
    <w:p w:rsidR="00A54845" w:rsidRPr="00AD0740" w:rsidRDefault="00A54845" w:rsidP="00903DAF">
      <w:pPr>
        <w:pStyle w:val="a3"/>
        <w:tabs>
          <w:tab w:val="left" w:pos="993"/>
        </w:tabs>
        <w:spacing w:line="360" w:lineRule="auto"/>
        <w:ind w:left="0" w:firstLine="567"/>
        <w:jc w:val="both"/>
        <w:rPr>
          <w:rFonts w:ascii="Times New Roman" w:eastAsiaTheme="minorEastAsia" w:hAnsi="Times New Roman"/>
          <w:sz w:val="28"/>
          <w:szCs w:val="28"/>
        </w:rPr>
      </w:pPr>
      <w:r w:rsidRPr="00E17C0F">
        <w:rPr>
          <w:rFonts w:ascii="Times New Roman" w:eastAsiaTheme="minorEastAsia" w:hAnsi="Times New Roman"/>
          <w:b/>
          <w:sz w:val="28"/>
          <w:szCs w:val="28"/>
        </w:rPr>
        <w:t>Решение</w:t>
      </w:r>
      <w:r w:rsidRPr="00AD0740">
        <w:rPr>
          <w:rFonts w:ascii="Times New Roman" w:eastAsiaTheme="minorEastAsia" w:hAnsi="Times New Roman"/>
          <w:sz w:val="28"/>
          <w:szCs w:val="28"/>
        </w:rPr>
        <w:t>. Задаем векторы случайных величин, объемы выборок и ур</w:t>
      </w:r>
      <w:r w:rsidRPr="00AD0740">
        <w:rPr>
          <w:rFonts w:ascii="Times New Roman" w:eastAsiaTheme="minorEastAsia" w:hAnsi="Times New Roman"/>
          <w:sz w:val="28"/>
          <w:szCs w:val="28"/>
        </w:rPr>
        <w:t>о</w:t>
      </w:r>
      <w:r w:rsidRPr="00AD0740">
        <w:rPr>
          <w:rFonts w:ascii="Times New Roman" w:eastAsiaTheme="minorEastAsia" w:hAnsi="Times New Roman"/>
          <w:sz w:val="28"/>
          <w:szCs w:val="28"/>
        </w:rPr>
        <w:t>вень значимости:</w:t>
      </w:r>
    </w:p>
    <w:p w:rsidR="00A54845" w:rsidRPr="00AD0740" w:rsidRDefault="00A54845" w:rsidP="00903DAF">
      <w:pPr>
        <w:pStyle w:val="a3"/>
        <w:tabs>
          <w:tab w:val="left" w:pos="993"/>
        </w:tabs>
        <w:spacing w:line="360" w:lineRule="auto"/>
        <w:ind w:left="0" w:firstLine="709"/>
        <w:jc w:val="both"/>
        <w:rPr>
          <w:rFonts w:ascii="Times New Roman" w:eastAsiaTheme="minorEastAsia" w:hAnsi="Times New Roman"/>
          <w:sz w:val="28"/>
          <w:szCs w:val="28"/>
          <w:lang w:val="en-US"/>
        </w:rPr>
      </w:pPr>
      <m:oMathPara>
        <m:oMath>
          <m:r>
            <w:rPr>
              <w:rFonts w:ascii="Cambria Math" w:hAnsi="Cambria Math"/>
              <w:sz w:val="28"/>
              <w:szCs w:val="28"/>
            </w:rPr>
            <m:t>X≔</m:t>
          </m:r>
          <m:d>
            <m:dPr>
              <m:ctrlPr>
                <w:rPr>
                  <w:rFonts w:ascii="Cambria Math" w:hAnsi="Cambria Math"/>
                  <w:i/>
                  <w:sz w:val="28"/>
                  <w:szCs w:val="28"/>
                </w:rPr>
              </m:ctrlPr>
            </m:dPr>
            <m:e>
              <m:r>
                <w:rPr>
                  <w:rFonts w:ascii="Cambria Math" w:hAnsi="Cambria Math"/>
                  <w:sz w:val="28"/>
                  <w:szCs w:val="28"/>
                </w:rPr>
                <m:t>1.08  1.10  1.12  1.14  1.15  1.25  1.36  1.38  1.40  1.42</m:t>
              </m:r>
            </m:e>
          </m:d>
        </m:oMath>
      </m:oMathPara>
    </w:p>
    <w:p w:rsidR="00A54845" w:rsidRPr="00AD0740" w:rsidRDefault="00A54845" w:rsidP="00903DAF">
      <w:pPr>
        <w:pStyle w:val="a3"/>
        <w:tabs>
          <w:tab w:val="left" w:pos="993"/>
        </w:tabs>
        <w:spacing w:line="360" w:lineRule="auto"/>
        <w:ind w:left="0" w:firstLine="709"/>
        <w:jc w:val="both"/>
        <w:rPr>
          <w:rFonts w:ascii="Times New Roman" w:eastAsiaTheme="minorEastAsia" w:hAnsi="Times New Roman"/>
          <w:sz w:val="28"/>
          <w:szCs w:val="28"/>
          <w:lang w:val="en-US"/>
        </w:rPr>
      </w:pPr>
      <m:oMathPara>
        <m:oMath>
          <m:r>
            <w:rPr>
              <w:rFonts w:ascii="Cambria Math" w:hAnsi="Cambria Math"/>
              <w:sz w:val="28"/>
              <w:szCs w:val="28"/>
              <w:lang w:val="en-US"/>
            </w:rPr>
            <w:lastRenderedPageBreak/>
            <m:t>Y≔</m:t>
          </m:r>
          <m:d>
            <m:dPr>
              <m:ctrlPr>
                <w:rPr>
                  <w:rFonts w:ascii="Cambria Math" w:hAnsi="Cambria Math"/>
                  <w:i/>
                  <w:sz w:val="28"/>
                  <w:szCs w:val="28"/>
                  <w:lang w:val="en-US"/>
                </w:rPr>
              </m:ctrlPr>
            </m:dPr>
            <m:e>
              <m:r>
                <w:rPr>
                  <w:rFonts w:ascii="Cambria Math" w:hAnsi="Cambria Math"/>
                  <w:sz w:val="28"/>
                  <w:szCs w:val="28"/>
                  <w:lang w:val="en-US"/>
                </w:rPr>
                <m:t>1.11  1.12  1.18  1.22  1.33  1.35  1.36  1.38</m:t>
              </m:r>
            </m:e>
          </m:d>
        </m:oMath>
      </m:oMathPara>
    </w:p>
    <w:p w:rsidR="00A54845" w:rsidRPr="00AD0740" w:rsidRDefault="00055E21" w:rsidP="00903DAF">
      <w:pPr>
        <w:pStyle w:val="a3"/>
        <w:tabs>
          <w:tab w:val="left" w:pos="993"/>
        </w:tabs>
        <w:spacing w:line="360" w:lineRule="auto"/>
        <w:ind w:left="0" w:firstLine="709"/>
        <w:jc w:val="both"/>
        <w:rPr>
          <w:rFonts w:ascii="Times New Roman" w:eastAsiaTheme="minorEastAsia" w:hAnsi="Times New Roman"/>
          <w:sz w:val="28"/>
          <w:szCs w:val="28"/>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lang w:val="en-US"/>
                </w:rPr>
                <m:t>1</m:t>
              </m:r>
            </m:sub>
          </m:sSub>
          <m:r>
            <w:rPr>
              <w:rFonts w:ascii="Cambria Math" w:hAnsi="Cambria Math"/>
              <w:sz w:val="28"/>
              <w:szCs w:val="28"/>
              <w:lang w:val="en-US"/>
            </w:rPr>
            <m:t xml:space="preserve">≔10             </m:t>
          </m:r>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lang w:val="en-US"/>
                </w:rPr>
                <m:t>2</m:t>
              </m:r>
            </m:sub>
          </m:sSub>
          <m:r>
            <w:rPr>
              <w:rFonts w:ascii="Cambria Math" w:hAnsi="Cambria Math"/>
              <w:sz w:val="28"/>
              <w:szCs w:val="28"/>
              <w:lang w:val="en-US"/>
            </w:rPr>
            <m:t>≔8           α≔0.1</m:t>
          </m:r>
        </m:oMath>
      </m:oMathPara>
    </w:p>
    <w:p w:rsidR="00A54845" w:rsidRPr="00AD0740" w:rsidRDefault="00A54845" w:rsidP="00903DAF">
      <w:pPr>
        <w:pStyle w:val="a3"/>
        <w:tabs>
          <w:tab w:val="left" w:pos="993"/>
        </w:tabs>
        <w:spacing w:line="360" w:lineRule="auto"/>
        <w:ind w:left="0" w:firstLine="567"/>
        <w:jc w:val="both"/>
        <w:rPr>
          <w:rFonts w:ascii="Times New Roman" w:eastAsiaTheme="minorEastAsia" w:hAnsi="Times New Roman"/>
          <w:sz w:val="28"/>
          <w:szCs w:val="28"/>
        </w:rPr>
      </w:pPr>
      <w:r w:rsidRPr="00AD0740">
        <w:rPr>
          <w:rFonts w:ascii="Times New Roman" w:eastAsiaTheme="minorEastAsia" w:hAnsi="Times New Roman"/>
          <w:sz w:val="28"/>
          <w:szCs w:val="28"/>
        </w:rPr>
        <w:t>Вычисляем исправленные дисперсии выборок:</w:t>
      </w:r>
    </w:p>
    <w:p w:rsidR="00A54845" w:rsidRPr="00AD0740" w:rsidRDefault="00A54845" w:rsidP="00903DAF">
      <w:pPr>
        <w:pStyle w:val="a3"/>
        <w:tabs>
          <w:tab w:val="left" w:pos="993"/>
        </w:tabs>
        <w:spacing w:line="360" w:lineRule="auto"/>
        <w:ind w:left="0" w:firstLine="709"/>
        <w:jc w:val="both"/>
        <w:rPr>
          <w:rFonts w:ascii="Times New Roman" w:eastAsiaTheme="minorEastAsia" w:hAnsi="Times New Roman"/>
          <w:sz w:val="28"/>
          <w:szCs w:val="28"/>
          <w:lang w:val="en-US"/>
        </w:rPr>
      </w:pPr>
      <m:oMathPara>
        <m:oMath>
          <m:r>
            <w:rPr>
              <w:rFonts w:ascii="Cambria Math" w:hAnsi="Cambria Math"/>
              <w:sz w:val="28"/>
              <w:szCs w:val="28"/>
            </w:rPr>
            <m:t>Var</m:t>
          </m:r>
          <m:d>
            <m:dPr>
              <m:ctrlPr>
                <w:rPr>
                  <w:rFonts w:ascii="Cambria Math" w:hAnsi="Cambria Math"/>
                  <w:i/>
                  <w:sz w:val="28"/>
                  <w:szCs w:val="28"/>
                </w:rPr>
              </m:ctrlPr>
            </m:dPr>
            <m:e>
              <m:r>
                <w:rPr>
                  <w:rFonts w:ascii="Cambria Math" w:hAnsi="Cambria Math"/>
                  <w:sz w:val="28"/>
                  <w:szCs w:val="28"/>
                </w:rPr>
                <m:t>X</m:t>
              </m:r>
            </m:e>
          </m:d>
          <m:r>
            <w:rPr>
              <w:rFonts w:ascii="Cambria Math" w:hAnsi="Cambria Math"/>
              <w:sz w:val="28"/>
              <w:szCs w:val="28"/>
            </w:rPr>
            <m:t>=0.019                Var</m:t>
          </m:r>
          <m:d>
            <m:dPr>
              <m:ctrlPr>
                <w:rPr>
                  <w:rFonts w:ascii="Cambria Math" w:hAnsi="Cambria Math"/>
                  <w:i/>
                  <w:sz w:val="28"/>
                  <w:szCs w:val="28"/>
                </w:rPr>
              </m:ctrlPr>
            </m:dPr>
            <m:e>
              <m:r>
                <w:rPr>
                  <w:rFonts w:ascii="Cambria Math" w:hAnsi="Cambria Math"/>
                  <w:sz w:val="28"/>
                  <w:szCs w:val="28"/>
                </w:rPr>
                <m:t>Y</m:t>
              </m:r>
            </m:e>
          </m:d>
          <m:r>
            <w:rPr>
              <w:rFonts w:ascii="Cambria Math" w:hAnsi="Cambria Math"/>
              <w:sz w:val="28"/>
              <w:szCs w:val="28"/>
            </w:rPr>
            <m:t>=0.012</m:t>
          </m:r>
        </m:oMath>
      </m:oMathPara>
    </w:p>
    <w:p w:rsidR="00A54845" w:rsidRPr="00AD0740" w:rsidRDefault="00A54845" w:rsidP="00903DAF">
      <w:pPr>
        <w:pStyle w:val="a3"/>
        <w:tabs>
          <w:tab w:val="left" w:pos="993"/>
        </w:tabs>
        <w:spacing w:line="360" w:lineRule="auto"/>
        <w:ind w:left="0" w:firstLine="567"/>
        <w:jc w:val="both"/>
        <w:rPr>
          <w:rFonts w:ascii="Times New Roman" w:eastAsiaTheme="minorEastAsia" w:hAnsi="Times New Roman"/>
          <w:sz w:val="28"/>
          <w:szCs w:val="28"/>
        </w:rPr>
      </w:pPr>
      <w:r w:rsidRPr="00AD0740">
        <w:rPr>
          <w:rFonts w:ascii="Times New Roman" w:eastAsiaTheme="minorEastAsia" w:hAnsi="Times New Roman"/>
          <w:sz w:val="28"/>
          <w:szCs w:val="28"/>
        </w:rPr>
        <w:t>Определяем отношение большей исправленной дисперсии к меньшей:</w:t>
      </w:r>
    </w:p>
    <w:p w:rsidR="00A54845" w:rsidRPr="00AD0740" w:rsidRDefault="00A54845" w:rsidP="00903DAF">
      <w:pPr>
        <w:pStyle w:val="a3"/>
        <w:tabs>
          <w:tab w:val="left" w:pos="993"/>
        </w:tabs>
        <w:spacing w:line="360" w:lineRule="auto"/>
        <w:ind w:left="0" w:firstLine="709"/>
        <w:jc w:val="both"/>
        <w:rPr>
          <w:rFonts w:ascii="Times New Roman" w:eastAsiaTheme="minorEastAsia" w:hAnsi="Times New Roman"/>
          <w:sz w:val="28"/>
          <w:szCs w:val="28"/>
          <w:lang w:val="en-US"/>
        </w:rPr>
      </w:pPr>
      <m:oMathPara>
        <m:oMath>
          <m:r>
            <w:rPr>
              <w:rFonts w:ascii="Cambria Math" w:hAnsi="Cambria Math"/>
              <w:sz w:val="28"/>
              <w:szCs w:val="28"/>
            </w:rPr>
            <m:t>F≔</m:t>
          </m:r>
          <m:f>
            <m:fPr>
              <m:ctrlPr>
                <w:rPr>
                  <w:rFonts w:ascii="Cambria Math" w:hAnsi="Cambria Math"/>
                  <w:i/>
                  <w:sz w:val="28"/>
                  <w:szCs w:val="28"/>
                </w:rPr>
              </m:ctrlPr>
            </m:fPr>
            <m:num>
              <m:r>
                <w:rPr>
                  <w:rFonts w:ascii="Cambria Math" w:hAnsi="Cambria Math"/>
                  <w:sz w:val="28"/>
                  <w:szCs w:val="28"/>
                </w:rPr>
                <m:t>Var</m:t>
              </m:r>
              <m:d>
                <m:dPr>
                  <m:ctrlPr>
                    <w:rPr>
                      <w:rFonts w:ascii="Cambria Math" w:hAnsi="Cambria Math"/>
                      <w:i/>
                      <w:sz w:val="28"/>
                      <w:szCs w:val="28"/>
                    </w:rPr>
                  </m:ctrlPr>
                </m:dPr>
                <m:e>
                  <m:r>
                    <w:rPr>
                      <w:rFonts w:ascii="Cambria Math" w:hAnsi="Cambria Math"/>
                      <w:sz w:val="28"/>
                      <w:szCs w:val="28"/>
                    </w:rPr>
                    <m:t>X</m:t>
                  </m:r>
                </m:e>
              </m:d>
            </m:num>
            <m:den>
              <m:r>
                <w:rPr>
                  <w:rFonts w:ascii="Cambria Math" w:hAnsi="Cambria Math"/>
                  <w:sz w:val="28"/>
                  <w:szCs w:val="28"/>
                </w:rPr>
                <m:t>Var</m:t>
              </m:r>
              <m:d>
                <m:dPr>
                  <m:ctrlPr>
                    <w:rPr>
                      <w:rFonts w:ascii="Cambria Math" w:hAnsi="Cambria Math"/>
                      <w:i/>
                      <w:sz w:val="28"/>
                      <w:szCs w:val="28"/>
                    </w:rPr>
                  </m:ctrlPr>
                </m:dPr>
                <m:e>
                  <m:r>
                    <w:rPr>
                      <w:rFonts w:ascii="Cambria Math" w:hAnsi="Cambria Math"/>
                      <w:sz w:val="28"/>
                      <w:szCs w:val="28"/>
                    </w:rPr>
                    <m:t>Y</m:t>
                  </m:r>
                </m:e>
              </m:d>
            </m:den>
          </m:f>
          <m:r>
            <w:rPr>
              <w:rFonts w:ascii="Cambria Math" w:hAnsi="Cambria Math"/>
              <w:sz w:val="28"/>
              <w:szCs w:val="28"/>
            </w:rPr>
            <m:t xml:space="preserve">                           F=1.511</m:t>
          </m:r>
        </m:oMath>
      </m:oMathPara>
    </w:p>
    <w:p w:rsidR="00A54845" w:rsidRPr="00AD0740" w:rsidRDefault="00A54845" w:rsidP="00903DAF">
      <w:pPr>
        <w:pStyle w:val="a3"/>
        <w:tabs>
          <w:tab w:val="left" w:pos="993"/>
        </w:tabs>
        <w:spacing w:line="360" w:lineRule="auto"/>
        <w:ind w:left="0" w:firstLine="567"/>
        <w:jc w:val="both"/>
        <w:rPr>
          <w:rFonts w:ascii="Times New Roman" w:eastAsiaTheme="minorEastAsia" w:hAnsi="Times New Roman"/>
          <w:sz w:val="28"/>
          <w:szCs w:val="28"/>
        </w:rPr>
      </w:pPr>
      <w:r w:rsidRPr="00AD0740">
        <w:rPr>
          <w:rFonts w:ascii="Times New Roman" w:eastAsiaTheme="minorEastAsia" w:hAnsi="Times New Roman"/>
          <w:sz w:val="28"/>
          <w:szCs w:val="28"/>
        </w:rPr>
        <w:t xml:space="preserve">Находим критическую точку </w:t>
      </w:r>
      <m:oMath>
        <m:sSub>
          <m:sSubPr>
            <m:ctrlPr>
              <w:rPr>
                <w:rFonts w:ascii="Cambria Math" w:eastAsiaTheme="minorEastAsia" w:hAnsi="Cambria Math"/>
                <w:i/>
                <w:sz w:val="28"/>
                <w:szCs w:val="28"/>
              </w:rPr>
            </m:ctrlPr>
          </m:sSubPr>
          <m:e>
            <m:r>
              <w:rPr>
                <w:rFonts w:ascii="Cambria Math" w:eastAsiaTheme="minorEastAsia" w:hAnsi="Cambria Math"/>
                <w:sz w:val="28"/>
                <w:szCs w:val="28"/>
                <w:lang w:val="en-US"/>
              </w:rPr>
              <m:t>F</m:t>
            </m:r>
          </m:e>
          <m:sub>
            <m:r>
              <w:rPr>
                <w:rFonts w:ascii="Cambria Math" w:eastAsiaTheme="minorEastAsia" w:hAnsi="Cambria Math"/>
                <w:sz w:val="28"/>
                <w:szCs w:val="28"/>
              </w:rPr>
              <m:t>кр</m:t>
            </m:r>
          </m:sub>
        </m:sSub>
      </m:oMath>
      <w:r w:rsidRPr="00AD0740">
        <w:rPr>
          <w:rFonts w:ascii="Times New Roman" w:eastAsiaTheme="minorEastAsia" w:hAnsi="Times New Roman"/>
          <w:sz w:val="28"/>
          <w:szCs w:val="28"/>
        </w:rPr>
        <w:t xml:space="preserve"> , задействовав функцию </w:t>
      </w:r>
      <m:oMath>
        <m:r>
          <w:rPr>
            <w:rFonts w:ascii="Cambria Math" w:eastAsiaTheme="minorEastAsia" w:hAnsi="Cambria Math"/>
            <w:sz w:val="28"/>
            <w:szCs w:val="28"/>
          </w:rPr>
          <m:t>qF</m:t>
        </m:r>
      </m:oMath>
      <w:r w:rsidRPr="00AD0740">
        <w:rPr>
          <w:rFonts w:ascii="Times New Roman" w:eastAsiaTheme="minorEastAsia" w:hAnsi="Times New Roman"/>
          <w:sz w:val="28"/>
          <w:szCs w:val="28"/>
        </w:rPr>
        <w:t>. Для конк</w:t>
      </w:r>
      <w:r w:rsidRPr="00AD0740">
        <w:rPr>
          <w:rFonts w:ascii="Times New Roman" w:eastAsiaTheme="minorEastAsia" w:hAnsi="Times New Roman"/>
          <w:sz w:val="28"/>
          <w:szCs w:val="28"/>
        </w:rPr>
        <w:t>у</w:t>
      </w:r>
      <w:r w:rsidRPr="00AD0740">
        <w:rPr>
          <w:rFonts w:ascii="Times New Roman" w:eastAsiaTheme="minorEastAsia" w:hAnsi="Times New Roman"/>
          <w:sz w:val="28"/>
          <w:szCs w:val="28"/>
        </w:rPr>
        <w:t xml:space="preserve">рирующей гипотезы </w:t>
      </w:r>
      <m:oMath>
        <m:r>
          <w:rPr>
            <w:rFonts w:ascii="Cambria Math" w:eastAsiaTheme="minorEastAsia" w:hAnsi="Cambria Math"/>
            <w:sz w:val="28"/>
            <w:szCs w:val="28"/>
          </w:rPr>
          <m:t>D</m:t>
        </m:r>
        <m:d>
          <m:dPr>
            <m:ctrlPr>
              <w:rPr>
                <w:rFonts w:ascii="Cambria Math" w:eastAsiaTheme="minorEastAsia" w:hAnsi="Cambria Math"/>
                <w:i/>
                <w:sz w:val="28"/>
                <w:szCs w:val="28"/>
              </w:rPr>
            </m:ctrlPr>
          </m:dPr>
          <m:e>
            <m:r>
              <w:rPr>
                <w:rFonts w:ascii="Cambria Math" w:eastAsiaTheme="minorEastAsia" w:hAnsi="Cambria Math"/>
                <w:sz w:val="28"/>
                <w:szCs w:val="28"/>
              </w:rPr>
              <m:t>X</m:t>
            </m:r>
          </m:e>
        </m:d>
        <m:r>
          <w:rPr>
            <w:rFonts w:ascii="Cambria Math" w:eastAsiaTheme="minorEastAsia" w:hAnsi="Cambria Math"/>
            <w:sz w:val="28"/>
            <w:szCs w:val="28"/>
          </w:rPr>
          <m:t>≠D</m:t>
        </m:r>
        <m:d>
          <m:dPr>
            <m:ctrlPr>
              <w:rPr>
                <w:rFonts w:ascii="Cambria Math" w:eastAsiaTheme="minorEastAsia" w:hAnsi="Cambria Math"/>
                <w:i/>
                <w:sz w:val="28"/>
                <w:szCs w:val="28"/>
              </w:rPr>
            </m:ctrlPr>
          </m:dPr>
          <m:e>
            <m:r>
              <w:rPr>
                <w:rFonts w:ascii="Cambria Math" w:eastAsiaTheme="minorEastAsia" w:hAnsi="Cambria Math"/>
                <w:sz w:val="28"/>
                <w:szCs w:val="28"/>
              </w:rPr>
              <m:t>Y</m:t>
            </m:r>
          </m:e>
        </m:d>
      </m:oMath>
      <w:r w:rsidRPr="00AD0740">
        <w:rPr>
          <w:rFonts w:ascii="Times New Roman" w:eastAsiaTheme="minorEastAsia" w:hAnsi="Times New Roman"/>
          <w:sz w:val="28"/>
          <w:szCs w:val="28"/>
        </w:rPr>
        <w:t xml:space="preserve"> необходимо принять уровень значимости, уменьшенный вдвое.</w:t>
      </w:r>
    </w:p>
    <w:p w:rsidR="00A54845" w:rsidRPr="00AD0740" w:rsidRDefault="00055E21" w:rsidP="00903DAF">
      <w:pPr>
        <w:pStyle w:val="a3"/>
        <w:tabs>
          <w:tab w:val="left" w:pos="993"/>
        </w:tabs>
        <w:spacing w:line="360" w:lineRule="auto"/>
        <w:ind w:left="0" w:firstLine="709"/>
        <w:jc w:val="both"/>
        <w:rPr>
          <w:rFonts w:ascii="Times New Roman" w:hAnsi="Times New Roman"/>
          <w:sz w:val="28"/>
          <w:szCs w:val="28"/>
        </w:rPr>
      </w:pPr>
      <m:oMath>
        <m:sSub>
          <m:sSubPr>
            <m:ctrlPr>
              <w:rPr>
                <w:rFonts w:ascii="Cambria Math" w:hAnsi="Cambria Math"/>
                <w:i/>
                <w:sz w:val="28"/>
                <w:szCs w:val="28"/>
              </w:rPr>
            </m:ctrlPr>
          </m:sSubPr>
          <m:e>
            <m:r>
              <w:rPr>
                <w:rFonts w:ascii="Cambria Math" w:hAnsi="Cambria Math"/>
                <w:sz w:val="28"/>
                <w:szCs w:val="28"/>
              </w:rPr>
              <m:t>F</m:t>
            </m:r>
          </m:e>
          <m:sub>
            <m:r>
              <w:rPr>
                <w:rFonts w:ascii="Cambria Math" w:hAnsi="Cambria Math"/>
                <w:sz w:val="28"/>
                <w:szCs w:val="28"/>
              </w:rPr>
              <m:t>кр</m:t>
            </m:r>
          </m:sub>
        </m:sSub>
        <m:r>
          <w:rPr>
            <w:rFonts w:ascii="Cambria Math" w:hAnsi="Cambria Math"/>
            <w:sz w:val="28"/>
            <w:szCs w:val="28"/>
          </w:rPr>
          <m:t>≔</m:t>
        </m:r>
        <m:r>
          <w:rPr>
            <w:rFonts w:ascii="Cambria Math" w:hAnsi="Cambria Math"/>
            <w:sz w:val="28"/>
            <w:szCs w:val="28"/>
            <w:lang w:val="en-US"/>
          </w:rPr>
          <m:t>qF</m:t>
        </m:r>
        <m:d>
          <m:dPr>
            <m:ctrlPr>
              <w:rPr>
                <w:rFonts w:ascii="Cambria Math" w:hAnsi="Cambria Math"/>
                <w:i/>
                <w:sz w:val="28"/>
                <w:szCs w:val="28"/>
                <w:lang w:val="en-US"/>
              </w:rPr>
            </m:ctrlPr>
          </m:dPr>
          <m:e>
            <m:r>
              <w:rPr>
                <w:rFonts w:ascii="Cambria Math" w:hAnsi="Cambria Math"/>
                <w:sz w:val="28"/>
                <w:szCs w:val="28"/>
              </w:rPr>
              <m:t>1-</m:t>
            </m:r>
            <m:f>
              <m:fPr>
                <m:ctrlPr>
                  <w:rPr>
                    <w:rFonts w:ascii="Cambria Math" w:hAnsi="Cambria Math"/>
                    <w:i/>
                    <w:sz w:val="28"/>
                    <w:szCs w:val="28"/>
                    <w:lang w:val="en-US"/>
                  </w:rPr>
                </m:ctrlPr>
              </m:fPr>
              <m:num>
                <m:r>
                  <w:rPr>
                    <w:rFonts w:ascii="Cambria Math" w:hAnsi="Cambria Math"/>
                    <w:sz w:val="28"/>
                    <w:szCs w:val="28"/>
                    <w:lang w:val="en-US"/>
                  </w:rPr>
                  <m:t>α</m:t>
                </m:r>
              </m:num>
              <m:den>
                <m:r>
                  <w:rPr>
                    <w:rFonts w:ascii="Cambria Math" w:hAnsi="Cambria Math"/>
                    <w:sz w:val="28"/>
                    <w:szCs w:val="28"/>
                  </w:rPr>
                  <m:t>2</m:t>
                </m:r>
              </m:den>
            </m:f>
            <m:r>
              <w:rPr>
                <w:rFonts w:ascii="Cambria Math" w:hAnsi="Cambria Math"/>
                <w:sz w:val="28"/>
                <w:szCs w:val="28"/>
              </w:rPr>
              <m:t>,</m:t>
            </m:r>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rPr>
                  <m:t>1</m:t>
                </m:r>
              </m:sub>
            </m:sSub>
            <m:r>
              <w:rPr>
                <w:rFonts w:ascii="Cambria Math" w:hAnsi="Cambria Math"/>
                <w:sz w:val="28"/>
                <w:szCs w:val="28"/>
              </w:rPr>
              <m:t>-1,</m:t>
            </m:r>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rPr>
                  <m:t>2</m:t>
                </m:r>
              </m:sub>
            </m:sSub>
            <m:r>
              <w:rPr>
                <w:rFonts w:ascii="Cambria Math" w:hAnsi="Cambria Math"/>
                <w:sz w:val="28"/>
                <w:szCs w:val="28"/>
              </w:rPr>
              <m:t>-1</m:t>
            </m:r>
          </m:e>
        </m:d>
        <m:r>
          <w:rPr>
            <w:rFonts w:ascii="Cambria Math" w:hAnsi="Cambria Math"/>
            <w:sz w:val="28"/>
            <w:szCs w:val="28"/>
          </w:rPr>
          <m:t xml:space="preserve">                 </m:t>
        </m:r>
        <m:sSub>
          <m:sSubPr>
            <m:ctrlPr>
              <w:rPr>
                <w:rFonts w:ascii="Cambria Math" w:hAnsi="Cambria Math"/>
                <w:i/>
                <w:sz w:val="28"/>
                <w:szCs w:val="28"/>
                <w:lang w:val="en-US"/>
              </w:rPr>
            </m:ctrlPr>
          </m:sSubPr>
          <m:e>
            <m:r>
              <w:rPr>
                <w:rFonts w:ascii="Cambria Math" w:hAnsi="Cambria Math"/>
                <w:sz w:val="28"/>
                <w:szCs w:val="28"/>
                <w:lang w:val="en-US"/>
              </w:rPr>
              <m:t>F</m:t>
            </m:r>
          </m:e>
          <m:sub>
            <m:r>
              <w:rPr>
                <w:rFonts w:ascii="Cambria Math" w:hAnsi="Cambria Math"/>
                <w:sz w:val="28"/>
                <w:szCs w:val="28"/>
              </w:rPr>
              <m:t>кр</m:t>
            </m:r>
          </m:sub>
        </m:sSub>
        <m:r>
          <w:rPr>
            <w:rFonts w:ascii="Cambria Math" w:hAnsi="Cambria Math"/>
            <w:sz w:val="28"/>
            <w:szCs w:val="28"/>
          </w:rPr>
          <m:t xml:space="preserve">=3.677       </m:t>
        </m:r>
        <m:r>
          <w:rPr>
            <w:rFonts w:ascii="Cambria Math" w:hAnsi="Cambria Math"/>
            <w:sz w:val="28"/>
            <w:szCs w:val="28"/>
            <w:lang w:val="en-US"/>
          </w:rPr>
          <m:t>F</m:t>
        </m:r>
        <m:r>
          <w:rPr>
            <w:rFonts w:ascii="Cambria Math" w:hAnsi="Cambria Math"/>
            <w:sz w:val="28"/>
            <w:szCs w:val="28"/>
          </w:rPr>
          <m:t>&lt;</m:t>
        </m:r>
        <m:sSub>
          <m:sSubPr>
            <m:ctrlPr>
              <w:rPr>
                <w:rFonts w:ascii="Cambria Math" w:hAnsi="Cambria Math"/>
                <w:i/>
                <w:sz w:val="28"/>
                <w:szCs w:val="28"/>
                <w:lang w:val="en-US"/>
              </w:rPr>
            </m:ctrlPr>
          </m:sSubPr>
          <m:e>
            <m:r>
              <w:rPr>
                <w:rFonts w:ascii="Cambria Math" w:hAnsi="Cambria Math"/>
                <w:sz w:val="28"/>
                <w:szCs w:val="28"/>
                <w:lang w:val="en-US"/>
              </w:rPr>
              <m:t>F</m:t>
            </m:r>
          </m:e>
          <m:sub>
            <m:r>
              <w:rPr>
                <w:rFonts w:ascii="Cambria Math" w:hAnsi="Cambria Math"/>
                <w:sz w:val="28"/>
                <w:szCs w:val="28"/>
              </w:rPr>
              <m:t>кр</m:t>
            </m:r>
          </m:sub>
        </m:sSub>
        <m:r>
          <w:rPr>
            <w:rFonts w:ascii="Cambria Math" w:hAnsi="Cambria Math"/>
            <w:sz w:val="28"/>
            <w:szCs w:val="28"/>
          </w:rPr>
          <m:t xml:space="preserve">            </m:t>
        </m:r>
      </m:oMath>
      <w:r w:rsidR="00A54845" w:rsidRPr="00AD0740">
        <w:rPr>
          <w:rFonts w:ascii="Times New Roman" w:hAnsi="Times New Roman"/>
          <w:sz w:val="28"/>
          <w:szCs w:val="28"/>
        </w:rPr>
        <w:t xml:space="preserve"> </w:t>
      </w:r>
    </w:p>
    <w:p w:rsidR="00A54845" w:rsidRDefault="00A54845" w:rsidP="00903DAF">
      <w:pPr>
        <w:pStyle w:val="a3"/>
        <w:tabs>
          <w:tab w:val="left" w:pos="993"/>
        </w:tabs>
        <w:spacing w:line="360" w:lineRule="auto"/>
        <w:ind w:left="0" w:firstLine="567"/>
        <w:jc w:val="both"/>
        <w:rPr>
          <w:rFonts w:ascii="Times New Roman" w:hAnsi="Times New Roman"/>
          <w:sz w:val="28"/>
          <w:szCs w:val="28"/>
        </w:rPr>
      </w:pPr>
      <w:r w:rsidRPr="00AD0740">
        <w:rPr>
          <w:rFonts w:ascii="Times New Roman" w:hAnsi="Times New Roman"/>
          <w:sz w:val="28"/>
          <w:szCs w:val="28"/>
        </w:rPr>
        <w:t>Следовательно, нет оснований отвергать нулевую гипотезу, то есть сч</w:t>
      </w:r>
      <w:r w:rsidRPr="00AD0740">
        <w:rPr>
          <w:rFonts w:ascii="Times New Roman" w:hAnsi="Times New Roman"/>
          <w:sz w:val="28"/>
          <w:szCs w:val="28"/>
        </w:rPr>
        <w:t>и</w:t>
      </w:r>
      <w:r w:rsidRPr="00AD0740">
        <w:rPr>
          <w:rFonts w:ascii="Times New Roman" w:hAnsi="Times New Roman"/>
          <w:sz w:val="28"/>
          <w:szCs w:val="28"/>
        </w:rPr>
        <w:t>тать точность станков различной.</w:t>
      </w:r>
    </w:p>
    <w:p w:rsidR="00A54845" w:rsidRDefault="00A54845" w:rsidP="00903DAF">
      <w:pPr>
        <w:pStyle w:val="a3"/>
        <w:tabs>
          <w:tab w:val="left" w:pos="993"/>
        </w:tabs>
        <w:spacing w:line="360" w:lineRule="auto"/>
        <w:ind w:left="0" w:firstLine="567"/>
        <w:jc w:val="both"/>
        <w:rPr>
          <w:rFonts w:ascii="Times New Roman" w:hAnsi="Times New Roman"/>
          <w:sz w:val="28"/>
          <w:szCs w:val="28"/>
        </w:rPr>
      </w:pPr>
    </w:p>
    <w:p w:rsidR="00A54845" w:rsidRPr="00D37B3A" w:rsidRDefault="00A54845" w:rsidP="003112B2">
      <w:pPr>
        <w:pStyle w:val="a3"/>
        <w:numPr>
          <w:ilvl w:val="0"/>
          <w:numId w:val="16"/>
        </w:numPr>
        <w:tabs>
          <w:tab w:val="left" w:pos="993"/>
        </w:tabs>
        <w:spacing w:after="200" w:line="360" w:lineRule="auto"/>
        <w:jc w:val="center"/>
        <w:rPr>
          <w:rFonts w:ascii="Times New Roman" w:hAnsi="Times New Roman"/>
          <w:i/>
          <w:sz w:val="28"/>
          <w:szCs w:val="28"/>
        </w:rPr>
      </w:pPr>
      <w:r w:rsidRPr="00AD0740">
        <w:rPr>
          <w:rFonts w:ascii="Times New Roman" w:hAnsi="Times New Roman"/>
          <w:sz w:val="28"/>
          <w:szCs w:val="28"/>
        </w:rPr>
        <w:t>Проверка гипотезы о нормальном распределении</w:t>
      </w:r>
    </w:p>
    <w:p w:rsidR="00A54845" w:rsidRPr="00AD0740" w:rsidRDefault="00A54845" w:rsidP="00903DAF">
      <w:pPr>
        <w:pStyle w:val="a3"/>
        <w:tabs>
          <w:tab w:val="left" w:pos="993"/>
        </w:tabs>
        <w:spacing w:line="360" w:lineRule="auto"/>
        <w:ind w:left="1069"/>
        <w:jc w:val="both"/>
        <w:rPr>
          <w:rFonts w:ascii="Times New Roman" w:hAnsi="Times New Roman"/>
          <w:i/>
          <w:sz w:val="28"/>
          <w:szCs w:val="28"/>
        </w:rPr>
      </w:pPr>
    </w:p>
    <w:p w:rsidR="00A54845" w:rsidRPr="00AD0740" w:rsidRDefault="00A54845" w:rsidP="00903DAF">
      <w:pPr>
        <w:pStyle w:val="a3"/>
        <w:tabs>
          <w:tab w:val="left" w:pos="0"/>
        </w:tabs>
        <w:spacing w:line="360" w:lineRule="auto"/>
        <w:ind w:left="0" w:firstLine="567"/>
        <w:jc w:val="both"/>
        <w:rPr>
          <w:rFonts w:ascii="Times New Roman" w:hAnsi="Times New Roman"/>
          <w:sz w:val="28"/>
          <w:szCs w:val="28"/>
        </w:rPr>
      </w:pPr>
      <w:r w:rsidRPr="00AD0740">
        <w:rPr>
          <w:rFonts w:ascii="Times New Roman" w:hAnsi="Times New Roman"/>
          <w:sz w:val="28"/>
          <w:szCs w:val="28"/>
        </w:rPr>
        <w:t>Часто в статистике требуется установить, является ли данное распред</w:t>
      </w:r>
      <w:r w:rsidRPr="00AD0740">
        <w:rPr>
          <w:rFonts w:ascii="Times New Roman" w:hAnsi="Times New Roman"/>
          <w:sz w:val="28"/>
          <w:szCs w:val="28"/>
        </w:rPr>
        <w:t>е</w:t>
      </w:r>
      <w:r w:rsidRPr="00AD0740">
        <w:rPr>
          <w:rFonts w:ascii="Times New Roman" w:hAnsi="Times New Roman"/>
          <w:sz w:val="28"/>
          <w:szCs w:val="28"/>
        </w:rPr>
        <w:t>ление нормальным, а если оно таким не является, то с помощью какой-нибудь количественной характеристики показать меру отклонения данного распределения от нормального. В качестве таких характеристик использую</w:t>
      </w:r>
      <w:r w:rsidRPr="00AD0740">
        <w:rPr>
          <w:rFonts w:ascii="Times New Roman" w:hAnsi="Times New Roman"/>
          <w:sz w:val="28"/>
          <w:szCs w:val="28"/>
        </w:rPr>
        <w:t>т</w:t>
      </w:r>
      <w:r w:rsidRPr="00AD0740">
        <w:rPr>
          <w:rFonts w:ascii="Times New Roman" w:hAnsi="Times New Roman"/>
          <w:sz w:val="28"/>
          <w:szCs w:val="28"/>
        </w:rPr>
        <w:t>ся асимметрия и эксцесс. Для нормального распределения эти характерист</w:t>
      </w:r>
      <w:r w:rsidRPr="00AD0740">
        <w:rPr>
          <w:rFonts w:ascii="Times New Roman" w:hAnsi="Times New Roman"/>
          <w:sz w:val="28"/>
          <w:szCs w:val="28"/>
        </w:rPr>
        <w:t>и</w:t>
      </w:r>
      <w:r w:rsidRPr="00AD0740">
        <w:rPr>
          <w:rFonts w:ascii="Times New Roman" w:hAnsi="Times New Roman"/>
          <w:sz w:val="28"/>
          <w:szCs w:val="28"/>
        </w:rPr>
        <w:t>ки равны нулю.</w:t>
      </w:r>
    </w:p>
    <w:p w:rsidR="00A54845" w:rsidRPr="00AD0740" w:rsidRDefault="00A54845" w:rsidP="00903DAF">
      <w:pPr>
        <w:pStyle w:val="a3"/>
        <w:tabs>
          <w:tab w:val="left" w:pos="0"/>
        </w:tabs>
        <w:spacing w:line="360" w:lineRule="auto"/>
        <w:ind w:left="0" w:firstLine="567"/>
        <w:jc w:val="both"/>
        <w:rPr>
          <w:rFonts w:ascii="Times New Roman" w:hAnsi="Times New Roman"/>
          <w:sz w:val="28"/>
          <w:szCs w:val="28"/>
        </w:rPr>
      </w:pPr>
      <w:r w:rsidRPr="00AD0740">
        <w:rPr>
          <w:rFonts w:ascii="Times New Roman" w:hAnsi="Times New Roman"/>
          <w:sz w:val="28"/>
          <w:szCs w:val="28"/>
        </w:rPr>
        <w:t>Асимметрия позволяет оценить меру отклонения функции данного ра</w:t>
      </w:r>
      <w:r w:rsidRPr="00AD0740">
        <w:rPr>
          <w:rFonts w:ascii="Times New Roman" w:hAnsi="Times New Roman"/>
          <w:sz w:val="28"/>
          <w:szCs w:val="28"/>
        </w:rPr>
        <w:t>с</w:t>
      </w:r>
      <w:r w:rsidRPr="00AD0740">
        <w:rPr>
          <w:rFonts w:ascii="Times New Roman" w:hAnsi="Times New Roman"/>
          <w:sz w:val="28"/>
          <w:szCs w:val="28"/>
        </w:rPr>
        <w:t>пределения от центра рассеяния. Для генеральной совокупности асимметрия вычисляется с учетом исправленного сред</w:t>
      </w:r>
      <w:r>
        <w:rPr>
          <w:rFonts w:ascii="Times New Roman" w:hAnsi="Times New Roman"/>
          <w:sz w:val="28"/>
          <w:szCs w:val="28"/>
        </w:rPr>
        <w:t>н</w:t>
      </w:r>
      <w:r w:rsidRPr="00AD0740">
        <w:rPr>
          <w:rFonts w:ascii="Times New Roman" w:hAnsi="Times New Roman"/>
          <w:sz w:val="28"/>
          <w:szCs w:val="28"/>
        </w:rPr>
        <w:t>еквадратичного отклонения:</w:t>
      </w:r>
    </w:p>
    <w:p w:rsidR="00A54845" w:rsidRPr="00AD0740"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m:oMathPara>
        <m:oMath>
          <m:r>
            <w:rPr>
              <w:rFonts w:ascii="Cambria Math" w:hAnsi="Cambria Math"/>
              <w:sz w:val="28"/>
              <w:szCs w:val="28"/>
            </w:rPr>
            <m:t>A=</m:t>
          </m:r>
          <m:f>
            <m:fPr>
              <m:ctrlPr>
                <w:rPr>
                  <w:rFonts w:ascii="Cambria Math" w:hAnsi="Cambria Math"/>
                  <w:i/>
                  <w:sz w:val="28"/>
                  <w:szCs w:val="28"/>
                </w:rPr>
              </m:ctrlPr>
            </m:fPr>
            <m:num>
              <m:r>
                <w:rPr>
                  <w:rFonts w:ascii="Cambria Math" w:hAnsi="Cambria Math"/>
                  <w:sz w:val="28"/>
                  <w:szCs w:val="28"/>
                </w:rPr>
                <m:t>n</m:t>
              </m:r>
            </m:num>
            <m:den>
              <m:d>
                <m:dPr>
                  <m:ctrlPr>
                    <w:rPr>
                      <w:rFonts w:ascii="Cambria Math" w:hAnsi="Cambria Math"/>
                      <w:i/>
                      <w:sz w:val="28"/>
                      <w:szCs w:val="28"/>
                    </w:rPr>
                  </m:ctrlPr>
                </m:dPr>
                <m:e>
                  <m:r>
                    <w:rPr>
                      <w:rFonts w:ascii="Cambria Math" w:hAnsi="Cambria Math"/>
                      <w:sz w:val="28"/>
                      <w:szCs w:val="28"/>
                    </w:rPr>
                    <m:t>n-1</m:t>
                  </m:r>
                </m:e>
              </m:d>
              <m:d>
                <m:dPr>
                  <m:ctrlPr>
                    <w:rPr>
                      <w:rFonts w:ascii="Cambria Math" w:hAnsi="Cambria Math"/>
                      <w:i/>
                      <w:sz w:val="28"/>
                      <w:szCs w:val="28"/>
                    </w:rPr>
                  </m:ctrlPr>
                </m:dPr>
                <m:e>
                  <m:r>
                    <w:rPr>
                      <w:rFonts w:ascii="Cambria Math" w:hAnsi="Cambria Math"/>
                      <w:sz w:val="28"/>
                      <w:szCs w:val="28"/>
                    </w:rPr>
                    <m:t>n-2</m:t>
                  </m:r>
                </m:e>
              </m:d>
              <m:sSup>
                <m:sSupPr>
                  <m:ctrlPr>
                    <w:rPr>
                      <w:rFonts w:ascii="Cambria Math" w:hAnsi="Cambria Math"/>
                      <w:i/>
                      <w:sz w:val="28"/>
                      <w:szCs w:val="28"/>
                    </w:rPr>
                  </m:ctrlPr>
                </m:sSupPr>
                <m:e>
                  <m:r>
                    <w:rPr>
                      <w:rFonts w:ascii="Cambria Math" w:hAnsi="Cambria Math"/>
                      <w:sz w:val="28"/>
                      <w:szCs w:val="28"/>
                    </w:rPr>
                    <m:t>s</m:t>
                  </m:r>
                </m:e>
                <m:sup>
                  <m:r>
                    <w:rPr>
                      <w:rFonts w:ascii="Cambria Math" w:hAnsi="Cambria Math"/>
                      <w:sz w:val="28"/>
                      <w:szCs w:val="28"/>
                    </w:rPr>
                    <m:t>3</m:t>
                  </m:r>
                </m:sup>
              </m:sSup>
            </m:den>
          </m:f>
          <m:r>
            <w:rPr>
              <w:rFonts w:ascii="Cambria Math" w:hAnsi="Cambria Math"/>
              <w:sz w:val="28"/>
              <w:szCs w:val="28"/>
            </w:rPr>
            <m:t>∙</m:t>
          </m:r>
          <m:nary>
            <m:naryPr>
              <m:chr m:val="∑"/>
              <m:limLoc m:val="undOvr"/>
              <m:ctrlPr>
                <w:rPr>
                  <w:rFonts w:ascii="Cambria Math" w:hAnsi="Cambria Math"/>
                  <w:i/>
                  <w:sz w:val="28"/>
                  <w:szCs w:val="28"/>
                </w:rPr>
              </m:ctrlPr>
            </m:naryPr>
            <m:sub>
              <m:r>
                <w:rPr>
                  <w:rFonts w:ascii="Cambria Math" w:hAnsi="Cambria Math"/>
                  <w:sz w:val="28"/>
                  <w:szCs w:val="28"/>
                </w:rPr>
                <m:t>i=1</m:t>
              </m:r>
            </m:sub>
            <m:sup>
              <m:r>
                <w:rPr>
                  <w:rFonts w:ascii="Cambria Math" w:hAnsi="Cambria Math"/>
                  <w:sz w:val="28"/>
                  <w:szCs w:val="28"/>
                </w:rPr>
                <m:t>n</m:t>
              </m:r>
            </m:sup>
            <m:e>
              <m:sSup>
                <m:sSupPr>
                  <m:ctrlPr>
                    <w:rPr>
                      <w:rFonts w:ascii="Cambria Math" w:hAnsi="Cambria Math"/>
                      <w:i/>
                      <w:sz w:val="28"/>
                      <w:szCs w:val="28"/>
                    </w:rPr>
                  </m:ctrlPr>
                </m:sSupPr>
                <m:e>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r>
                        <w:rPr>
                          <w:rFonts w:ascii="Cambria Math" w:hAnsi="Cambria Math"/>
                          <w:sz w:val="28"/>
                          <w:szCs w:val="28"/>
                        </w:rPr>
                        <m:t>-</m:t>
                      </m:r>
                      <m:acc>
                        <m:accPr>
                          <m:chr m:val="̅"/>
                          <m:ctrlPr>
                            <w:rPr>
                              <w:rFonts w:ascii="Cambria Math" w:hAnsi="Cambria Math"/>
                              <w:i/>
                              <w:sz w:val="28"/>
                              <w:szCs w:val="28"/>
                            </w:rPr>
                          </m:ctrlPr>
                        </m:accPr>
                        <m:e>
                          <m:r>
                            <w:rPr>
                              <w:rFonts w:ascii="Cambria Math" w:hAnsi="Cambria Math"/>
                              <w:sz w:val="28"/>
                              <w:szCs w:val="28"/>
                            </w:rPr>
                            <m:t>x</m:t>
                          </m:r>
                        </m:e>
                      </m:acc>
                    </m:e>
                  </m:d>
                </m:e>
                <m:sup>
                  <m:r>
                    <w:rPr>
                      <w:rFonts w:ascii="Cambria Math" w:hAnsi="Cambria Math"/>
                      <w:sz w:val="28"/>
                      <w:szCs w:val="28"/>
                    </w:rPr>
                    <m:t>3</m:t>
                  </m:r>
                </m:sup>
              </m:sSup>
            </m:e>
          </m:nary>
          <m:r>
            <w:rPr>
              <w:rFonts w:ascii="Cambria Math" w:hAnsi="Cambria Math"/>
              <w:sz w:val="28"/>
              <w:szCs w:val="28"/>
            </w:rPr>
            <m:t>.</m:t>
          </m:r>
        </m:oMath>
      </m:oMathPara>
    </w:p>
    <w:p w:rsidR="00A54845" w:rsidRPr="00AD0740"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sidRPr="00AD0740">
        <w:rPr>
          <w:rFonts w:ascii="Times New Roman" w:eastAsiaTheme="minorEastAsia" w:hAnsi="Times New Roman"/>
          <w:sz w:val="28"/>
          <w:szCs w:val="28"/>
        </w:rPr>
        <w:t>Асимметрия положительна, если вытянут правый участок кривой ра</w:t>
      </w:r>
      <w:r w:rsidRPr="00AD0740">
        <w:rPr>
          <w:rFonts w:ascii="Times New Roman" w:eastAsiaTheme="minorEastAsia" w:hAnsi="Times New Roman"/>
          <w:sz w:val="28"/>
          <w:szCs w:val="28"/>
        </w:rPr>
        <w:t>с</w:t>
      </w:r>
      <w:r w:rsidRPr="00AD0740">
        <w:rPr>
          <w:rFonts w:ascii="Times New Roman" w:eastAsiaTheme="minorEastAsia" w:hAnsi="Times New Roman"/>
          <w:sz w:val="28"/>
          <w:szCs w:val="28"/>
        </w:rPr>
        <w:t xml:space="preserve">пределения, и отрицательна, если левый. В </w:t>
      </w:r>
      <w:r w:rsidRPr="00AD0740">
        <w:rPr>
          <w:rFonts w:ascii="Times New Roman" w:eastAsiaTheme="minorEastAsia" w:hAnsi="Times New Roman"/>
          <w:sz w:val="28"/>
          <w:szCs w:val="28"/>
          <w:lang w:val="en-US"/>
        </w:rPr>
        <w:t>Mathcad</w:t>
      </w:r>
      <w:r w:rsidRPr="00AD0740">
        <w:rPr>
          <w:rFonts w:ascii="Times New Roman" w:eastAsiaTheme="minorEastAsia" w:hAnsi="Times New Roman"/>
          <w:sz w:val="28"/>
          <w:szCs w:val="28"/>
        </w:rPr>
        <w:t xml:space="preserve"> асимметрию для ген</w:t>
      </w:r>
      <w:r w:rsidRPr="00AD0740">
        <w:rPr>
          <w:rFonts w:ascii="Times New Roman" w:eastAsiaTheme="minorEastAsia" w:hAnsi="Times New Roman"/>
          <w:sz w:val="28"/>
          <w:szCs w:val="28"/>
        </w:rPr>
        <w:t>е</w:t>
      </w:r>
      <w:r w:rsidRPr="00AD0740">
        <w:rPr>
          <w:rFonts w:ascii="Times New Roman" w:eastAsiaTheme="minorEastAsia" w:hAnsi="Times New Roman"/>
          <w:sz w:val="28"/>
          <w:szCs w:val="28"/>
        </w:rPr>
        <w:lastRenderedPageBreak/>
        <w:t xml:space="preserve">ральной совокупности по данным некоторой выборки можно подсчитать с помощью функции </w:t>
      </w:r>
      <m:oMath>
        <m:r>
          <w:rPr>
            <w:rFonts w:ascii="Cambria Math" w:eastAsiaTheme="minorEastAsia" w:hAnsi="Cambria Math"/>
            <w:sz w:val="28"/>
            <w:szCs w:val="28"/>
          </w:rPr>
          <m:t>skew</m:t>
        </m:r>
        <m:d>
          <m:dPr>
            <m:ctrlPr>
              <w:rPr>
                <w:rFonts w:ascii="Cambria Math" w:eastAsiaTheme="minorEastAsia" w:hAnsi="Cambria Math"/>
                <w:i/>
                <w:sz w:val="28"/>
                <w:szCs w:val="28"/>
              </w:rPr>
            </m:ctrlPr>
          </m:dPr>
          <m:e>
            <m:r>
              <w:rPr>
                <w:rFonts w:ascii="Cambria Math" w:eastAsiaTheme="minorEastAsia" w:hAnsi="Cambria Math"/>
                <w:sz w:val="28"/>
                <w:szCs w:val="28"/>
              </w:rPr>
              <m:t>x</m:t>
            </m:r>
          </m:e>
        </m:d>
      </m:oMath>
      <w:r w:rsidRPr="00AD0740">
        <w:rPr>
          <w:rFonts w:ascii="Times New Roman" w:eastAsiaTheme="minorEastAsia" w:hAnsi="Times New Roman"/>
          <w:sz w:val="28"/>
          <w:szCs w:val="28"/>
        </w:rPr>
        <w:t xml:space="preserve">. </w:t>
      </w:r>
    </w:p>
    <w:p w:rsidR="00A54845" w:rsidRPr="00AD0740"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sidRPr="00AD0740">
        <w:rPr>
          <w:rFonts w:ascii="Times New Roman" w:eastAsiaTheme="minorEastAsia" w:hAnsi="Times New Roman"/>
          <w:sz w:val="28"/>
          <w:szCs w:val="28"/>
        </w:rPr>
        <w:t>Если асимметрия распределений одинакова, их кривые могут значител</w:t>
      </w:r>
      <w:r w:rsidRPr="00AD0740">
        <w:rPr>
          <w:rFonts w:ascii="Times New Roman" w:eastAsiaTheme="minorEastAsia" w:hAnsi="Times New Roman"/>
          <w:sz w:val="28"/>
          <w:szCs w:val="28"/>
        </w:rPr>
        <w:t>ь</w:t>
      </w:r>
      <w:r w:rsidRPr="00AD0740">
        <w:rPr>
          <w:rFonts w:ascii="Times New Roman" w:eastAsiaTheme="minorEastAsia" w:hAnsi="Times New Roman"/>
          <w:sz w:val="28"/>
          <w:szCs w:val="28"/>
        </w:rPr>
        <w:t>но различаться: одни будут иметь более высокие и острые пики, другие, наоборот, будут изменяться очень плавно. Показателем остроты пика являе</w:t>
      </w:r>
      <w:r w:rsidRPr="00AD0740">
        <w:rPr>
          <w:rFonts w:ascii="Times New Roman" w:eastAsiaTheme="minorEastAsia" w:hAnsi="Times New Roman"/>
          <w:sz w:val="28"/>
          <w:szCs w:val="28"/>
        </w:rPr>
        <w:t>т</w:t>
      </w:r>
      <w:r w:rsidRPr="00AD0740">
        <w:rPr>
          <w:rFonts w:ascii="Times New Roman" w:eastAsiaTheme="minorEastAsia" w:hAnsi="Times New Roman"/>
          <w:sz w:val="28"/>
          <w:szCs w:val="28"/>
        </w:rPr>
        <w:t>ся эксцесс. Для генеральной совокупности эксцесс рассчитывается с учетом исправленного среднеквадратичного отклонения по формуле:</w:t>
      </w:r>
    </w:p>
    <w:p w:rsidR="00A54845" w:rsidRPr="00AD0740" w:rsidRDefault="00A54845" w:rsidP="00903DAF">
      <w:pPr>
        <w:pStyle w:val="a3"/>
        <w:tabs>
          <w:tab w:val="left" w:pos="0"/>
        </w:tabs>
        <w:spacing w:line="360" w:lineRule="auto"/>
        <w:ind w:left="0" w:firstLine="709"/>
        <w:jc w:val="both"/>
        <w:rPr>
          <w:rFonts w:ascii="Times New Roman" w:eastAsiaTheme="minorEastAsia" w:hAnsi="Times New Roman"/>
          <w:sz w:val="28"/>
          <w:szCs w:val="28"/>
          <w:lang w:val="en-US"/>
        </w:rPr>
      </w:pPr>
      <m:oMathPara>
        <m:oMath>
          <m:r>
            <w:rPr>
              <w:rFonts w:ascii="Cambria Math" w:hAnsi="Cambria Math"/>
              <w:sz w:val="28"/>
              <w:szCs w:val="28"/>
            </w:rPr>
            <m:t>E=</m:t>
          </m:r>
          <m:f>
            <m:fPr>
              <m:ctrlPr>
                <w:rPr>
                  <w:rFonts w:ascii="Cambria Math" w:hAnsi="Cambria Math"/>
                  <w:i/>
                  <w:sz w:val="28"/>
                  <w:szCs w:val="28"/>
                </w:rPr>
              </m:ctrlPr>
            </m:fPr>
            <m:num>
              <m:r>
                <w:rPr>
                  <w:rFonts w:ascii="Cambria Math" w:hAnsi="Cambria Math"/>
                  <w:sz w:val="28"/>
                  <w:szCs w:val="28"/>
                </w:rPr>
                <m:t>n</m:t>
              </m:r>
              <m:d>
                <m:dPr>
                  <m:ctrlPr>
                    <w:rPr>
                      <w:rFonts w:ascii="Cambria Math" w:hAnsi="Cambria Math"/>
                      <w:i/>
                      <w:sz w:val="28"/>
                      <w:szCs w:val="28"/>
                    </w:rPr>
                  </m:ctrlPr>
                </m:dPr>
                <m:e>
                  <m:r>
                    <w:rPr>
                      <w:rFonts w:ascii="Cambria Math" w:hAnsi="Cambria Math"/>
                      <w:sz w:val="28"/>
                      <w:szCs w:val="28"/>
                    </w:rPr>
                    <m:t>n+1</m:t>
                  </m:r>
                </m:e>
              </m:d>
            </m:num>
            <m:den>
              <m:d>
                <m:dPr>
                  <m:ctrlPr>
                    <w:rPr>
                      <w:rFonts w:ascii="Cambria Math" w:hAnsi="Cambria Math"/>
                      <w:i/>
                      <w:sz w:val="28"/>
                      <w:szCs w:val="28"/>
                    </w:rPr>
                  </m:ctrlPr>
                </m:dPr>
                <m:e>
                  <m:r>
                    <w:rPr>
                      <w:rFonts w:ascii="Cambria Math" w:hAnsi="Cambria Math"/>
                      <w:sz w:val="28"/>
                      <w:szCs w:val="28"/>
                    </w:rPr>
                    <m:t>n-1</m:t>
                  </m:r>
                </m:e>
              </m:d>
              <m:d>
                <m:dPr>
                  <m:ctrlPr>
                    <w:rPr>
                      <w:rFonts w:ascii="Cambria Math" w:hAnsi="Cambria Math"/>
                      <w:i/>
                      <w:sz w:val="28"/>
                      <w:szCs w:val="28"/>
                    </w:rPr>
                  </m:ctrlPr>
                </m:dPr>
                <m:e>
                  <m:r>
                    <w:rPr>
                      <w:rFonts w:ascii="Cambria Math" w:hAnsi="Cambria Math"/>
                      <w:sz w:val="28"/>
                      <w:szCs w:val="28"/>
                    </w:rPr>
                    <m:t>n-2</m:t>
                  </m:r>
                </m:e>
              </m:d>
              <m:d>
                <m:dPr>
                  <m:ctrlPr>
                    <w:rPr>
                      <w:rFonts w:ascii="Cambria Math" w:hAnsi="Cambria Math"/>
                      <w:i/>
                      <w:sz w:val="28"/>
                      <w:szCs w:val="28"/>
                    </w:rPr>
                  </m:ctrlPr>
                </m:dPr>
                <m:e>
                  <m:r>
                    <w:rPr>
                      <w:rFonts w:ascii="Cambria Math" w:hAnsi="Cambria Math"/>
                      <w:sz w:val="28"/>
                      <w:szCs w:val="28"/>
                    </w:rPr>
                    <m:t>n-3</m:t>
                  </m:r>
                </m:e>
              </m:d>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s</m:t>
                  </m:r>
                </m:e>
                <m:sup>
                  <m:r>
                    <w:rPr>
                      <w:rFonts w:ascii="Cambria Math" w:hAnsi="Cambria Math"/>
                      <w:sz w:val="28"/>
                      <w:szCs w:val="28"/>
                    </w:rPr>
                    <m:t>4</m:t>
                  </m:r>
                </m:sup>
              </m:sSup>
            </m:den>
          </m:f>
          <m:r>
            <w:rPr>
              <w:rFonts w:ascii="Cambria Math" w:hAnsi="Cambria Math"/>
              <w:sz w:val="28"/>
              <w:szCs w:val="28"/>
            </w:rPr>
            <m:t>∙</m:t>
          </m:r>
          <m:nary>
            <m:naryPr>
              <m:chr m:val="∑"/>
              <m:limLoc m:val="undOvr"/>
              <m:ctrlPr>
                <w:rPr>
                  <w:rFonts w:ascii="Cambria Math" w:hAnsi="Cambria Math"/>
                  <w:i/>
                  <w:sz w:val="28"/>
                  <w:szCs w:val="28"/>
                </w:rPr>
              </m:ctrlPr>
            </m:naryPr>
            <m:sub>
              <m:r>
                <w:rPr>
                  <w:rFonts w:ascii="Cambria Math" w:hAnsi="Cambria Math"/>
                  <w:sz w:val="28"/>
                  <w:szCs w:val="28"/>
                </w:rPr>
                <m:t>i=1</m:t>
              </m:r>
            </m:sub>
            <m:sup>
              <m:r>
                <w:rPr>
                  <w:rFonts w:ascii="Cambria Math" w:hAnsi="Cambria Math"/>
                  <w:sz w:val="28"/>
                  <w:szCs w:val="28"/>
                </w:rPr>
                <m:t>n</m:t>
              </m:r>
            </m:sup>
            <m:e>
              <m:sSup>
                <m:sSupPr>
                  <m:ctrlPr>
                    <w:rPr>
                      <w:rFonts w:ascii="Cambria Math" w:hAnsi="Cambria Math"/>
                      <w:i/>
                      <w:sz w:val="28"/>
                      <w:szCs w:val="28"/>
                    </w:rPr>
                  </m:ctrlPr>
                </m:sSupPr>
                <m:e>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m:t>
                          </m:r>
                        </m:sub>
                      </m:sSub>
                      <m:r>
                        <w:rPr>
                          <w:rFonts w:ascii="Cambria Math" w:hAnsi="Cambria Math"/>
                          <w:sz w:val="28"/>
                          <w:szCs w:val="28"/>
                        </w:rPr>
                        <m:t>-</m:t>
                      </m:r>
                      <m:acc>
                        <m:accPr>
                          <m:chr m:val="̅"/>
                          <m:ctrlPr>
                            <w:rPr>
                              <w:rFonts w:ascii="Cambria Math" w:hAnsi="Cambria Math"/>
                              <w:i/>
                              <w:sz w:val="28"/>
                              <w:szCs w:val="28"/>
                            </w:rPr>
                          </m:ctrlPr>
                        </m:accPr>
                        <m:e>
                          <m:r>
                            <w:rPr>
                              <w:rFonts w:ascii="Cambria Math" w:hAnsi="Cambria Math"/>
                              <w:sz w:val="28"/>
                              <w:szCs w:val="28"/>
                            </w:rPr>
                            <m:t>x</m:t>
                          </m:r>
                        </m:e>
                      </m:acc>
                    </m:e>
                  </m:d>
                </m:e>
                <m:sup>
                  <m:r>
                    <w:rPr>
                      <w:rFonts w:ascii="Cambria Math" w:hAnsi="Cambria Math"/>
                      <w:sz w:val="28"/>
                      <w:szCs w:val="28"/>
                    </w:rPr>
                    <m:t>4</m:t>
                  </m:r>
                </m:sup>
              </m:sSup>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m:t>
                  </m:r>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n-1</m:t>
                          </m:r>
                        </m:e>
                      </m:d>
                    </m:e>
                    <m:sup>
                      <m:r>
                        <w:rPr>
                          <w:rFonts w:ascii="Cambria Math" w:hAnsi="Cambria Math"/>
                          <w:sz w:val="28"/>
                          <w:szCs w:val="28"/>
                        </w:rPr>
                        <m:t>2</m:t>
                      </m:r>
                    </m:sup>
                  </m:sSup>
                </m:num>
                <m:den>
                  <m:d>
                    <m:dPr>
                      <m:ctrlPr>
                        <w:rPr>
                          <w:rFonts w:ascii="Cambria Math" w:hAnsi="Cambria Math"/>
                          <w:i/>
                          <w:sz w:val="28"/>
                          <w:szCs w:val="28"/>
                        </w:rPr>
                      </m:ctrlPr>
                    </m:dPr>
                    <m:e>
                      <m:r>
                        <w:rPr>
                          <w:rFonts w:ascii="Cambria Math" w:hAnsi="Cambria Math"/>
                          <w:sz w:val="28"/>
                          <w:szCs w:val="28"/>
                        </w:rPr>
                        <m:t>n-2</m:t>
                      </m:r>
                    </m:e>
                  </m:d>
                  <m:d>
                    <m:dPr>
                      <m:ctrlPr>
                        <w:rPr>
                          <w:rFonts w:ascii="Cambria Math" w:hAnsi="Cambria Math"/>
                          <w:i/>
                          <w:sz w:val="28"/>
                          <w:szCs w:val="28"/>
                        </w:rPr>
                      </m:ctrlPr>
                    </m:dPr>
                    <m:e>
                      <m:r>
                        <w:rPr>
                          <w:rFonts w:ascii="Cambria Math" w:hAnsi="Cambria Math"/>
                          <w:sz w:val="28"/>
                          <w:szCs w:val="28"/>
                        </w:rPr>
                        <m:t>n-3</m:t>
                      </m:r>
                    </m:e>
                  </m:d>
                </m:den>
              </m:f>
            </m:e>
          </m:nary>
          <m:r>
            <w:rPr>
              <w:rFonts w:ascii="Cambria Math" w:hAnsi="Cambria Math"/>
              <w:sz w:val="28"/>
              <w:szCs w:val="28"/>
            </w:rPr>
            <m:t>.</m:t>
          </m:r>
        </m:oMath>
      </m:oMathPara>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Если эксцесс больше нуля, то распределение имеет более острую ве</w:t>
      </w:r>
      <w:r>
        <w:rPr>
          <w:rFonts w:ascii="Times New Roman" w:eastAsiaTheme="minorEastAsia" w:hAnsi="Times New Roman"/>
          <w:sz w:val="28"/>
          <w:szCs w:val="28"/>
        </w:rPr>
        <w:t>р</w:t>
      </w:r>
      <w:r>
        <w:rPr>
          <w:rFonts w:ascii="Times New Roman" w:eastAsiaTheme="minorEastAsia" w:hAnsi="Times New Roman"/>
          <w:sz w:val="28"/>
          <w:szCs w:val="28"/>
        </w:rPr>
        <w:t xml:space="preserve">шину, чем нормальное, если же он меньше нуля – наоборот. В </w:t>
      </w:r>
      <w:r>
        <w:rPr>
          <w:rFonts w:ascii="Times New Roman" w:eastAsiaTheme="minorEastAsia" w:hAnsi="Times New Roman"/>
          <w:sz w:val="28"/>
          <w:szCs w:val="28"/>
          <w:lang w:val="en-US"/>
        </w:rPr>
        <w:t>Mathcad</w:t>
      </w:r>
      <w:r w:rsidRPr="00AD0740">
        <w:rPr>
          <w:rFonts w:ascii="Times New Roman" w:eastAsiaTheme="minorEastAsia" w:hAnsi="Times New Roman"/>
          <w:sz w:val="28"/>
          <w:szCs w:val="28"/>
        </w:rPr>
        <w:t xml:space="preserve"> </w:t>
      </w:r>
      <w:r>
        <w:rPr>
          <w:rFonts w:ascii="Times New Roman" w:eastAsiaTheme="minorEastAsia" w:hAnsi="Times New Roman"/>
          <w:sz w:val="28"/>
          <w:szCs w:val="28"/>
        </w:rPr>
        <w:t>эк</w:t>
      </w:r>
      <w:r>
        <w:rPr>
          <w:rFonts w:ascii="Times New Roman" w:eastAsiaTheme="minorEastAsia" w:hAnsi="Times New Roman"/>
          <w:sz w:val="28"/>
          <w:szCs w:val="28"/>
        </w:rPr>
        <w:t>с</w:t>
      </w:r>
      <w:r>
        <w:rPr>
          <w:rFonts w:ascii="Times New Roman" w:eastAsiaTheme="minorEastAsia" w:hAnsi="Times New Roman"/>
          <w:sz w:val="28"/>
          <w:szCs w:val="28"/>
        </w:rPr>
        <w:t xml:space="preserve">цесс для генеральной совокупности по данным выборки можно подсчитать, используя встроенную функцию </w:t>
      </w:r>
      <m:oMath>
        <m:r>
          <w:rPr>
            <w:rFonts w:ascii="Cambria Math" w:eastAsiaTheme="minorEastAsia" w:hAnsi="Cambria Math"/>
            <w:sz w:val="28"/>
            <w:szCs w:val="28"/>
          </w:rPr>
          <m:t>kurt</m:t>
        </m:r>
        <m:d>
          <m:dPr>
            <m:ctrlPr>
              <w:rPr>
                <w:rFonts w:ascii="Cambria Math" w:eastAsiaTheme="minorEastAsia" w:hAnsi="Cambria Math"/>
                <w:i/>
                <w:sz w:val="28"/>
                <w:szCs w:val="28"/>
              </w:rPr>
            </m:ctrlPr>
          </m:dPr>
          <m:e>
            <m:r>
              <w:rPr>
                <w:rFonts w:ascii="Cambria Math" w:eastAsiaTheme="minorEastAsia" w:hAnsi="Cambria Math"/>
                <w:sz w:val="28"/>
                <w:szCs w:val="28"/>
              </w:rPr>
              <m:t>x</m:t>
            </m:r>
          </m:e>
        </m:d>
      </m:oMath>
      <w:r w:rsidRPr="00D37B3A">
        <w:rPr>
          <w:rFonts w:ascii="Times New Roman" w:eastAsiaTheme="minorEastAsia" w:hAnsi="Times New Roman"/>
          <w:sz w:val="28"/>
          <w:szCs w:val="28"/>
        </w:rPr>
        <w:t>.</w:t>
      </w:r>
    </w:p>
    <w:p w:rsidR="00A54845" w:rsidRPr="00E22A24"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sidRPr="00F6394E">
        <w:rPr>
          <w:rFonts w:ascii="Times New Roman" w:hAnsi="Times New Roman"/>
          <w:b/>
          <w:sz w:val="28"/>
          <w:szCs w:val="28"/>
        </w:rPr>
        <w:t>Пример</w:t>
      </w:r>
      <w:r>
        <w:rPr>
          <w:rFonts w:ascii="Times New Roman" w:hAnsi="Times New Roman"/>
          <w:sz w:val="28"/>
          <w:szCs w:val="28"/>
        </w:rPr>
        <w:t>. Рассматривая распределение длины тормозного пути автом</w:t>
      </w:r>
      <w:r>
        <w:rPr>
          <w:rFonts w:ascii="Times New Roman" w:hAnsi="Times New Roman"/>
          <w:sz w:val="28"/>
          <w:szCs w:val="28"/>
        </w:rPr>
        <w:t>о</w:t>
      </w:r>
      <w:r>
        <w:rPr>
          <w:rFonts w:ascii="Times New Roman" w:hAnsi="Times New Roman"/>
          <w:sz w:val="28"/>
          <w:szCs w:val="28"/>
        </w:rPr>
        <w:t xml:space="preserve">биля, проверить гипотезу о том, что интересующий нас признак распределен по нормальному закону распределения (приняв </w:t>
      </w:r>
      <m:oMath>
        <m:r>
          <w:rPr>
            <w:rFonts w:ascii="Cambria Math" w:hAnsi="Cambria Math"/>
            <w:sz w:val="28"/>
            <w:szCs w:val="28"/>
          </w:rPr>
          <m:t>α=0.01</m:t>
        </m:r>
      </m:oMath>
      <w:r>
        <w:rPr>
          <w:rFonts w:ascii="Times New Roman" w:eastAsiaTheme="minorEastAsia" w:hAnsi="Times New Roman"/>
          <w:sz w:val="28"/>
          <w:szCs w:val="28"/>
        </w:rPr>
        <w:t>).</w:t>
      </w:r>
    </w:p>
    <w:p w:rsidR="00A54845" w:rsidRPr="00E22A24"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tbl>
      <w:tblPr>
        <w:tblStyle w:val="aa"/>
        <w:tblW w:w="0" w:type="auto"/>
        <w:tblLook w:val="04A0" w:firstRow="1" w:lastRow="0" w:firstColumn="1" w:lastColumn="0" w:noHBand="0" w:noVBand="1"/>
      </w:tblPr>
      <w:tblGrid>
        <w:gridCol w:w="1417"/>
        <w:gridCol w:w="707"/>
        <w:gridCol w:w="775"/>
        <w:gridCol w:w="953"/>
        <w:gridCol w:w="953"/>
        <w:gridCol w:w="953"/>
        <w:gridCol w:w="953"/>
        <w:gridCol w:w="953"/>
        <w:gridCol w:w="953"/>
        <w:gridCol w:w="954"/>
      </w:tblGrid>
      <w:tr w:rsidR="00A54845" w:rsidTr="00A54845">
        <w:tc>
          <w:tcPr>
            <w:tcW w:w="1384" w:type="dxa"/>
          </w:tcPr>
          <w:p w:rsidR="00A54845" w:rsidRPr="00AD2A82" w:rsidRDefault="00F6394E" w:rsidP="00AD2A82">
            <w:pPr>
              <w:pStyle w:val="a3"/>
              <w:tabs>
                <w:tab w:val="left" w:pos="0"/>
              </w:tabs>
              <w:ind w:left="0"/>
              <w:jc w:val="both"/>
              <w:rPr>
                <w:rFonts w:ascii="Times New Roman" w:hAnsi="Times New Roman"/>
                <w:sz w:val="24"/>
                <w:szCs w:val="24"/>
              </w:rPr>
            </w:pPr>
            <w:r w:rsidRPr="00AD2A82">
              <w:rPr>
                <w:rFonts w:ascii="Times New Roman" w:hAnsi="Times New Roman"/>
                <w:sz w:val="24"/>
                <w:szCs w:val="24"/>
              </w:rPr>
              <w:t>Тормозной путь</w:t>
            </w:r>
            <w:r w:rsidR="00A54845" w:rsidRPr="00AD2A82">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lang w:val="en-US"/>
                    </w:rPr>
                    <m:t>x</m:t>
                  </m:r>
                </m:e>
                <m:sub>
                  <m:r>
                    <w:rPr>
                      <w:rFonts w:ascii="Cambria Math" w:hAnsi="Cambria Math"/>
                      <w:sz w:val="24"/>
                      <w:szCs w:val="24"/>
                    </w:rPr>
                    <m:t>i</m:t>
                  </m:r>
                </m:sub>
              </m:sSub>
            </m:oMath>
          </w:p>
        </w:tc>
        <w:tc>
          <w:tcPr>
            <w:tcW w:w="709"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36</w:t>
            </w:r>
          </w:p>
        </w:tc>
        <w:tc>
          <w:tcPr>
            <w:tcW w:w="778"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37</w:t>
            </w:r>
          </w:p>
        </w:tc>
        <w:tc>
          <w:tcPr>
            <w:tcW w:w="957"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38</w:t>
            </w:r>
          </w:p>
        </w:tc>
        <w:tc>
          <w:tcPr>
            <w:tcW w:w="957"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39</w:t>
            </w:r>
          </w:p>
        </w:tc>
        <w:tc>
          <w:tcPr>
            <w:tcW w:w="957"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40</w:t>
            </w:r>
          </w:p>
        </w:tc>
        <w:tc>
          <w:tcPr>
            <w:tcW w:w="957"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41</w:t>
            </w:r>
          </w:p>
        </w:tc>
        <w:tc>
          <w:tcPr>
            <w:tcW w:w="957"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42</w:t>
            </w:r>
          </w:p>
        </w:tc>
        <w:tc>
          <w:tcPr>
            <w:tcW w:w="957"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43</w:t>
            </w:r>
          </w:p>
        </w:tc>
        <w:tc>
          <w:tcPr>
            <w:tcW w:w="958"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44</w:t>
            </w:r>
          </w:p>
        </w:tc>
      </w:tr>
      <w:tr w:rsidR="00A54845" w:rsidTr="00A54845">
        <w:tc>
          <w:tcPr>
            <w:tcW w:w="1384" w:type="dxa"/>
          </w:tcPr>
          <w:p w:rsidR="00A54845" w:rsidRPr="00AD2A82" w:rsidRDefault="00A54845" w:rsidP="00AD2A82">
            <w:pPr>
              <w:pStyle w:val="a3"/>
              <w:tabs>
                <w:tab w:val="left" w:pos="0"/>
              </w:tabs>
              <w:ind w:left="0"/>
              <w:jc w:val="both"/>
              <w:rPr>
                <w:rFonts w:ascii="Times New Roman" w:hAnsi="Times New Roman"/>
                <w:sz w:val="24"/>
                <w:szCs w:val="24"/>
              </w:rPr>
            </w:pPr>
            <w:r w:rsidRPr="00AD2A82">
              <w:rPr>
                <w:rFonts w:ascii="Times New Roman" w:hAnsi="Times New Roman"/>
                <w:sz w:val="24"/>
                <w:szCs w:val="24"/>
              </w:rPr>
              <w:t xml:space="preserve">Количество </w:t>
            </w:r>
            <w:r w:rsidR="00F6394E" w:rsidRPr="00AD2A82">
              <w:rPr>
                <w:rFonts w:ascii="Times New Roman" w:hAnsi="Times New Roman"/>
                <w:sz w:val="24"/>
                <w:szCs w:val="24"/>
              </w:rPr>
              <w:t>опытов</w:t>
            </w:r>
            <w:r w:rsidRPr="00AD2A82">
              <w:rPr>
                <w:rFonts w:ascii="Times New Roman" w:hAnsi="Times New Roman"/>
                <w:sz w:val="24"/>
                <w:szCs w:val="24"/>
              </w:rPr>
              <w:t xml:space="preserve">, </w:t>
            </w:r>
            <m:oMath>
              <m:sSub>
                <m:sSubPr>
                  <m:ctrlPr>
                    <w:rPr>
                      <w:rFonts w:ascii="Cambria Math" w:hAnsi="Cambria Math"/>
                      <w:i/>
                      <w:sz w:val="24"/>
                      <w:szCs w:val="24"/>
                    </w:rPr>
                  </m:ctrlPr>
                </m:sSubPr>
                <m:e>
                  <m:r>
                    <w:rPr>
                      <w:rFonts w:ascii="Cambria Math" w:hAnsi="Cambria Math"/>
                      <w:sz w:val="24"/>
                      <w:szCs w:val="24"/>
                      <w:lang w:val="en-US"/>
                    </w:rPr>
                    <m:t>y</m:t>
                  </m:r>
                </m:e>
                <m:sub>
                  <m:r>
                    <w:rPr>
                      <w:rFonts w:ascii="Cambria Math" w:hAnsi="Cambria Math"/>
                      <w:sz w:val="24"/>
                      <w:szCs w:val="24"/>
                    </w:rPr>
                    <m:t>i</m:t>
                  </m:r>
                </m:sub>
              </m:sSub>
            </m:oMath>
          </w:p>
        </w:tc>
        <w:tc>
          <w:tcPr>
            <w:tcW w:w="709"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1</w:t>
            </w:r>
          </w:p>
        </w:tc>
        <w:tc>
          <w:tcPr>
            <w:tcW w:w="778"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2</w:t>
            </w:r>
          </w:p>
        </w:tc>
        <w:tc>
          <w:tcPr>
            <w:tcW w:w="957"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3</w:t>
            </w:r>
          </w:p>
        </w:tc>
        <w:tc>
          <w:tcPr>
            <w:tcW w:w="957"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5</w:t>
            </w:r>
          </w:p>
        </w:tc>
        <w:tc>
          <w:tcPr>
            <w:tcW w:w="957"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10</w:t>
            </w:r>
          </w:p>
        </w:tc>
        <w:tc>
          <w:tcPr>
            <w:tcW w:w="957"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13</w:t>
            </w:r>
          </w:p>
        </w:tc>
        <w:tc>
          <w:tcPr>
            <w:tcW w:w="957"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9</w:t>
            </w:r>
          </w:p>
        </w:tc>
        <w:tc>
          <w:tcPr>
            <w:tcW w:w="957"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6</w:t>
            </w:r>
          </w:p>
        </w:tc>
        <w:tc>
          <w:tcPr>
            <w:tcW w:w="958" w:type="dxa"/>
            <w:vAlign w:val="center"/>
          </w:tcPr>
          <w:p w:rsidR="00A54845" w:rsidRPr="00AD2A82" w:rsidRDefault="00A54845" w:rsidP="00903DAF">
            <w:pPr>
              <w:pStyle w:val="a3"/>
              <w:tabs>
                <w:tab w:val="left" w:pos="0"/>
              </w:tabs>
              <w:spacing w:line="360" w:lineRule="auto"/>
              <w:ind w:left="0"/>
              <w:jc w:val="center"/>
              <w:rPr>
                <w:rFonts w:ascii="Times New Roman" w:hAnsi="Times New Roman"/>
                <w:sz w:val="24"/>
                <w:szCs w:val="24"/>
                <w:lang w:val="en-US"/>
              </w:rPr>
            </w:pPr>
            <w:r w:rsidRPr="00AD2A82">
              <w:rPr>
                <w:rFonts w:ascii="Times New Roman" w:hAnsi="Times New Roman"/>
                <w:sz w:val="24"/>
                <w:szCs w:val="24"/>
                <w:lang w:val="en-US"/>
              </w:rPr>
              <w:t>1</w:t>
            </w:r>
          </w:p>
        </w:tc>
      </w:tr>
    </w:tbl>
    <w:p w:rsidR="00A54845" w:rsidRDefault="00A54845" w:rsidP="00903DAF">
      <w:pPr>
        <w:pStyle w:val="a3"/>
        <w:tabs>
          <w:tab w:val="left" w:pos="0"/>
        </w:tabs>
        <w:spacing w:line="360" w:lineRule="auto"/>
        <w:ind w:left="0" w:firstLine="709"/>
        <w:jc w:val="both"/>
        <w:rPr>
          <w:rFonts w:ascii="Times New Roman" w:hAnsi="Times New Roman"/>
          <w:sz w:val="28"/>
          <w:szCs w:val="28"/>
          <w:lang w:val="en-US"/>
        </w:rPr>
      </w:pP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hAnsi="Times New Roman"/>
          <w:sz w:val="28"/>
          <w:szCs w:val="28"/>
        </w:rPr>
        <w:t xml:space="preserve">Решение. В </w:t>
      </w:r>
      <w:r>
        <w:rPr>
          <w:rFonts w:ascii="Times New Roman" w:hAnsi="Times New Roman"/>
          <w:sz w:val="28"/>
          <w:szCs w:val="28"/>
          <w:lang w:val="en-US"/>
        </w:rPr>
        <w:t>Mathcad</w:t>
      </w:r>
      <w:r w:rsidRPr="00404223">
        <w:rPr>
          <w:rFonts w:ascii="Times New Roman" w:hAnsi="Times New Roman"/>
          <w:sz w:val="28"/>
          <w:szCs w:val="28"/>
        </w:rPr>
        <w:t xml:space="preserve"> </w:t>
      </w:r>
      <w:r>
        <w:rPr>
          <w:rFonts w:ascii="Times New Roman" w:hAnsi="Times New Roman"/>
          <w:sz w:val="28"/>
          <w:szCs w:val="28"/>
        </w:rPr>
        <w:t xml:space="preserve">необходимо представлять все имеющиеся данные в виде вектора, в котором каждая варианта встречается указанное количество раз. В нашем примере для корректной работы функций </w:t>
      </w:r>
      <m:oMath>
        <m:r>
          <w:rPr>
            <w:rFonts w:ascii="Cambria Math" w:hAnsi="Cambria Math"/>
            <w:sz w:val="28"/>
            <w:szCs w:val="28"/>
          </w:rPr>
          <m:t>skew</m:t>
        </m:r>
        <m:d>
          <m:dPr>
            <m:ctrlPr>
              <w:rPr>
                <w:rFonts w:ascii="Cambria Math" w:hAnsi="Cambria Math"/>
                <w:i/>
                <w:sz w:val="28"/>
                <w:szCs w:val="28"/>
              </w:rPr>
            </m:ctrlPr>
          </m:dPr>
          <m:e>
            <m:r>
              <w:rPr>
                <w:rFonts w:ascii="Cambria Math" w:hAnsi="Cambria Math"/>
                <w:sz w:val="28"/>
                <w:szCs w:val="28"/>
              </w:rPr>
              <m:t>x</m:t>
            </m:r>
          </m:e>
        </m:d>
      </m:oMath>
      <w:r>
        <w:rPr>
          <w:rFonts w:ascii="Times New Roman" w:eastAsiaTheme="minorEastAsia" w:hAnsi="Times New Roman"/>
          <w:sz w:val="28"/>
          <w:szCs w:val="28"/>
        </w:rPr>
        <w:t xml:space="preserve"> и </w:t>
      </w:r>
      <m:oMath>
        <m:r>
          <w:rPr>
            <w:rFonts w:ascii="Cambria Math" w:eastAsiaTheme="minorEastAsia" w:hAnsi="Cambria Math"/>
            <w:sz w:val="28"/>
            <w:szCs w:val="28"/>
          </w:rPr>
          <m:t>kurt</m:t>
        </m:r>
        <m:d>
          <m:dPr>
            <m:ctrlPr>
              <w:rPr>
                <w:rFonts w:ascii="Cambria Math" w:eastAsiaTheme="minorEastAsia" w:hAnsi="Cambria Math"/>
                <w:i/>
                <w:sz w:val="28"/>
                <w:szCs w:val="28"/>
              </w:rPr>
            </m:ctrlPr>
          </m:dPr>
          <m:e>
            <m:r>
              <w:rPr>
                <w:rFonts w:ascii="Cambria Math" w:eastAsiaTheme="minorEastAsia" w:hAnsi="Cambria Math"/>
                <w:sz w:val="28"/>
                <w:szCs w:val="28"/>
              </w:rPr>
              <m:t>x</m:t>
            </m:r>
          </m:e>
        </m:d>
      </m:oMath>
      <w:r>
        <w:rPr>
          <w:rFonts w:ascii="Times New Roman" w:eastAsiaTheme="minorEastAsia" w:hAnsi="Times New Roman"/>
          <w:sz w:val="28"/>
          <w:szCs w:val="28"/>
        </w:rPr>
        <w:t xml:space="preserve"> нужно задать вектор длины тормозного пути длиной равной общему колич</w:t>
      </w:r>
      <w:r>
        <w:rPr>
          <w:rFonts w:ascii="Times New Roman" w:eastAsiaTheme="minorEastAsia" w:hAnsi="Times New Roman"/>
          <w:sz w:val="28"/>
          <w:szCs w:val="28"/>
        </w:rPr>
        <w:t>е</w:t>
      </w:r>
      <w:r>
        <w:rPr>
          <w:rFonts w:ascii="Times New Roman" w:eastAsiaTheme="minorEastAsia" w:hAnsi="Times New Roman"/>
          <w:sz w:val="28"/>
          <w:szCs w:val="28"/>
        </w:rPr>
        <w:t xml:space="preserve">ству </w:t>
      </w:r>
      <w:r w:rsidR="00F6394E">
        <w:rPr>
          <w:rFonts w:ascii="Times New Roman" w:eastAsiaTheme="minorEastAsia" w:hAnsi="Times New Roman"/>
          <w:sz w:val="28"/>
          <w:szCs w:val="28"/>
        </w:rPr>
        <w:t>опытов</w:t>
      </w:r>
      <w:r>
        <w:rPr>
          <w:rFonts w:ascii="Times New Roman" w:eastAsiaTheme="minorEastAsia" w:hAnsi="Times New Roman"/>
          <w:sz w:val="28"/>
          <w:szCs w:val="28"/>
        </w:rPr>
        <w:t>.</w:t>
      </w:r>
    </w:p>
    <w:p w:rsidR="00A54845" w:rsidRPr="00392E96"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Формируем вариационный ряд и вектор частот:</w:t>
      </w:r>
    </w:p>
    <w:p w:rsidR="00A54845" w:rsidRDefault="00154F0C" w:rsidP="00903DAF">
      <w:pPr>
        <w:pStyle w:val="af3"/>
        <w:framePr w:w="2050" w:h="360" w:wrap="auto" w:vAnchor="text" w:hAnchor="text" w:x="81" w:y="77"/>
        <w:spacing w:line="360" w:lineRule="auto"/>
        <w:jc w:val="center"/>
      </w:pPr>
      <w:r>
        <w:rPr>
          <w:noProof/>
          <w:lang w:eastAsia="ru-RU"/>
        </w:rPr>
        <mc:AlternateContent>
          <mc:Choice Requires="wpc">
            <w:drawing>
              <wp:inline distT="0" distB="0" distL="0" distR="0">
                <wp:extent cx="462915" cy="353695"/>
                <wp:effectExtent l="0" t="0" r="0" b="0"/>
                <wp:docPr id="52" name="Полотно 6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7" name="Rectangle 118"/>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x</w:t>
                              </w:r>
                            </w:p>
                          </w:txbxContent>
                        </wps:txbx>
                        <wps:bodyPr rot="0" vert="horz" wrap="none" lIns="0" tIns="0" rIns="0" bIns="0" anchor="t" anchorCtr="0" upright="1">
                          <a:spAutoFit/>
                        </wps:bodyPr>
                      </wps:wsp>
                      <wps:wsp>
                        <wps:cNvPr id="48" name="Rectangle 119"/>
                        <wps:cNvSpPr>
                          <a:spLocks noChangeArrowheads="1"/>
                        </wps:cNvSpPr>
                        <wps:spPr bwMode="auto">
                          <a:xfrm>
                            <a:off x="66040"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0</w:t>
                              </w:r>
                            </w:p>
                          </w:txbxContent>
                        </wps:txbx>
                        <wps:bodyPr rot="0" vert="horz" wrap="none" lIns="0" tIns="0" rIns="0" bIns="0" anchor="t" anchorCtr="0" upright="1">
                          <a:spAutoFit/>
                        </wps:bodyPr>
                      </wps:wsp>
                      <wps:wsp>
                        <wps:cNvPr id="49" name="Rectangle 120"/>
                        <wps:cNvSpPr>
                          <a:spLocks noChangeArrowheads="1"/>
                        </wps:cNvSpPr>
                        <wps:spPr bwMode="auto">
                          <a:xfrm>
                            <a:off x="302260" y="9525"/>
                            <a:ext cx="127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36</w:t>
                              </w:r>
                            </w:p>
                          </w:txbxContent>
                        </wps:txbx>
                        <wps:bodyPr rot="0" vert="horz" wrap="none" lIns="0" tIns="0" rIns="0" bIns="0" anchor="t" anchorCtr="0" upright="1">
                          <a:spAutoFit/>
                        </wps:bodyPr>
                      </wps:wsp>
                      <wps:wsp>
                        <wps:cNvPr id="51" name="Rectangle 121"/>
                        <wps:cNvSpPr>
                          <a:spLocks noChangeArrowheads="1"/>
                        </wps:cNvSpPr>
                        <wps:spPr bwMode="auto">
                          <a:xfrm>
                            <a:off x="160655"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683" o:spid="_x0000_s1050" editas="canvas" style="width:36.45pt;height:27.85pt;mso-position-horizontal-relative:char;mso-position-vertical-relative:line" coordsize="462915,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D6cwMAAJESAAAOAAAAZHJzL2Uyb0RvYy54bWzsWFtvnDgUfq+0/8HyOwETAwMKqdKZsFop&#10;3a16+QEeMANasJHtDJNW/e89NkMySVqp2m5HlTrzwBhfjs/l88c5vni56zu05Uq3UuSYnAUYcVHK&#10;qhWbHH94X3gLjLRhomKdFDzHd1zjl5d/vLgYh4yHspFdxRUCIUJn45Djxpgh831dNrxn+kwOXMBg&#10;LVXPDLyqjV8pNoL0vvPDIIj9UapqULLkWkPvahrEl05+XfPS/FPXmhvU5Rh0M+6p3HNtn/7lBcs2&#10;ig1NW+7VYP9Bi561Aja9F7VihqFb1T4T1belklrW5qyUvS/rui25swGsIcETa5ZMbJl2xpTgnVlB&#10;aP2Pctcbq7eQRdt14A0fpGe2z/6PEB8OneMA0dHDfZz0j+3/rmEDd2bprPx7+0ahtsoxTTASrAeQ&#10;vIWwMbHpOCJkYUNk94eJ74Y3yiqrhxtZ/quRkMsG5vErpeTYcFaBXsTOByMOFtgXDUvRenwtK5DP&#10;bo100drVqrcCIQ5oB2vTIAKQ3OU4jcJowgbfGVTCWEzJeYRRCYOExnae3Ydls4hBafMnlz2yjRwr&#10;MMFtwbY32kxT5ymP/M2yTjzqAJlTD+wMS+2Y1cGB6VMapNeL6wX1aBhfezRYrbyrYkm9uCBJtDpf&#10;LZcr8tnuS2jWtFXFhQ3rDGxCvy9u+yM2QfIe2lp2bWXFWZW02qyXnUJbBgercL+9Qw6m+Y/VcP4C&#10;W56YREIavApTr4gXiUcLGnlpEiy8gKSv0jigKV0Vj026aQX/cZPQuA+zM+ebtgXu99w2lvWtAerq&#10;2j7Hi/tJLLM4vBYVhJxlhrXd1D5whVX/wRUQ7jnQDrUWqBPgzW69mw6G3d2CeC2rO4CxkgAwwCnQ&#10;LjQaqT5iNAKF5VgAx2LU/SXgIFi2mxtqbqznBhMlLMyxwWhqLs3EireDajcNyCUOvnq4gsNStA7C&#10;DzrsjxhwwrHIAb4jz8khnT1zBHKIAYsTOSRRFD9hhyhJFjM7nBNK3fCJHU7s8PPZwUHt4WT+nuyQ&#10;foUdQveJtp45AjucB2EYfyt3IGESn5KHU/JwkD8dLXmI50/kb5w8RORr9OAqhSPRA4mDOIIEAaqH&#10;fc1pc3pbV5AgogSIwxUWURQlp9ThVFgcqbBIfm1ucFcRcA3hiqX9HY29WDl8d4XIw03S5RcAAAD/&#10;/wMAUEsDBBQABgAIAAAAIQAquzxP3QAAAAMBAAAPAAAAZHJzL2Rvd25yZXYueG1sTI9PS8NAEMXv&#10;gt9hGcGb3Vjov5hNEUU8WNraKnjcZsdsMDsbstsk/fYdvdjLwOM93vtNthxcLTpsQ+VJwf0oAYFU&#10;eFNRqeBj/3I3BxGiJqNrT6jghAGW+fVVplPje3rHbhdLwSUUUq3AxtikUobCotNh5Bsk9r5963Rk&#10;2ZbStLrnclfLcZJMpdMV8YLVDT5ZLH52R6dg87V+/nzbbuw26Ven/WtXyPVipdTtzfD4ACLiEP/D&#10;8IvP6JAz08EfyQRRK+BH4t9lbzZegDgomExmIPNMXrLnZwAAAP//AwBQSwECLQAUAAYACAAAACEA&#10;toM4kv4AAADhAQAAEwAAAAAAAAAAAAAAAAAAAAAAW0NvbnRlbnRfVHlwZXNdLnhtbFBLAQItABQA&#10;BgAIAAAAIQA4/SH/1gAAAJQBAAALAAAAAAAAAAAAAAAAAC8BAABfcmVscy8ucmVsc1BLAQItABQA&#10;BgAIAAAAIQC6+bD6cwMAAJESAAAOAAAAAAAAAAAAAAAAAC4CAABkcnMvZTJvRG9jLnhtbFBLAQIt&#10;ABQABgAIAAAAIQAquzxP3QAAAAMBAAAPAAAAAAAAAAAAAAAAAM0FAABkcnMvZG93bnJldi54bWxQ&#10;SwUGAAAAAAQABADzAAAA1wYAAAAA&#10;">
                <v:shape id="_x0000_s1051" type="#_x0000_t75" style="position:absolute;width:462915;height:353695;visibility:visible;mso-wrap-style:square">
                  <v:fill o:detectmouseclick="t"/>
                  <v:path o:connecttype="none"/>
                </v:shape>
                <v:rect id="Rectangle 118" o:spid="_x0000_s1052"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KHrwQAAANsAAAAPAAAAZHJzL2Rvd25yZXYueG1sRI/NigIx&#10;EITvgu8QWvCmGU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Mhsoev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x</w:t>
                        </w:r>
                      </w:p>
                    </w:txbxContent>
                  </v:textbox>
                </v:rect>
                <v:rect id="Rectangle 119" o:spid="_x0000_s1053" style="position:absolute;left:66040;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zWZvwAAANsAAAAPAAAAZHJzL2Rvd25yZXYueG1sRE9LasMw&#10;EN0XcgcxhexquS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C58zWZvwAAANs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18"/>
                            <w:szCs w:val="18"/>
                            <w:lang w:val="en-US"/>
                          </w:rPr>
                          <w:t>0</w:t>
                        </w:r>
                      </w:p>
                    </w:txbxContent>
                  </v:textbox>
                </v:rect>
                <v:rect id="Rectangle 120" o:spid="_x0000_s1054" style="position:absolute;left:302260;top:9525;width:1276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5ACwQAAANsAAAAPAAAAZHJzL2Rvd25yZXYueG1sRI/NigIx&#10;EITvC75DaMHbmlFk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Na/kAL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36</w:t>
                        </w:r>
                      </w:p>
                    </w:txbxContent>
                  </v:textbox>
                </v:rect>
                <v:rect id="Rectangle 121" o:spid="_x0000_s1055" style="position:absolute;left:160655;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rZwAAAANsAAAAPAAAAZHJzL2Rvd25yZXYueG1sRI/NigIx&#10;EITvC75DaMHbmlHY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rRAK2cAAAADbAAAADwAAAAAA&#10;AAAAAAAAAAAHAgAAZHJzL2Rvd25yZXYueG1sUEsFBgAAAAADAAMAtwAAAPQCA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2050" w:h="360" w:wrap="auto" w:vAnchor="text" w:hAnchor="text" w:x="851" w:y="77"/>
        <w:spacing w:line="360" w:lineRule="auto"/>
        <w:jc w:val="center"/>
      </w:pPr>
      <w:r>
        <w:rPr>
          <w:noProof/>
          <w:lang w:eastAsia="ru-RU"/>
        </w:rPr>
        <mc:AlternateContent>
          <mc:Choice Requires="wpc">
            <w:drawing>
              <wp:inline distT="0" distB="0" distL="0" distR="0">
                <wp:extent cx="462915" cy="353695"/>
                <wp:effectExtent l="0" t="0" r="4445" b="0"/>
                <wp:docPr id="46" name="Полотно 67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1" name="Rectangle 112"/>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x</w:t>
                              </w:r>
                            </w:p>
                          </w:txbxContent>
                        </wps:txbx>
                        <wps:bodyPr rot="0" vert="horz" wrap="none" lIns="0" tIns="0" rIns="0" bIns="0" anchor="t" anchorCtr="0" upright="1">
                          <a:spAutoFit/>
                        </wps:bodyPr>
                      </wps:wsp>
                      <wps:wsp>
                        <wps:cNvPr id="42" name="Rectangle 113"/>
                        <wps:cNvSpPr>
                          <a:spLocks noChangeArrowheads="1"/>
                        </wps:cNvSpPr>
                        <wps:spPr bwMode="auto">
                          <a:xfrm>
                            <a:off x="66040"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1</w:t>
                              </w:r>
                            </w:p>
                          </w:txbxContent>
                        </wps:txbx>
                        <wps:bodyPr rot="0" vert="horz" wrap="none" lIns="0" tIns="0" rIns="0" bIns="0" anchor="t" anchorCtr="0" upright="1">
                          <a:spAutoFit/>
                        </wps:bodyPr>
                      </wps:wsp>
                      <wps:wsp>
                        <wps:cNvPr id="43" name="Rectangle 114"/>
                        <wps:cNvSpPr>
                          <a:spLocks noChangeArrowheads="1"/>
                        </wps:cNvSpPr>
                        <wps:spPr bwMode="auto">
                          <a:xfrm>
                            <a:off x="302260" y="9525"/>
                            <a:ext cx="127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37</w:t>
                              </w:r>
                            </w:p>
                          </w:txbxContent>
                        </wps:txbx>
                        <wps:bodyPr rot="0" vert="horz" wrap="none" lIns="0" tIns="0" rIns="0" bIns="0" anchor="t" anchorCtr="0" upright="1">
                          <a:spAutoFit/>
                        </wps:bodyPr>
                      </wps:wsp>
                      <wps:wsp>
                        <wps:cNvPr id="45" name="Rectangle 115"/>
                        <wps:cNvSpPr>
                          <a:spLocks noChangeArrowheads="1"/>
                        </wps:cNvSpPr>
                        <wps:spPr bwMode="auto">
                          <a:xfrm>
                            <a:off x="160655"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678" o:spid="_x0000_s1056" editas="canvas" style="width:36.45pt;height:27.85pt;mso-position-horizontal-relative:char;mso-position-vertical-relative:line" coordsize="462915,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tQudQMAAJMSAAAOAAAAZHJzL2Uyb0RvYy54bWzsWN2OozYUvq/Ud7B8z4CJIQENs5pNhqrS&#10;tF112wdwwASrYCPbEzKt+u49NmEmM7MrVd02qrTJBTH+OT4/nz/O8fW7Q9+hPddGKFlgchVhxGWl&#10;aiF3Bf71lzJYYWQskzXrlOQFfuQGv7v59pvrcch5rFrV1VwjECJNPg4Fbq0d8jA0Vct7Zq7UwCUM&#10;Nkr3zMKr3oW1ZiNI77swjqI0HJWuB60qbgz0bqZBfOPlNw2v7E9NY7hFXYFBN+uf2j+37hneXLN8&#10;p9nQiuqoBvsHWvRMSNj0SdSGWYYetHgjqheVVkY19qpSfaiaRlTc2wDWkOiVNWsm98x4Yyrwzqwg&#10;tP5Fudud01uqUnQdeCME6bnrc/8jxIdD5zhAdMzwFCfzZft/bNnAvVkmr37cf9BI1AWmBCPJegDJ&#10;zxA2JncdR4TELkRuf5j4cfignbJmuFfVbwZJtW5hHr/VWo0tZzXoRdx8MOJkgXsxsBRtxx9UDfLZ&#10;g1U+WodG904gxAEdYG0WJQCSxwJnSZxM2OAHiyoYSylZJBhVMEho6ua5fVg+ixi0sd9x1SPXKLAG&#10;E/wWbH9v7DR1nvLC3yzv5IsOkDn1wM6w1I05HTyY/sii7G51t6IBjdO7gEabTXBbrmmQlmSZbBab&#10;9XpD/nT7Epq3oq65dGGdgU3o34vb8YhNkHyCtlGdqJ04p5LRu+2602jP4GCV/nd0yMm08KUa3l9g&#10;yyuTSEyj93EWlOlqGdCSJkG2jFZBRLL3WRrRjG7KlybdC8m/3CQ0HsPszfmsbZH/vbWN5b2wQF2d&#10;6Au8eprEcofDO1lDyFlumeim9okrnPrProBwz4H2qHVAnQBvD9uDPxgrt7sD8VbVjwBjrQBggFOg&#10;XWi0Sv+O0QgUVmAJHItR972Eg+DYbm7oubGdG0xWsLDAFqOpubYTKz4MWuxakEs8fM1wC4elFB7C&#10;zzocjxhwwrnIIf4UOSxmz5yBHFLA4kQOyyRJX7FDslyuZnZYEEr98IUdLuzw37NDNp+Br5kdFp9i&#10;Bzp75gzssIjiOP1c7kDiZXpJHi7Jw0n+dLbkgfhE9fnL/XVmD/Btflta+I+088wZ+IGkUZqAFlA+&#10;HItOl9S7woJECYUgTZVFkiTLS+5wqSzOVFkQXy3/f8nBX0bARYQvl463NO5q5fTdlyLPd0k3fwEA&#10;AP//AwBQSwMEFAAGAAgAAAAhACq7PE/dAAAAAwEAAA8AAABkcnMvZG93bnJldi54bWxMj09Lw0AQ&#10;xe+C32EZwZvdWOi/mE0RRTxY2toqeNxmx2wwOxuy2yT99h292MvA4z3e+022HFwtOmxD5UnB/SgB&#10;gVR4U1Gp4GP/cjcHEaImo2tPqOCEAZb59VWmU+N7esduF0vBJRRSrcDG2KRShsKi02HkGyT2vn3r&#10;dGTZltK0uudyV8txkkyl0xXxgtUNPlksfnZHp2DztX7+fNtu7DbpV6f9a1fI9WKl1O3N8PgAIuIQ&#10;/8Pwi8/okDPTwR/JBFEr4Efi32VvNl6AOCiYTGYg80xesudnAAAA//8DAFBLAQItABQABgAIAAAA&#10;IQC2gziS/gAAAOEBAAATAAAAAAAAAAAAAAAAAAAAAABbQ29udGVudF9UeXBlc10ueG1sUEsBAi0A&#10;FAAGAAgAAAAhADj9If/WAAAAlAEAAAsAAAAAAAAAAAAAAAAALwEAAF9yZWxzLy5yZWxzUEsBAi0A&#10;FAAGAAgAAAAhAGBK1C51AwAAkxIAAA4AAAAAAAAAAAAAAAAALgIAAGRycy9lMm9Eb2MueG1sUEsB&#10;Ai0AFAAGAAgAAAAhACq7PE/dAAAAAwEAAA8AAAAAAAAAAAAAAAAAzwUAAGRycy9kb3ducmV2Lnht&#10;bFBLBQYAAAAABAAEAPMAAADZBgAAAAA=&#10;">
                <v:shape id="_x0000_s1057" type="#_x0000_t75" style="position:absolute;width:462915;height:353695;visibility:visible;mso-wrap-style:square">
                  <v:fill o:detectmouseclick="t"/>
                  <v:path o:connecttype="none"/>
                </v:shape>
                <v:rect id="Rectangle 112" o:spid="_x0000_s1058"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wEwAAAANsAAAAPAAAAZHJzL2Rvd25yZXYueG1sRI/NigIx&#10;EITvC75DaMHbmlGW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KMmcBMAAAADb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20"/>
                            <w:szCs w:val="20"/>
                            <w:lang w:val="en-US"/>
                          </w:rPr>
                          <w:t>x</w:t>
                        </w:r>
                      </w:p>
                    </w:txbxContent>
                  </v:textbox>
                </v:rect>
                <v:rect id="Rectangle 113" o:spid="_x0000_s1059" style="position:absolute;left:66040;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wJzwQAAANsAAAAPAAAAZHJzL2Rvd25yZXYueG1sRI/disIw&#10;FITvBd8hHGHvNLXI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NgbAnP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18"/>
                            <w:szCs w:val="18"/>
                            <w:lang w:val="en-US"/>
                          </w:rPr>
                          <w:t>1</w:t>
                        </w:r>
                      </w:p>
                    </w:txbxContent>
                  </v:textbox>
                </v:rect>
                <v:rect id="Rectangle 114" o:spid="_x0000_s1060" style="position:absolute;left:302260;top:9525;width:1276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6fowQAAANsAAAAPAAAAZHJzL2Rvd25yZXYueG1sRI/NigIx&#10;EITvgu8QWvCmGXVZ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dXp+j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37</w:t>
                        </w:r>
                      </w:p>
                    </w:txbxContent>
                  </v:textbox>
                </v:rect>
                <v:rect id="Rectangle 115" o:spid="_x0000_s1061" style="position:absolute;left:160655;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poHwQAAANsAAAAPAAAAZHJzL2Rvd25yZXYueG1sRI/NigIx&#10;EITvgu8QWvCmGc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FfymgfBAAAA2wAAAA8AAAAA&#10;AAAAAAAAAAAABwIAAGRycy9kb3ducmV2LnhtbFBLBQYAAAAAAwADALcAAAD1Ag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2050" w:h="360" w:wrap="auto" w:vAnchor="text" w:hAnchor="text" w:x="1878" w:y="77"/>
        <w:spacing w:line="360" w:lineRule="auto"/>
        <w:jc w:val="center"/>
      </w:pPr>
      <w:r>
        <w:rPr>
          <w:noProof/>
          <w:lang w:eastAsia="ru-RU"/>
        </w:rPr>
        <mc:AlternateContent>
          <mc:Choice Requires="wpc">
            <w:drawing>
              <wp:inline distT="0" distB="0" distL="0" distR="0">
                <wp:extent cx="462915" cy="353695"/>
                <wp:effectExtent l="0" t="0" r="0" b="0"/>
                <wp:docPr id="40" name="Полотно 67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 name="Rectangle 106"/>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x</w:t>
                              </w:r>
                            </w:p>
                          </w:txbxContent>
                        </wps:txbx>
                        <wps:bodyPr rot="0" vert="horz" wrap="none" lIns="0" tIns="0" rIns="0" bIns="0" anchor="t" anchorCtr="0" upright="1">
                          <a:spAutoFit/>
                        </wps:bodyPr>
                      </wps:wsp>
                      <wps:wsp>
                        <wps:cNvPr id="37" name="Rectangle 107"/>
                        <wps:cNvSpPr>
                          <a:spLocks noChangeArrowheads="1"/>
                        </wps:cNvSpPr>
                        <wps:spPr bwMode="auto">
                          <a:xfrm>
                            <a:off x="66040"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2</w:t>
                              </w:r>
                            </w:p>
                          </w:txbxContent>
                        </wps:txbx>
                        <wps:bodyPr rot="0" vert="horz" wrap="none" lIns="0" tIns="0" rIns="0" bIns="0" anchor="t" anchorCtr="0" upright="1">
                          <a:spAutoFit/>
                        </wps:bodyPr>
                      </wps:wsp>
                      <wps:wsp>
                        <wps:cNvPr id="38" name="Rectangle 108"/>
                        <wps:cNvSpPr>
                          <a:spLocks noChangeArrowheads="1"/>
                        </wps:cNvSpPr>
                        <wps:spPr bwMode="auto">
                          <a:xfrm>
                            <a:off x="302260" y="9525"/>
                            <a:ext cx="127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37</w:t>
                              </w:r>
                            </w:p>
                          </w:txbxContent>
                        </wps:txbx>
                        <wps:bodyPr rot="0" vert="horz" wrap="none" lIns="0" tIns="0" rIns="0" bIns="0" anchor="t" anchorCtr="0" upright="1">
                          <a:spAutoFit/>
                        </wps:bodyPr>
                      </wps:wsp>
                      <wps:wsp>
                        <wps:cNvPr id="39" name="Rectangle 109"/>
                        <wps:cNvSpPr>
                          <a:spLocks noChangeArrowheads="1"/>
                        </wps:cNvSpPr>
                        <wps:spPr bwMode="auto">
                          <a:xfrm>
                            <a:off x="160655"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673" o:spid="_x0000_s1062" editas="canvas" style="width:36.45pt;height:27.85pt;mso-position-horizontal-relative:char;mso-position-vertical-relative:line" coordsize="462915,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2uzcwMAAJUSAAAOAAAAZHJzL2Uyb0RvYy54bWzsWFtvnDgUfl9p/4PldwJmDAwopEpnQlUp&#10;u616+QEeMANasJHtDJOt9r/vsRmSSdJKq201qtThAYwvx+fy+dM5vny17zu040q3UuSYXAQYcVHK&#10;qhXbHH/+VHhLjLRhomKdFDzH91zjV1e//3Y5DhkPZSO7iisEQoTOxiHHjTFD5vu6bHjP9IUcuIDB&#10;WqqeGfhVW79SbATpfeeHQRD7o1TVoGTJtYbe9TSIr5z8uualeVfXmhvU5Rh0M+6t3Htj3/7VJcu2&#10;ig1NWx7UYP9Di561AjZ9ELVmhqE71b4Q1belklrW5qKUvS/rui25swGsIcEza1ZM7Jh2xpTgnVlB&#10;aP1AuZut1VvIou068IYP0jPbZ78jxIdD5zhAdPTwECf9fft/bNjAnVk6K//cvVeorXK8iDESrAeQ&#10;fICwMbHtOCJBbENk94eJH4f3yiqrh1tZ/qWRkKsG5vFrpeTYcFaBXsTOByOOFtgfDUvRZvxDViCf&#10;3RnporWvVW8FQhzQHtamQQQguc9xGoXRhA2+N6iEsZiSRYRRCYOExnae3Ydls4hBafOGyx7ZRo4V&#10;mOC2YLtbbaap85Qn/mZZJ550gMypB3aGpXbM6uDA9CUN0pvlzZJ6NIxvPBqs1951saJeXJAkWi/W&#10;q9Wa/GP3JTRr2qriwoZ1Bjah/y1uhyM2QfIB2lp2bWXFWZW02m5WnUI7BgercM/BIUfT/KdqOH+B&#10;Lc9MIiENXoepV8TLxKMFjbw0CZZeQNLXaRzQlK6LpybdtoJ/v0loPITZmfNN2wL3vLSNZX1rgLq6&#10;ts/x8mESyywOb0QFIWeZYW03tY9cYdV/dAWEew60Q60F6gR4s9/s3cEgod3eongjq3vAsZKAMAAq&#10;8C40Gqn+xmgEDsuxAJLFqHsr4CRYupsbam5s5gYTJSzMscFoaq7MRIt3g2q3DcglDr96uIbTUrQO&#10;w486HM4YkMKp2CH5Gjsks2dOwA4xgHFihySK4mf0ECXJcqaHBaHUDZ/p4UwPJ6CHxXwIfmV6gDzz&#10;ZfKwnD1zAnpYBGEYfyt7IGESn9OHc/pwlEGdLn2g8yn4lfkh/Ro/pLNnTsAPJA7iCFIEKCAOZadN&#10;621pQYKIEmAOV1tEUZSck4dzbXGq2sJh7TGv/9lqC3cdAVcRrmA63NPYy5Xjf1eLPN4mXf0LAAD/&#10;/wMAUEsDBBQABgAIAAAAIQAquzxP3QAAAAMBAAAPAAAAZHJzL2Rvd25yZXYueG1sTI9PS8NAEMXv&#10;gt9hGcGb3Vjov5hNEUU8WNraKnjcZsdsMDsbstsk/fYdvdjLwOM93vtNthxcLTpsQ+VJwf0oAYFU&#10;eFNRqeBj/3I3BxGiJqNrT6jghAGW+fVVplPje3rHbhdLwSUUUq3AxtikUobCotNh5Bsk9r5963Rk&#10;2ZbStLrnclfLcZJMpdMV8YLVDT5ZLH52R6dg87V+/nzbbuw26Ven/WtXyPVipdTtzfD4ACLiEP/D&#10;8IvP6JAz08EfyQRRK+BH4t9lbzZegDgomExmIPNMXrLnZwAAAP//AwBQSwECLQAUAAYACAAAACEA&#10;toM4kv4AAADhAQAAEwAAAAAAAAAAAAAAAAAAAAAAW0NvbnRlbnRfVHlwZXNdLnhtbFBLAQItABQA&#10;BgAIAAAAIQA4/SH/1gAAAJQBAAALAAAAAAAAAAAAAAAAAC8BAABfcmVscy8ucmVsc1BLAQItABQA&#10;BgAIAAAAIQD9P2uzcwMAAJUSAAAOAAAAAAAAAAAAAAAAAC4CAABkcnMvZTJvRG9jLnhtbFBLAQIt&#10;ABQABgAIAAAAIQAquzxP3QAAAAMBAAAPAAAAAAAAAAAAAAAAAM0FAABkcnMvZG93bnJldi54bWxQ&#10;SwUGAAAAAAQABADzAAAA1wYAAAAA&#10;">
                <v:shape id="_x0000_s1063" type="#_x0000_t75" style="position:absolute;width:462915;height:353695;visibility:visible;mso-wrap-style:square">
                  <v:fill o:detectmouseclick="t"/>
                  <v:path o:connecttype="none"/>
                </v:shape>
                <v:rect id="Rectangle 106" o:spid="_x0000_s1064"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NwAAAANsAAAAPAAAAZHJzL2Rvd25yZXYueG1sRI/NigIx&#10;EITvC75DaMHbmlFB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yZ3DcAAAADb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20"/>
                            <w:szCs w:val="20"/>
                            <w:lang w:val="en-US"/>
                          </w:rPr>
                          <w:t>x</w:t>
                        </w:r>
                      </w:p>
                    </w:txbxContent>
                  </v:textbox>
                </v:rect>
                <v:rect id="Rectangle 107" o:spid="_x0000_s1065" style="position:absolute;left:66040;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tKWwQAAANsAAAAPAAAAZHJzL2Rvd25yZXYueG1sRI/NigIx&#10;EITvgu8QWvCmGRV2ZTSKCIIue3H0AZpJzw8mnSGJzvj2m4WFPRZV9RW13Q/WiBf50DpWsJhnIIhL&#10;p1uuFdxvp9kaRIjIGo1jUvCmAPvdeLTFXLuer/QqYi0ShEOOCpoYu1zKUDZkMcxdR5y8ynmLMUlf&#10;S+2xT3Br5DLLPqTFltNCgx0dGyofxdMqkLfi1K8L4zP3tay+zeV8rcgpNZ0Mhw2ISEP8D/+1z1rB&#10;6hN+v6QfIHc/AAAA//8DAFBLAQItABQABgAIAAAAIQDb4fbL7gAAAIUBAAATAAAAAAAAAAAAAAAA&#10;AAAAAABbQ29udGVudF9UeXBlc10ueG1sUEsBAi0AFAAGAAgAAAAhAFr0LFu/AAAAFQEAAAsAAAAA&#10;AAAAAAAAAAAAHwEAAF9yZWxzLy5yZWxzUEsBAi0AFAAGAAgAAAAhAJBq0pb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18"/>
                            <w:szCs w:val="18"/>
                            <w:lang w:val="en-US"/>
                          </w:rPr>
                          <w:t>2</w:t>
                        </w:r>
                      </w:p>
                    </w:txbxContent>
                  </v:textbox>
                </v:rect>
                <v:rect id="Rectangle 108" o:spid="_x0000_s1066" style="position:absolute;left:302260;top:9525;width:1276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UbkvwAAANsAAAAPAAAAZHJzL2Rvd25yZXYueG1sRE9LasMw&#10;EN0XcgcxhexquQ6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Dh9UbkvwAAANs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20"/>
                            <w:szCs w:val="20"/>
                            <w:lang w:val="en-US"/>
                          </w:rPr>
                          <w:t>37</w:t>
                        </w:r>
                      </w:p>
                    </w:txbxContent>
                  </v:textbox>
                </v:rect>
                <v:rect id="Rectangle 109" o:spid="_x0000_s1067" style="position:absolute;left:160655;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2050" w:h="360" w:wrap="auto" w:vAnchor="text" w:hAnchor="text" w:x="2777" w:y="77"/>
        <w:spacing w:line="360" w:lineRule="auto"/>
        <w:jc w:val="center"/>
      </w:pPr>
      <w:r>
        <w:rPr>
          <w:noProof/>
          <w:lang w:eastAsia="ru-RU"/>
        </w:rPr>
        <mc:AlternateContent>
          <mc:Choice Requires="wpc">
            <w:drawing>
              <wp:inline distT="0" distB="0" distL="0" distR="0">
                <wp:extent cx="462915" cy="353695"/>
                <wp:effectExtent l="0" t="0" r="0" b="0"/>
                <wp:docPr id="44" name="Полотно 66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 name="Rectangle 100"/>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x</w:t>
                              </w:r>
                            </w:p>
                          </w:txbxContent>
                        </wps:txbx>
                        <wps:bodyPr rot="0" vert="horz" wrap="none" lIns="0" tIns="0" rIns="0" bIns="0" anchor="t" anchorCtr="0" upright="1">
                          <a:spAutoFit/>
                        </wps:bodyPr>
                      </wps:wsp>
                      <wps:wsp>
                        <wps:cNvPr id="33" name="Rectangle 101"/>
                        <wps:cNvSpPr>
                          <a:spLocks noChangeArrowheads="1"/>
                        </wps:cNvSpPr>
                        <wps:spPr bwMode="auto">
                          <a:xfrm>
                            <a:off x="66040"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3</w:t>
                              </w:r>
                            </w:p>
                          </w:txbxContent>
                        </wps:txbx>
                        <wps:bodyPr rot="0" vert="horz" wrap="none" lIns="0" tIns="0" rIns="0" bIns="0" anchor="t" anchorCtr="0" upright="1">
                          <a:spAutoFit/>
                        </wps:bodyPr>
                      </wps:wsp>
                      <wps:wsp>
                        <wps:cNvPr id="34" name="Rectangle 102"/>
                        <wps:cNvSpPr>
                          <a:spLocks noChangeArrowheads="1"/>
                        </wps:cNvSpPr>
                        <wps:spPr bwMode="auto">
                          <a:xfrm>
                            <a:off x="302260" y="9525"/>
                            <a:ext cx="127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38</w:t>
                              </w:r>
                            </w:p>
                          </w:txbxContent>
                        </wps:txbx>
                        <wps:bodyPr rot="0" vert="horz" wrap="none" lIns="0" tIns="0" rIns="0" bIns="0" anchor="t" anchorCtr="0" upright="1">
                          <a:spAutoFit/>
                        </wps:bodyPr>
                      </wps:wsp>
                      <wps:wsp>
                        <wps:cNvPr id="35" name="Rectangle 103"/>
                        <wps:cNvSpPr>
                          <a:spLocks noChangeArrowheads="1"/>
                        </wps:cNvSpPr>
                        <wps:spPr bwMode="auto">
                          <a:xfrm>
                            <a:off x="160655"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668" o:spid="_x0000_s1068" editas="canvas" style="width:36.45pt;height:27.85pt;mso-position-horizontal-relative:char;mso-position-vertical-relative:line" coordsize="462915,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2gScgMAAJUSAAAOAAAAZHJzL2Uyb0RvYy54bWzsWN2OozYUvq/Ud7B8z4CJgYCGWc0mQ1Vp&#10;tl112wdwwARUsJHtCZmu9t17bMJMMrMrVd02WmnDBTn45/j8fjnH12/2fYd2XOlWihyTqwAjLkpZ&#10;tWKb4z9+L7wlRtowUbFOCp7jR67xm5sff7geh4yHspFdxRUCJkJn45Djxpgh831dNrxn+koOXMBk&#10;LVXPDHyqrV8pNgL3vvPDIIj9UapqULLkWsPoeprEN45/XfPS/FrXmhvU5RhkM+6t3Htj3/7NNcu2&#10;ig1NWx7EYP9Cip61Ag59YrVmhqEH1b5i1belklrW5qqUvS/rui250wG0IcELbVZM7Jh2ypRgnVlA&#10;oP5DvputlVvIou06sIYP3DM7Zn9H8A+HwXEA7+jhyU/6687/0LCBO7V0Vv6ye69QW+V4EWIkWA9B&#10;8hu4jYltxxEJnIvs+bDww/BeWWH1cC/LPzUSctXAOn6rlBwbziqQi1iXghJHG+yHhq1oM76TFfBn&#10;D0Y6b+1r1VuG4Ae0h71pEEGQPOY4jcJoig2+N6iEuZiSRYRRCZOExnadPYdlM4tBafMTlz2yRI4V&#10;qOCOYLt7baal85ITe7OsEycDwHMagZNhq52zMrhg+pgG6d3ybkk9GsZ3Hg3Wa++2WFEvLkgSrRfr&#10;1WpNPtlzCc2atqq4sG6dA5vQf+a3Q4pNIfkU2lp2bWXZWZG02m5WnUI7BolVuOdgkKNl/qkYzl6g&#10;ywuVSEiDt2HqFfEy8WhBIy9NgqUXkPRtGgc0peviVKX7VvCvVwmNBzc7db6oW+Ce17qxrG8NQFfX&#10;9jlePi1imY3DO1GBy1lmWNtN9JEprPjPpgB3z452UWsDdUo4s9/sXWKQ2B5vo3gjq0eIYyUhwiBQ&#10;AXeBaKT6C6MRMCzHAkAWo+5nAZlg4W4m1ExsZoKJEjbm2GA0kSszweLDoNptA3yJi1893EK2FK2L&#10;4WcZDjkGoHAudFh8Dh1ctp8k+/+HDjEE44QOSRTFL+AhSpLlDA8LQqmbvsDDBR7OAA/JBR7wgn4O&#10;HsLZMmcoHhZBGMZfqh5ImMSX8uFSPhxVUOcrH5ZzFnzP5QP8Ob9uLhazZc6ADyQO4gikgAbi0Hba&#10;st62FiSIKAHkcL1FFEXJpXi49Bbn6i3SOQW+TXBw1xFwFeEapsM9jb1cOf52vcjzbdLN3wAAAP//&#10;AwBQSwMEFAAGAAgAAAAhACq7PE/dAAAAAwEAAA8AAABkcnMvZG93bnJldi54bWxMj09Lw0AQxe+C&#10;32EZwZvdWOi/mE0RRTxY2toqeNxmx2wwOxuy2yT99h292MvA4z3e+022HFwtOmxD5UnB/SgBgVR4&#10;U1Gp4GP/cjcHEaImo2tPqOCEAZb59VWmU+N7esduF0vBJRRSrcDG2KRShsKi02HkGyT2vn3rdGTZ&#10;ltK0uudyV8txkkyl0xXxgtUNPlksfnZHp2DztX7+fNtu7DbpV6f9a1fI9WKl1O3N8PgAIuIQ/8Pw&#10;i8/okDPTwR/JBFEr4Efi32VvNl6AOCiYTGYg80xesudnAAAA//8DAFBLAQItABQABgAIAAAAIQC2&#10;gziS/gAAAOEBAAATAAAAAAAAAAAAAAAAAAAAAABbQ29udGVudF9UeXBlc10ueG1sUEsBAi0AFAAG&#10;AAgAAAAhADj9If/WAAAAlAEAAAsAAAAAAAAAAAAAAAAALwEAAF9yZWxzLy5yZWxzUEsBAi0AFAAG&#10;AAgAAAAhAPa3aBJyAwAAlRIAAA4AAAAAAAAAAAAAAAAALgIAAGRycy9lMm9Eb2MueG1sUEsBAi0A&#10;FAAGAAgAAAAhACq7PE/dAAAAAwEAAA8AAAAAAAAAAAAAAAAAzAUAAGRycy9kb3ducmV2LnhtbFBL&#10;BQYAAAAABAAEAPMAAADWBgAAAAA=&#10;">
                <v:shape id="_x0000_s1069" type="#_x0000_t75" style="position:absolute;width:462915;height:353695;visibility:visible;mso-wrap-style:square">
                  <v:fill o:detectmouseclick="t"/>
                  <v:path o:connecttype="none"/>
                </v:shape>
                <v:rect id="Rectangle 100" o:spid="_x0000_s1070"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XEOwQAAANsAAAAPAAAAZHJzL2Rvd25yZXYueG1sRI/disIw&#10;FITvBd8hHGHvNLXC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IAdcQ7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x</w:t>
                        </w:r>
                      </w:p>
                    </w:txbxContent>
                  </v:textbox>
                </v:rect>
                <v:rect id="Rectangle 101" o:spid="_x0000_s1071" style="position:absolute;left:66040;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dSVwAAAANsAAAAPAAAAZHJzL2Rvd25yZXYueG1sRI/NigIx&#10;EITvC75DaMHbmlFh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71HUlcAAAADb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18"/>
                            <w:szCs w:val="18"/>
                            <w:lang w:val="en-US"/>
                          </w:rPr>
                          <w:t>3</w:t>
                        </w:r>
                      </w:p>
                    </w:txbxContent>
                  </v:textbox>
                </v:rect>
                <v:rect id="Rectangle 102" o:spid="_x0000_s1072" style="position:absolute;left:302260;top:9525;width:1276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EzhwQAAANsAAAAPAAAAZHJzL2Rvd25yZXYueG1sRI/NigIx&#10;EITvgu8QWvCmGXVZ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GC4TOH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38</w:t>
                        </w:r>
                      </w:p>
                    </w:txbxContent>
                  </v:textbox>
                </v:rect>
                <v:rect id="Rectangle 103" o:spid="_x0000_s1073" style="position:absolute;left:160655;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Ol6wQAAANsAAAAPAAAAZHJzL2Rvd25yZXYueG1sRI/NigIx&#10;EITvgu8QWvCmGZVdZDSKCIIue3H0AZpJzw8mnSGJzvj2m4WFPRZV9RW13Q/WiBf50DpWsJhnIIhL&#10;p1uuFdxvp9kaRIjIGo1jUvCmAPvdeLTFXLuer/QqYi0ShEOOCpoYu1zKUDZkMcxdR5y8ynmLMUlf&#10;S+2xT3Br5DLLPqXFltNCgx0dGyofxdMqkLfi1K8L4zP3tay+zeV8rcgpNZ0Mhw2ISEP8D/+1z1rB&#10;6gN+v6QfIHc/AAAA//8DAFBLAQItABQABgAIAAAAIQDb4fbL7gAAAIUBAAATAAAAAAAAAAAAAAAA&#10;AAAAAABbQ29udGVudF9UeXBlc10ueG1sUEsBAi0AFAAGAAgAAAAhAFr0LFu/AAAAFQEAAAsAAAAA&#10;AAAAAAAAAAAAHwEAAF9yZWxzLy5yZWxzUEsBAi0AFAAGAAgAAAAhAA/06XrBAAAA2wAAAA8AAAAA&#10;AAAAAAAAAAAABwIAAGRycy9kb3ducmV2LnhtbFBLBQYAAAAAAwADALcAAAD1Ag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2050" w:h="360" w:wrap="auto" w:vAnchor="text" w:hAnchor="text" w:x="3676" w:y="77"/>
        <w:spacing w:line="360" w:lineRule="auto"/>
        <w:jc w:val="center"/>
      </w:pPr>
      <w:r>
        <w:rPr>
          <w:noProof/>
          <w:lang w:eastAsia="ru-RU"/>
        </w:rPr>
        <mc:AlternateContent>
          <mc:Choice Requires="wpc">
            <w:drawing>
              <wp:inline distT="0" distB="0" distL="0" distR="0">
                <wp:extent cx="462915" cy="353695"/>
                <wp:effectExtent l="0" t="0" r="0" b="0"/>
                <wp:docPr id="50" name="Полотно 66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1" name="Rectangle 94"/>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x</w:t>
                              </w:r>
                            </w:p>
                          </w:txbxContent>
                        </wps:txbx>
                        <wps:bodyPr rot="0" vert="horz" wrap="none" lIns="0" tIns="0" rIns="0" bIns="0" anchor="t" anchorCtr="0" upright="1">
                          <a:spAutoFit/>
                        </wps:bodyPr>
                      </wps:wsp>
                      <wps:wsp>
                        <wps:cNvPr id="93" name="Rectangle 95"/>
                        <wps:cNvSpPr>
                          <a:spLocks noChangeArrowheads="1"/>
                        </wps:cNvSpPr>
                        <wps:spPr bwMode="auto">
                          <a:xfrm>
                            <a:off x="66040"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4</w:t>
                              </w:r>
                            </w:p>
                          </w:txbxContent>
                        </wps:txbx>
                        <wps:bodyPr rot="0" vert="horz" wrap="none" lIns="0" tIns="0" rIns="0" bIns="0" anchor="t" anchorCtr="0" upright="1">
                          <a:spAutoFit/>
                        </wps:bodyPr>
                      </wps:wsp>
                      <wps:wsp>
                        <wps:cNvPr id="94" name="Rectangle 96"/>
                        <wps:cNvSpPr>
                          <a:spLocks noChangeArrowheads="1"/>
                        </wps:cNvSpPr>
                        <wps:spPr bwMode="auto">
                          <a:xfrm>
                            <a:off x="302260" y="9525"/>
                            <a:ext cx="127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38</w:t>
                              </w:r>
                            </w:p>
                          </w:txbxContent>
                        </wps:txbx>
                        <wps:bodyPr rot="0" vert="horz" wrap="none" lIns="0" tIns="0" rIns="0" bIns="0" anchor="t" anchorCtr="0" upright="1">
                          <a:spAutoFit/>
                        </wps:bodyPr>
                      </wps:wsp>
                      <wps:wsp>
                        <wps:cNvPr id="95" name="Rectangle 97"/>
                        <wps:cNvSpPr>
                          <a:spLocks noChangeArrowheads="1"/>
                        </wps:cNvSpPr>
                        <wps:spPr bwMode="auto">
                          <a:xfrm>
                            <a:off x="160655"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663" o:spid="_x0000_s1074" editas="canvas" style="width:36.45pt;height:27.85pt;mso-position-horizontal-relative:char;mso-position-vertical-relative:line" coordsize="462915,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lCNdAMAAJESAAAOAAAAZHJzL2Uyb0RvYy54bWzsWFGPozYQfq/U/2D5nQUTAwEte9pLlqrS&#10;XnvqtT/AARNQwUa2N2Rb9b/f2ITdZPdOqnq96KRLHoixx+MZzzcfHl+/2fcd2nGlWylyTK4CjLgo&#10;ZdWKbY7/+L3wlhhpw0TFOil4jh+5xm9ufvzhehwyHspGdhVXCJQInY1Djhtjhsz3ddnwnukrOXAB&#10;g7VUPTPwqrZ+pdgI2vvOD4Mg9kepqkHJkmsNvetpEN84/XXNS/NrXWtuUJdjsM24p3LPjX36N9cs&#10;2yo2NG15MIP9Byt61gpY9EnVmhmGHlT7SlXflkpqWZurUva+rOu25M4H8IYEL7xZMbFj2jlTwu7M&#10;BkLrf9S72Vq7hSzaroPd8EF7Zvvs/wjx4dA5DhAdPTzFSX/Z+h8aNnDnls7KX3bvFWqrHKcEI8F6&#10;AMlvEDYmth1HKbURssuD3IfhvbK26uFeln9qJOSqATF+q5QcG84qMItYefDhaIJ90TAVbcZ3sgL1&#10;7MFIF6x9rXqrEMKA9jA3DSLAyCOYEoXRBA2+N6iEsZiSRYRRCYOExlbOrsOyWcWgtPmJyx7ZRo4V&#10;eOCWYLt7bSbRWeRku1nWiZMO0Dn1wMow1Y5ZGxyW/k6D9G55t6QeDeM7jwbrtXdbrKgXFySJ1ov1&#10;arUm/9h1Cc2atqq4sFGdcU3ovwvbIcMmRD4hW8uuraw6a5JW282qU2jHIK8K9ztsyJGYf2qG2y/w&#10;5YVLJKTB2zD1iniZeLSgkZcmwdILSPo2jQOa0nVx6tJ9K/iXu4TGQ5idO5/1LXC/176xrG8NMFfX&#10;9jlePgmxzOLwTlQQcpYZ1nZT+2grrPnPWwHhngPtUGuBOgHe7Dd7lxehw5pF8UZWj4BjJQFhAFSg&#10;XWg0Uv2F0QgUlmMBHItR97OATLBsNzfU3NjMDSZKmJhjg9HUXJmJFR8G1W4b0EscfvVwC9lStA7D&#10;zzYccgw44VzksPgEObgcPcn1r0cOMWBxIockiuIX7BAlyXJmhwWh1A1f2OHCDmdgB/fFe87M75Md&#10;6CfYIbasfSZ2WARhGH/u7EDCJL4cHi6Hh6Pz0/kOD+GcBd/z4QG+za8qi2TemHNUFnEQR2AEVA+H&#10;ktOe6W1dQYKIEiAOV1hEUZRcjg6XwuJchcViToFvkxvcVQRcQ7hq6XBHYy9Wjt9dIfJ8k3TzEQAA&#10;//8DAFBLAwQUAAYACAAAACEAKrs8T90AAAADAQAADwAAAGRycy9kb3ducmV2LnhtbEyPT0vDQBDF&#10;74LfYRnBm91Y6L+YTRFFPFja2ip43GbHbDA7G7LbJP32Hb3Yy8DjPd77TbYcXC06bEPlScH9KAGB&#10;VHhTUangY/9yNwcRoiaja0+o4IQBlvn1VaZT43t6x24XS8ElFFKtwMbYpFKGwqLTYeQbJPa+fet0&#10;ZNmW0rS653JXy3GSTKXTFfGC1Q0+WSx+dkenYPO1fv58227sNulXp/1rV8j1YqXU7c3w+AAi4hD/&#10;w/CLz+iQM9PBH8kEUSvgR+LfZW82XoA4KJhMZiDzTF6y52cAAAD//wMAUEsBAi0AFAAGAAgAAAAh&#10;ALaDOJL+AAAA4QEAABMAAAAAAAAAAAAAAAAAAAAAAFtDb250ZW50X1R5cGVzXS54bWxQSwECLQAU&#10;AAYACAAAACEAOP0h/9YAAACUAQAACwAAAAAAAAAAAAAAAAAvAQAAX3JlbHMvLnJlbHNQSwECLQAU&#10;AAYACAAAACEABKpQjXQDAACREgAADgAAAAAAAAAAAAAAAAAuAgAAZHJzL2Uyb0RvYy54bWxQSwEC&#10;LQAUAAYACAAAACEAKrs8T90AAAADAQAADwAAAAAAAAAAAAAAAADOBQAAZHJzL2Rvd25yZXYueG1s&#10;UEsFBgAAAAAEAAQA8wAAANgGAAAAAA==&#10;">
                <v:shape id="_x0000_s1075" type="#_x0000_t75" style="position:absolute;width:462915;height:353695;visibility:visible;mso-wrap-style:square">
                  <v:fill o:detectmouseclick="t"/>
                  <v:path o:connecttype="none"/>
                </v:shape>
                <v:rect id="Rectangle 94" o:spid="_x0000_s1076"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bBDwAAAANsAAAAPAAAAZHJzL2Rvd25yZXYueG1sRI/NigIx&#10;EITvC75DaMHbmtHD4o5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VqmwQ8AAAADb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20"/>
                            <w:szCs w:val="20"/>
                            <w:lang w:val="en-US"/>
                          </w:rPr>
                          <w:t>x</w:t>
                        </w:r>
                      </w:p>
                    </w:txbxContent>
                  </v:textbox>
                </v:rect>
                <v:rect id="Rectangle 95" o:spid="_x0000_s1077" style="position:absolute;left:66040;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4uvwQAAANsAAAAPAAAAZHJzL2Rvd25yZXYueG1sRI/NigIx&#10;EITvC75DaMHbmlFh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Mk3i6/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18"/>
                            <w:szCs w:val="18"/>
                            <w:lang w:val="en-US"/>
                          </w:rPr>
                          <w:t>4</w:t>
                        </w:r>
                      </w:p>
                    </w:txbxContent>
                  </v:textbox>
                </v:rect>
                <v:rect id="Rectangle 96" o:spid="_x0000_s1078" style="position:absolute;left:302260;top:9525;width:1276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hPbwQAAANsAAAAPAAAAZHJzL2Rvd25yZXYueG1sRI/NigIx&#10;EITvC75DaMHbmlFk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EbeE9v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38</w:t>
                        </w:r>
                      </w:p>
                    </w:txbxContent>
                  </v:textbox>
                </v:rect>
                <v:rect id="Rectangle 97" o:spid="_x0000_s1079" style="position:absolute;left:160655;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2050" w:h="360" w:wrap="auto" w:vAnchor="text" w:hAnchor="text" w:x="4575" w:y="77"/>
        <w:spacing w:line="360" w:lineRule="auto"/>
        <w:jc w:val="center"/>
      </w:pPr>
      <w:r>
        <w:rPr>
          <w:noProof/>
          <w:lang w:eastAsia="ru-RU"/>
        </w:rPr>
        <mc:AlternateContent>
          <mc:Choice Requires="wpc">
            <w:drawing>
              <wp:inline distT="0" distB="0" distL="0" distR="0">
                <wp:extent cx="462915" cy="353695"/>
                <wp:effectExtent l="3175" t="0" r="635" b="0"/>
                <wp:docPr id="56" name="Полотно 65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7" name="Rectangle 88"/>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x</w:t>
                              </w:r>
                            </w:p>
                          </w:txbxContent>
                        </wps:txbx>
                        <wps:bodyPr rot="0" vert="horz" wrap="none" lIns="0" tIns="0" rIns="0" bIns="0" anchor="t" anchorCtr="0" upright="1">
                          <a:spAutoFit/>
                        </wps:bodyPr>
                      </wps:wsp>
                      <wps:wsp>
                        <wps:cNvPr id="88" name="Rectangle 89"/>
                        <wps:cNvSpPr>
                          <a:spLocks noChangeArrowheads="1"/>
                        </wps:cNvSpPr>
                        <wps:spPr bwMode="auto">
                          <a:xfrm>
                            <a:off x="66040"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5</w:t>
                              </w:r>
                            </w:p>
                          </w:txbxContent>
                        </wps:txbx>
                        <wps:bodyPr rot="0" vert="horz" wrap="none" lIns="0" tIns="0" rIns="0" bIns="0" anchor="t" anchorCtr="0" upright="1">
                          <a:spAutoFit/>
                        </wps:bodyPr>
                      </wps:wsp>
                      <wps:wsp>
                        <wps:cNvPr id="89" name="Rectangle 90"/>
                        <wps:cNvSpPr>
                          <a:spLocks noChangeArrowheads="1"/>
                        </wps:cNvSpPr>
                        <wps:spPr bwMode="auto">
                          <a:xfrm>
                            <a:off x="302260" y="9525"/>
                            <a:ext cx="127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38</w:t>
                              </w:r>
                            </w:p>
                          </w:txbxContent>
                        </wps:txbx>
                        <wps:bodyPr rot="0" vert="horz" wrap="none" lIns="0" tIns="0" rIns="0" bIns="0" anchor="t" anchorCtr="0" upright="1">
                          <a:spAutoFit/>
                        </wps:bodyPr>
                      </wps:wsp>
                      <wps:wsp>
                        <wps:cNvPr id="90" name="Rectangle 91"/>
                        <wps:cNvSpPr>
                          <a:spLocks noChangeArrowheads="1"/>
                        </wps:cNvSpPr>
                        <wps:spPr bwMode="auto">
                          <a:xfrm>
                            <a:off x="160655"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657" o:spid="_x0000_s1080" editas="canvas" style="width:36.45pt;height:27.85pt;mso-position-horizontal-relative:char;mso-position-vertical-relative:line" coordsize="462915,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O6HcwMAAJESAAAOAAAAZHJzL2Uyb0RvYy54bWzsWNtu4zYQfS/QfyD4rugS6oooi6wdFQXS&#10;dtHd/QBaoiyiEimQjOV00X/vkLISJ8YCRbcwCqz9IFO8DOdyeDTDm3f7oUc7pjSXosThVYARE7Vs&#10;uNiW+POnyssw0oaKhvZSsBI/MY3f3f74w800FiySnewbphAIEbqYxhJ3xoyF7+u6YwPVV3JkAgZb&#10;qQZq4FVt/UbRCaQPvR8FQeJPUjWjkjXTGnrX8yC+dfLbltXmt7bVzKC+xKCbcU/lnhv79G9vaLFV&#10;dOx4fVCD/gstBsoFbPosak0NRY+Kn4gaeK2klq25quXgy7blNXM2gDVh8MaaFRU7qp0xNXhnURBa&#10;/6HczdbqLWTF+x684YP0wvbZ/wniw6BzGiE6enyOk/62/T92dGTOLF3Uv+4+KMSbEmcpRoIOAJLf&#10;IWxUbHuGssxGyG4P8z6OH5TVVY8Psv5DIyFXHUxjd0rJqWO0AbVCOx9sOFpgXzQsRZvpF9mAePpo&#10;pAvWvlWDFQhhQHtYmwcxYOSpxHkcxTM02N6gGsYSEl7HGNUwGJLEzrP70GIRMSptfmJyQLZRYgUW&#10;uC3o7kGbeeoy5ZW7adGLVx0gc+6BnWGpHbM6OCx9yYP8PrvPiEei5N4jwXrt3VUr4iVVmMbr6/Vq&#10;tQ7/svuGpOh40zBho7rgOiT/LGyHEzYj8hnZWva8seKsSlptN6teoR2Fc1W538EhR9P812o4f4Et&#10;b0wKIxK8j3KvSrLUIxWJvTwNMi8I8/d5EpCcrKvXJj1wwb7dJDQdwuzM+aptgfud2kaLgRtgrp4P&#10;gNznSbSwOLwXDYScFobyfm4fucKq/+IKCPcSaIdaC9QZ8Ga/2btzERG7vUXxRjZPgGMlAWEAVKBd&#10;aHRS/YnRBBRWYgEci1H/s4CTYNluaailsVkaVNSwsMQGo7m5MjMrPo6KbzuQGzr86vEOTkvFHYZf&#10;dDicMeCEc5EDfEdOyCFfHHMGckgAizM5pHGcvGGHOE2zhR2uQ0Lc8IUdLuxwBnZwWHs5md8nO+Sn&#10;7JC7T7R1zBnY4TqIouRruUMYpcklebgkD0f50/mSh2T5Rn7HyQNQwUnykLtK4Uz0ECZBEkOCANXD&#10;oeS0Ob2tK8IgJiGo5wqLOI7TS+pwKSzOVVik/29ucFcRcA3hqqXDHY29WDl+d4XIy03S7d8AAAD/&#10;/wMAUEsDBBQABgAIAAAAIQAquzxP3QAAAAMBAAAPAAAAZHJzL2Rvd25yZXYueG1sTI9PS8NAEMXv&#10;gt9hGcGb3Vjov5hNEUU8WNraKnjcZsdsMDsbstsk/fYdvdjLwOM93vtNthxcLTpsQ+VJwf0oAYFU&#10;eFNRqeBj/3I3BxGiJqNrT6jghAGW+fVVplPje3rHbhdLwSUUUq3AxtikUobCotNh5Bsk9r5963Rk&#10;2ZbStLrnclfLcZJMpdMV8YLVDT5ZLH52R6dg87V+/nzbbuw26Ven/WtXyPVipdTtzfD4ACLiEP/D&#10;8IvP6JAz08EfyQRRK+BH4t9lbzZegDgomExmIPNMXrLnZwAAAP//AwBQSwECLQAUAAYACAAAACEA&#10;toM4kv4AAADhAQAAEwAAAAAAAAAAAAAAAAAAAAAAW0NvbnRlbnRfVHlwZXNdLnhtbFBLAQItABQA&#10;BgAIAAAAIQA4/SH/1gAAAJQBAAALAAAAAAAAAAAAAAAAAC8BAABfcmVscy8ucmVsc1BLAQItABQA&#10;BgAIAAAAIQDJtO6HcwMAAJESAAAOAAAAAAAAAAAAAAAAAC4CAABkcnMvZTJvRG9jLnhtbFBLAQIt&#10;ABQABgAIAAAAIQAquzxP3QAAAAMBAAAPAAAAAAAAAAAAAAAAAM0FAABkcnMvZG93bnJldi54bWxQ&#10;SwUGAAAAAAQABADzAAAA1wYAAAAA&#10;">
                <v:shape id="_x0000_s1081" type="#_x0000_t75" style="position:absolute;width:462915;height:353695;visibility:visible;mso-wrap-style:square">
                  <v:fill o:detectmouseclick="t"/>
                  <v:path o:connecttype="none"/>
                </v:shape>
                <v:rect id="Rectangle 88" o:spid="_x0000_s1082"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RtxwQAAANsAAAAPAAAAZHJzL2Rvd25yZXYueG1sRI/NigIx&#10;EITvC75DaMHbmtHD7jBrFBEEXbw47gM0k54fTDpDEp3x7Y0g7LGoqq+o1Wa0RtzJh86xgsU8A0Fc&#10;Od1xo+Dvsv/MQYSIrNE4JgUPCrBZTz5WWGg38JnuZWxEgnAoUEEbY19IGaqWLIa564mTVztvMSbp&#10;G6k9DglujVxm2Ze02HFaaLGnXUvVtbxZBfJS7oe8ND5zv8v6ZI6Hc01Oqdl03P6AiDTG//C7fdAK&#10;8m94fUk/QK6fAAAA//8DAFBLAQItABQABgAIAAAAIQDb4fbL7gAAAIUBAAATAAAAAAAAAAAAAAAA&#10;AAAAAABbQ29udGVudF9UeXBlc10ueG1sUEsBAi0AFAAGAAgAAAAhAFr0LFu/AAAAFQEAAAsAAAAA&#10;AAAAAAAAAAAAHwEAAF9yZWxzLy5yZWxzUEsBAi0AFAAGAAgAAAAhADPVG3H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x</w:t>
                        </w:r>
                      </w:p>
                    </w:txbxContent>
                  </v:textbox>
                </v:rect>
                <v:rect id="Rectangle 89" o:spid="_x0000_s1083" style="position:absolute;left:66040;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o8DvgAAANsAAAAPAAAAZHJzL2Rvd25yZXYueG1sRE/LisIw&#10;FN0L/kO4A+40HRdSOkYZBgodcWP1Ay7N7YNJbkoSbefvzUJweTjv/XG2RjzIh8Gxgs9NBoK4cXrg&#10;TsHtWq5zECEiazSOScE/BTgelos9FtpNfKFHHTuRQjgUqKCPcSykDE1PFsPGjcSJa523GBP0ndQe&#10;pxRujdxm2U5aHDg19DjST0/NX323CuS1Lqe8Nj5zp217Nr/VpSWn1Opj/v4CEWmOb/HLXWkFeRqb&#10;vqQfIA9PAAAA//8DAFBLAQItABQABgAIAAAAIQDb4fbL7gAAAIUBAAATAAAAAAAAAAAAAAAAAAAA&#10;AABbQ29udGVudF9UeXBlc10ueG1sUEsBAi0AFAAGAAgAAAAhAFr0LFu/AAAAFQEAAAsAAAAAAAAA&#10;AAAAAAAAHwEAAF9yZWxzLy5yZWxzUEsBAi0AFAAGAAgAAAAhAEJKjwO+AAAA2wAAAA8AAAAAAAAA&#10;AAAAAAAABwIAAGRycy9kb3ducmV2LnhtbFBLBQYAAAAAAwADALcAAADyAgAAAAA=&#10;" filled="f" stroked="f">
                  <v:textbox style="mso-fit-shape-to-text:t" inset="0,0,0,0">
                    <w:txbxContent>
                      <w:p w:rsidR="00891B81" w:rsidRDefault="00891B81" w:rsidP="00A54845">
                        <w:r>
                          <w:rPr>
                            <w:rFonts w:ascii="Times New Roman" w:hAnsi="Times New Roman"/>
                            <w:color w:val="000000"/>
                            <w:sz w:val="18"/>
                            <w:szCs w:val="18"/>
                            <w:lang w:val="en-US"/>
                          </w:rPr>
                          <w:t>5</w:t>
                        </w:r>
                      </w:p>
                    </w:txbxContent>
                  </v:textbox>
                </v:rect>
                <v:rect id="Rectangle 90" o:spid="_x0000_s1084" style="position:absolute;left:302260;top:9525;width:1276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iqYwQAAANsAAAAPAAAAZHJzL2Rvd25yZXYueG1sRI/NigIx&#10;EITvC75DaMHbmtHDMjtrFBEEXbw47gM0k54fTDpDEp3x7Y0g7LGoqq+o1Wa0RtzJh86xgsU8A0Fc&#10;Od1xo+Dvsv/MQYSIrNE4JgUPCrBZTz5WWGg38JnuZWxEgnAoUEEbY19IGaqWLIa564mTVztvMSbp&#10;G6k9DglujVxm2Ze02HFaaLGnXUvVtbxZBfJS7oe8ND5zv8v6ZI6Hc01Oqdl03P6AiDTG//C7fdAK&#10;8m94fUk/QK6fAAAA//8DAFBLAQItABQABgAIAAAAIQDb4fbL7gAAAIUBAAATAAAAAAAAAAAAAAAA&#10;AAAAAABbQ29udGVudF9UeXBlc10ueG1sUEsBAi0AFAAGAAgAAAAhAFr0LFu/AAAAFQEAAAsAAAAA&#10;AAAAAAAAAAAAHwEAAF9yZWxzLy5yZWxzUEsBAi0AFAAGAAgAAAAhAC0GKpj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38</w:t>
                        </w:r>
                      </w:p>
                    </w:txbxContent>
                  </v:textbox>
                </v:rect>
                <v:rect id="Rectangle 91" o:spid="_x0000_s1085" style="position:absolute;left:160655;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5RXYvwAAANsAAAAPAAAAZHJzL2Rvd25yZXYueG1sRE9LasMw&#10;EN0XcgcxhexquV6E1L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A55RXYvwAAANsAAAAPAAAAAAAA&#10;AAAAAAAAAAcCAABkcnMvZG93bnJldi54bWxQSwUGAAAAAAMAAwC3AAAA8wI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2050" w:h="360" w:wrap="auto" w:vAnchor="text" w:hAnchor="text" w:x="5474" w:y="77"/>
        <w:spacing w:line="360" w:lineRule="auto"/>
        <w:jc w:val="center"/>
      </w:pPr>
      <w:r>
        <w:rPr>
          <w:noProof/>
          <w:lang w:eastAsia="ru-RU"/>
        </w:rPr>
        <mc:AlternateContent>
          <mc:Choice Requires="wpc">
            <w:drawing>
              <wp:inline distT="0" distB="0" distL="0" distR="0">
                <wp:extent cx="462915" cy="353695"/>
                <wp:effectExtent l="1905" t="0" r="1905" b="0"/>
                <wp:docPr id="62" name="Полотно 6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82"/>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x</w:t>
                              </w:r>
                            </w:p>
                          </w:txbxContent>
                        </wps:txbx>
                        <wps:bodyPr rot="0" vert="horz" wrap="none" lIns="0" tIns="0" rIns="0" bIns="0" anchor="t" anchorCtr="0" upright="1">
                          <a:spAutoFit/>
                        </wps:bodyPr>
                      </wps:wsp>
                      <wps:wsp>
                        <wps:cNvPr id="83" name="Rectangle 83"/>
                        <wps:cNvSpPr>
                          <a:spLocks noChangeArrowheads="1"/>
                        </wps:cNvSpPr>
                        <wps:spPr bwMode="auto">
                          <a:xfrm>
                            <a:off x="66040"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6</w:t>
                              </w:r>
                            </w:p>
                          </w:txbxContent>
                        </wps:txbx>
                        <wps:bodyPr rot="0" vert="horz" wrap="none" lIns="0" tIns="0" rIns="0" bIns="0" anchor="t" anchorCtr="0" upright="1">
                          <a:spAutoFit/>
                        </wps:bodyPr>
                      </wps:wsp>
                      <wps:wsp>
                        <wps:cNvPr id="84" name="Rectangle 84"/>
                        <wps:cNvSpPr>
                          <a:spLocks noChangeArrowheads="1"/>
                        </wps:cNvSpPr>
                        <wps:spPr bwMode="auto">
                          <a:xfrm>
                            <a:off x="302260" y="9525"/>
                            <a:ext cx="127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39</w:t>
                              </w:r>
                            </w:p>
                          </w:txbxContent>
                        </wps:txbx>
                        <wps:bodyPr rot="0" vert="horz" wrap="none" lIns="0" tIns="0" rIns="0" bIns="0" anchor="t" anchorCtr="0" upright="1">
                          <a:spAutoFit/>
                        </wps:bodyPr>
                      </wps:wsp>
                      <wps:wsp>
                        <wps:cNvPr id="85" name="Rectangle 85"/>
                        <wps:cNvSpPr>
                          <a:spLocks noChangeArrowheads="1"/>
                        </wps:cNvSpPr>
                        <wps:spPr bwMode="auto">
                          <a:xfrm>
                            <a:off x="160655"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648" o:spid="_x0000_s1086" editas="canvas" style="width:36.45pt;height:27.85pt;mso-position-horizontal-relative:char;mso-position-vertical-relative:line" coordsize="462915,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4ShdQMAAJESAAAOAAAAZHJzL2Uyb0RvYy54bWzsWNuO2zYQfS+QfyD4rpUoU7IlrDbY2Kui&#10;wKYNmvYDaImyiEikQHItb4P8e4eUtdcEKJrCKBD7QaZ4Gc7l8GiGl28PfYf2XBuhZIHJRYQRl5Wq&#10;hdwV+M8/ymCFkbFM1qxTkhf4nhv89urNT5fjkPNYtaqruUYgRJp8HArcWjvkYWiqlvfMXKiBSxhs&#10;lO6ZhVe9C2vNRpDed2EcRWk4Kl0PWlXcGOjdTIP4ystvGl7Z35rGcIu6AoNu1j+1f27dM7y6ZPlO&#10;s6EV1VEN9i+06JmQsOmDqA2zDN1p8UpULyqtjGrsRaX6UDWNqLi3Aawh0Qtr1kzumfHGVOCdWUFo&#10;/Ydytzunt1Sl6DrwRgjSc9fn/keID4fOcYDomOEhTub79v/YsoF7s0xe/br/oJGoC7yKMZKsB5D8&#10;DmFjctdxBH3H7WHex+GDdrqa4VZVnwySat3CNH6ttRpbzmpQi7j5YIMXPC1wLwaWou34XtUgnt1Z&#10;5YN1aHTvBEIY0AHWZlECGLkvcJbEyQQNfrCogrGUkkWCUQWDhKZuntuH5bOIQRv7M1c9co0Ca7DA&#10;b8H2t8ZOU+cpz9zN8k4+6wCZUw/sDEvdmNPBY+lzFmU3q5sVDWic3gQ02myC63JNg7Qky2Sz2KzX&#10;G/LF7Uto3oq65tJFdcY1of8sbMcTNiHyAdlGdaJ24pxKRu+2606jPYNzVfrf0SFPpoXP1fD+Alte&#10;mERiGr2Ls6BMV8uAljQJsmW0CiKSvcvSiGZ0Uz436VZI/v0mofEYZm/ON22L/O+1bSzvhQXm6kQP&#10;yH2YxHKHwxtZQ8hZbpnopvYTVzj1H10B4Z4D7VHrgDqdN3vYHvy5iFdue4firarvAcdaAcIAqEC7&#10;0GiV/gujESiswBI4FqPuFwknwbHd3NBzYzs3mKxgYYEtRlNzbSdWvBu02LUgl3j8muEaTkspPIYf&#10;dTieMeCEU5HD4ivksJgdcwJySAGLEzkskyR9wQ7Jcrma2WFBKPXDZ3Y4s8MJ2CGbD8GPzA70K+xA&#10;Z8ecgB0WURyn38odSLxMz8nDOXl4kj+dLHlY+ET18cP9YyYP8G1+VVn4b7RzzAnogaRRmoASUD0c&#10;S06X07u6gkQJJUAcvrBIkmR5Th3OhcWJCouFL5b/v9zgryLgGsJXS8c7Gnex8vTdFyKPN0lXfwMA&#10;AP//AwBQSwMEFAAGAAgAAAAhACq7PE/dAAAAAwEAAA8AAABkcnMvZG93bnJldi54bWxMj09Lw0AQ&#10;xe+C32EZwZvdWOi/mE0RRTxY2toqeNxmx2wwOxuy2yT99h292MvA4z3e+022HFwtOmxD5UnB/SgB&#10;gVR4U1Gp4GP/cjcHEaImo2tPqOCEAZb59VWmU+N7esduF0vBJRRSrcDG2KRShsKi02HkGyT2vn3r&#10;dGTZltK0uudyV8txkkyl0xXxgtUNPlksfnZHp2DztX7+fNtu7DbpV6f9a1fI9WKl1O3N8PgAIuIQ&#10;/8Pwi8/okDPTwR/JBFEr4Efi32VvNl6AOCiYTGYg80xesudnAAAA//8DAFBLAQItABQABgAIAAAA&#10;IQC2gziS/gAAAOEBAAATAAAAAAAAAAAAAAAAAAAAAABbQ29udGVudF9UeXBlc10ueG1sUEsBAi0A&#10;FAAGAAgAAAAhADj9If/WAAAAlAEAAAsAAAAAAAAAAAAAAAAALwEAAF9yZWxzLy5yZWxzUEsBAi0A&#10;FAAGAAgAAAAhAEqfhKF1AwAAkRIAAA4AAAAAAAAAAAAAAAAALgIAAGRycy9lMm9Eb2MueG1sUEsB&#10;Ai0AFAAGAAgAAAAhACq7PE/dAAAAAwEAAA8AAAAAAAAAAAAAAAAAzwUAAGRycy9kb3ducmV2Lnht&#10;bFBLBQYAAAAABAAEAPMAAADZBgAAAAA=&#10;">
                <v:shape id="_x0000_s1087" type="#_x0000_t75" style="position:absolute;width:462915;height:353695;visibility:visible;mso-wrap-style:square">
                  <v:fill o:detectmouseclick="t"/>
                  <v:path o:connecttype="none"/>
                </v:shape>
                <v:rect id="Rectangle 82" o:spid="_x0000_s1088"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rjpwQAAANsAAAAPAAAAZHJzL2Rvd25yZXYueG1sRI/disIw&#10;FITvF3yHcATv1nR7IaUaRRYEXbyx7gMcmtMfTE5KEm337Y0g7OUwM98wm91kjXiQD71jBV/LDARx&#10;7XTPrYLf6+GzABEiskbjmBT8UYDddvaxwVK7kS/0qGIrEoRDiQq6GIdSylB3ZDEs3UCcvMZ5izFJ&#10;30rtcUxwa2SeZStpsee00OFA3x3Vt+puFchrdRiLyvjM/eTN2ZyOl4acUov5tF+DiDTF//C7fdQK&#10;ihxeX9IPkNsnAAAA//8DAFBLAQItABQABgAIAAAAIQDb4fbL7gAAAIUBAAATAAAAAAAAAAAAAAAA&#10;AAAAAABbQ29udGVudF9UeXBlc10ueG1sUEsBAi0AFAAGAAgAAAAhAFr0LFu/AAAAFQEAAAsAAAAA&#10;AAAAAAAAAAAAHwEAAF9yZWxzLy5yZWxzUEsBAi0AFAAGAAgAAAAhACOiuOn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x</w:t>
                        </w:r>
                      </w:p>
                    </w:txbxContent>
                  </v:textbox>
                </v:rect>
                <v:rect id="Rectangle 83" o:spid="_x0000_s1089" style="position:absolute;left:66040;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18"/>
                            <w:szCs w:val="18"/>
                            <w:lang w:val="en-US"/>
                          </w:rPr>
                          <w:t>6</w:t>
                        </w:r>
                      </w:p>
                    </w:txbxContent>
                  </v:textbox>
                </v:rect>
                <v:rect id="Rectangle 84" o:spid="_x0000_s1090" style="position:absolute;left:302260;top:9525;width:1276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39</w:t>
                        </w:r>
                      </w:p>
                    </w:txbxContent>
                  </v:textbox>
                </v:rect>
                <v:rect id="Rectangle 85" o:spid="_x0000_s1091" style="position:absolute;left:160655;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2050" w:h="360" w:wrap="auto" w:vAnchor="text" w:hAnchor="text" w:x="6372" w:y="77"/>
        <w:spacing w:line="360" w:lineRule="auto"/>
        <w:jc w:val="center"/>
      </w:pPr>
      <w:r>
        <w:rPr>
          <w:noProof/>
          <w:lang w:eastAsia="ru-RU"/>
        </w:rPr>
        <mc:AlternateContent>
          <mc:Choice Requires="wpc">
            <w:drawing>
              <wp:inline distT="0" distB="0" distL="0" distR="0">
                <wp:extent cx="462915" cy="353695"/>
                <wp:effectExtent l="0" t="0" r="3810" b="0"/>
                <wp:docPr id="81" name="Полотно 64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6" name="Rectangle 76"/>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x</w:t>
                              </w:r>
                            </w:p>
                          </w:txbxContent>
                        </wps:txbx>
                        <wps:bodyPr rot="0" vert="horz" wrap="none" lIns="0" tIns="0" rIns="0" bIns="0" anchor="t" anchorCtr="0" upright="1">
                          <a:spAutoFit/>
                        </wps:bodyPr>
                      </wps:wsp>
                      <wps:wsp>
                        <wps:cNvPr id="77" name="Rectangle 77"/>
                        <wps:cNvSpPr>
                          <a:spLocks noChangeArrowheads="1"/>
                        </wps:cNvSpPr>
                        <wps:spPr bwMode="auto">
                          <a:xfrm>
                            <a:off x="66040"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7</w:t>
                              </w:r>
                            </w:p>
                          </w:txbxContent>
                        </wps:txbx>
                        <wps:bodyPr rot="0" vert="horz" wrap="none" lIns="0" tIns="0" rIns="0" bIns="0" anchor="t" anchorCtr="0" upright="1">
                          <a:spAutoFit/>
                        </wps:bodyPr>
                      </wps:wsp>
                      <wps:wsp>
                        <wps:cNvPr id="78" name="Rectangle 78"/>
                        <wps:cNvSpPr>
                          <a:spLocks noChangeArrowheads="1"/>
                        </wps:cNvSpPr>
                        <wps:spPr bwMode="auto">
                          <a:xfrm>
                            <a:off x="302260" y="9525"/>
                            <a:ext cx="127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39</w:t>
                              </w:r>
                            </w:p>
                          </w:txbxContent>
                        </wps:txbx>
                        <wps:bodyPr rot="0" vert="horz" wrap="none" lIns="0" tIns="0" rIns="0" bIns="0" anchor="t" anchorCtr="0" upright="1">
                          <a:spAutoFit/>
                        </wps:bodyPr>
                      </wps:wsp>
                      <wps:wsp>
                        <wps:cNvPr id="79" name="Rectangle 79"/>
                        <wps:cNvSpPr>
                          <a:spLocks noChangeArrowheads="1"/>
                        </wps:cNvSpPr>
                        <wps:spPr bwMode="auto">
                          <a:xfrm>
                            <a:off x="160655"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641" o:spid="_x0000_s1092" editas="canvas" style="width:36.45pt;height:27.85pt;mso-position-horizontal-relative:char;mso-position-vertical-relative:line" coordsize="462915,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sXlcgMAAJESAAAOAAAAZHJzL2Uyb0RvYy54bWzsWFuPmzgUfq/U/2D5nQETAwENU02TYbXS&#10;dDvq5Qc4YAIq2Mj2hEyr/vc9NmGurbTarqKVmjwQ48vxuXzn0zmcv9n3HdpxpVspckzOAoy4KGXV&#10;im2OP38qvCVG2jBRsU4KnuM7rvGbi9evzsch46FsZFdxhUCI0Nk45LgxZsh8X5cN75k+kwMXsFhL&#10;1TMDr2rrV4qNIL3v/DAIYn+UqhqULLnWMLueFvGFk1/XvDTv61pzg7ocg27GPZV7buzTvzhn2Vax&#10;oWnLgxrsX2jRs1bApfei1swwdKvaF6L6tlRSy9qclbL3ZV23JXc2gDUkeGbNiokd086YErwzKwij&#10;/1DuZmv1FrJouw684YP0zM7Z/xHiw2FyHCA6eriPk/61+z82bODOLJ2Vf+1uFGqrHCcxRoL1AJIP&#10;EDYmth1HMHe4HvZ9HG6U1VUP17L8opGQqwa28Uul5NhwVoFaxO4HG5zg6YB90XAUbcZ3sgLx7NZI&#10;F6x9rXorEMKA9nA2DSLAyF2O0yiMJmjwvUElrMWULCKMSlgkNLb77D0sm0UMSps/uOyRHeRYgQXu&#10;Cra71mbaOm954m6WdeLJBMicZuBmOGrXrA4OS9/SIL1aXi2pR8P4yqPBeu1dFivqxQVJovVivVqt&#10;yXd7L6FZ01YVFzaqM64J/WdhO2TYhMh7ZGvZtZUVZ1XSartZdQrtGORV4X4Hhzza5j9Vw/kLbHlm&#10;Eglp8DZMvSJeJh4taOSlSbD0ApK+TeOApnRdPDXpuhX8101C4yHMzpyf2ha430vbWNa3Bpira/sc&#10;L+83sczi8EpUEHKWGdZ20/iRK6z6D66AcM+Bdqi1QJ3yzew3e5cXi9Beb1G8kdUd4FhJQBgAFWgX&#10;Bo1UXzEagcJyLIBjMer+FJAJlu3mgZoHm3nARAkHc2wwmoYrM7Hi7aDabQNyicOvHi4hW4rWYfhB&#10;h0OOASccixySH5BDMjvmCOQQAxYnckiiKH7GDlGSLGd2WBBK3fKJHU7scAR2WMxJ8DuzA1SZL0qH&#10;5eyYI7DDIgjD+Ge1AwmT+FQ8nIqHR/XT8YoHOmfB70wP6Q/oIZ0dcwR6IHEQR1AgQPdwaDltTW/7&#10;ChJElABxuMYiiqLkVDqcGotjNRYOaw9F/f+tsXCfIuAzhOuWDt9o7IeVx++uEXn4knTxNwAAAP//&#10;AwBQSwMEFAAGAAgAAAAhACq7PE/dAAAAAwEAAA8AAABkcnMvZG93bnJldi54bWxMj09Lw0AQxe+C&#10;32EZwZvdWOi/mE0RRTxY2toqeNxmx2wwOxuy2yT99h292MvA4z3e+022HFwtOmxD5UnB/SgBgVR4&#10;U1Gp4GP/cjcHEaImo2tPqOCEAZb59VWmU+N7esduF0vBJRRSrcDG2KRShsKi02HkGyT2vn3rdGTZ&#10;ltK0uudyV8txkkyl0xXxgtUNPlksfnZHp2DztX7+fNtu7DbpV6f9a1fI9WKl1O3N8PgAIuIQ/8Pw&#10;i8/okDPTwR/JBFEr4Efi32VvNl6AOCiYTGYg80xesudnAAAA//8DAFBLAQItABQABgAIAAAAIQC2&#10;gziS/gAAAOEBAAATAAAAAAAAAAAAAAAAAAAAAABbQ29udGVudF9UeXBlc10ueG1sUEsBAi0AFAAG&#10;AAgAAAAhADj9If/WAAAAlAEAAAsAAAAAAAAAAAAAAAAALwEAAF9yZWxzLy5yZWxzUEsBAi0AFAAG&#10;AAgAAAAhAL3yxeVyAwAAkRIAAA4AAAAAAAAAAAAAAAAALgIAAGRycy9lMm9Eb2MueG1sUEsBAi0A&#10;FAAGAAgAAAAhACq7PE/dAAAAAwEAAA8AAAAAAAAAAAAAAAAAzAUAAGRycy9kb3ducmV2LnhtbFBL&#10;BQYAAAAABAAEAPMAAADWBgAAAAA=&#10;">
                <v:shape id="_x0000_s1093" type="#_x0000_t75" style="position:absolute;width:462915;height:353695;visibility:visible;mso-wrap-style:square">
                  <v:fill o:detectmouseclick="t"/>
                  <v:path o:connecttype="none"/>
                </v:shape>
                <v:rect id="Rectangle 76" o:spid="_x0000_s1094"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20"/>
                            <w:szCs w:val="20"/>
                            <w:lang w:val="en-US"/>
                          </w:rPr>
                          <w:t>x</w:t>
                        </w:r>
                      </w:p>
                    </w:txbxContent>
                  </v:textbox>
                </v:rect>
                <v:rect id="Rectangle 77" o:spid="_x0000_s1095" style="position:absolute;left:66040;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GtWwAAAANsAAAAPAAAAZHJzL2Rvd25yZXYueG1sRI/NigIx&#10;EITvC75DaMHbmtGDymgUEQRXvDj6AM2k5weTzpBEZ/btjbCwx6KqvqI2u8Ea8SIfWscKZtMMBHHp&#10;dMu1gvvt+L0CESKyRuOYFPxSgN129LXBXLuer/QqYi0ShEOOCpoYu1zKUDZkMUxdR5y8ynmLMUlf&#10;S+2xT3Br5DzLFtJiy2mhwY4ODZWP4mkVyFtx7FeF8Zk7z6uL+TldK3JKTcbDfg0i0hD/w3/tk1aw&#10;XMLnS/oBcvsGAAD//wMAUEsBAi0AFAAGAAgAAAAhANvh9svuAAAAhQEAABMAAAAAAAAAAAAAAAAA&#10;AAAAAFtDb250ZW50X1R5cGVzXS54bWxQSwECLQAUAAYACAAAACEAWvQsW78AAAAVAQAACwAAAAAA&#10;AAAAAAAAAAAfAQAAX3JlbHMvLnJlbHNQSwECLQAUAAYACAAAACEABgBrVsAAAADb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18"/>
                            <w:szCs w:val="18"/>
                            <w:lang w:val="en-US"/>
                          </w:rPr>
                          <w:t>7</w:t>
                        </w:r>
                      </w:p>
                    </w:txbxContent>
                  </v:textbox>
                </v:rect>
                <v:rect id="Rectangle 78" o:spid="_x0000_s1096" style="position:absolute;left:302260;top:9525;width:1276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20"/>
                            <w:szCs w:val="20"/>
                            <w:lang w:val="en-US"/>
                          </w:rPr>
                          <w:t>39</w:t>
                        </w:r>
                      </w:p>
                    </w:txbxContent>
                  </v:textbox>
                </v:rect>
                <v:rect id="Rectangle 79" o:spid="_x0000_s1097" style="position:absolute;left:160655;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2050" w:h="360" w:wrap="auto" w:vAnchor="text" w:hAnchor="text" w:x="7271" w:y="77"/>
        <w:spacing w:line="360" w:lineRule="auto"/>
        <w:jc w:val="center"/>
      </w:pPr>
      <w:r>
        <w:rPr>
          <w:noProof/>
          <w:lang w:eastAsia="ru-RU"/>
        </w:rPr>
        <mc:AlternateContent>
          <mc:Choice Requires="wpc">
            <w:drawing>
              <wp:inline distT="0" distB="0" distL="0" distR="0">
                <wp:extent cx="462915" cy="353695"/>
                <wp:effectExtent l="0" t="0" r="4445" b="0"/>
                <wp:docPr id="75" name="Полотно 63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1" name="Rectangle 70"/>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x</w:t>
                              </w:r>
                            </w:p>
                          </w:txbxContent>
                        </wps:txbx>
                        <wps:bodyPr rot="0" vert="horz" wrap="none" lIns="0" tIns="0" rIns="0" bIns="0" anchor="t" anchorCtr="0" upright="1">
                          <a:spAutoFit/>
                        </wps:bodyPr>
                      </wps:wsp>
                      <wps:wsp>
                        <wps:cNvPr id="72" name="Rectangle 71"/>
                        <wps:cNvSpPr>
                          <a:spLocks noChangeArrowheads="1"/>
                        </wps:cNvSpPr>
                        <wps:spPr bwMode="auto">
                          <a:xfrm>
                            <a:off x="66040"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8</w:t>
                              </w:r>
                            </w:p>
                          </w:txbxContent>
                        </wps:txbx>
                        <wps:bodyPr rot="0" vert="horz" wrap="none" lIns="0" tIns="0" rIns="0" bIns="0" anchor="t" anchorCtr="0" upright="1">
                          <a:spAutoFit/>
                        </wps:bodyPr>
                      </wps:wsp>
                      <wps:wsp>
                        <wps:cNvPr id="73" name="Rectangle 72"/>
                        <wps:cNvSpPr>
                          <a:spLocks noChangeArrowheads="1"/>
                        </wps:cNvSpPr>
                        <wps:spPr bwMode="auto">
                          <a:xfrm>
                            <a:off x="302260" y="9525"/>
                            <a:ext cx="127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39</w:t>
                              </w:r>
                            </w:p>
                          </w:txbxContent>
                        </wps:txbx>
                        <wps:bodyPr rot="0" vert="horz" wrap="none" lIns="0" tIns="0" rIns="0" bIns="0" anchor="t" anchorCtr="0" upright="1">
                          <a:spAutoFit/>
                        </wps:bodyPr>
                      </wps:wsp>
                      <wps:wsp>
                        <wps:cNvPr id="74" name="Rectangle 73"/>
                        <wps:cNvSpPr>
                          <a:spLocks noChangeArrowheads="1"/>
                        </wps:cNvSpPr>
                        <wps:spPr bwMode="auto">
                          <a:xfrm>
                            <a:off x="160655"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635" o:spid="_x0000_s1098" editas="canvas" style="width:36.45pt;height:27.85pt;mso-position-horizontal-relative:char;mso-position-vertical-relative:line" coordsize="462915,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S8cAMAAJESAAAOAAAAZHJzL2Uyb0RvYy54bWzsWN2OozYUvq/Ud7B8z4CJgYCGWc0mQ1Vp&#10;tl112wdwwARUsJHtCZmu9t17bMJMMjsrVd02WmnDBRj/HJ+f73w69vWbfd+hHVe6lSLH5CrAiItS&#10;Vq3Y5viP3wtviZE2TFSsk4Ln+JFr/Obmxx+uxyHjoWxkV3GFQIjQ2TjkuDFmyHxflw3vmb6SAxcw&#10;WEvVMwO/autXio0gve/8MAhif5SqGpQsudbQu54G8Y2TX9e8NL/WteYGdTkG3Yx7K/fe2Ld/c82y&#10;rWJD05YHNdi/0KJnrYBNn0StmWHoQbWfierbUkkta3NVyt6Xdd2W3NkA1pDghTUrJnZMO2NK8M6s&#10;ILT+Q7mbrdVbyKLtOvCGD9Iz22e/I8SHQ+c4QHT08BQn/XX7f2jYwJ1ZOit/2b1XqK1ynBCMBOsB&#10;JL9B2JjYdhwlLkJ2e5j3YXivrK56uJflnxoJuWpgGr9VSo4NZxWoRWxEwYajBfZHw1K0Gd/JCsSz&#10;ByNdsPa16q1ACAPaw9o0iAAjjzlOozCaoMH3BpUwFlOyiDAqYZDQ2M6z+7BsFjEobX7iske2kWMF&#10;Frgt2O5em2nqPOXE3SzrxEkHyJx6YGdYasesDg5LH9MgvVveLalHw/jOo8F67d0WK+rFBUmi9WK9&#10;Wq3JJ7svoVnTVhUXNqozrgn9Z2E7ZNiEyCdka9m1lRVnVdJqu1l1Cu0Y5FXhnoNDjqb5p2o4f4Et&#10;L0wiIQ3ehqlXxMvEowWNvDQJll5A0rdpHNCUrotTk+5bwb/eJDQewuzM+aJtgXs+t41lfWuAubq2&#10;z/HyaRLLLA7vRAUhZ5lhbTe1j1xh1X92BYR7DrRDrQXqlG9mv9m7vFjEdnuL4o2sHgHHSgLCAKhA&#10;u9BopPoLoxEoLMcCOBaj7mcBmWDZbm6oubGZG0yUsDDHBqOpuTITKz4Mqt02IJc4/OrhFrKlaB2G&#10;n3U45BhwwrnIIXyFHFyyn+T6/0cOMWBxIockiuIX7BAlyXJmhwWh1A1f2OHCDmdgh+TCDjhZvMIO&#10;4eyYM5QOiyAM4y/VDiRM4kvxcCkejuqn8xUPyzkLvufigb5CD4vZMWegBxIHcQQFApweDkdOW9Pb&#10;cwUJIkqAONzBIoqi5FI6XA4W5zpYpHMKfJvc4K4i4BrCnZYOdzT2YuX43x1Enm+Sbv4GAAD//wMA&#10;UEsDBBQABgAIAAAAIQAquzxP3QAAAAMBAAAPAAAAZHJzL2Rvd25yZXYueG1sTI9PS8NAEMXvgt9h&#10;GcGb3Vjov5hNEUU8WNraKnjcZsdsMDsbstsk/fYdvdjLwOM93vtNthxcLTpsQ+VJwf0oAYFUeFNR&#10;qeBj/3I3BxGiJqNrT6jghAGW+fVVplPje3rHbhdLwSUUUq3AxtikUobCotNh5Bsk9r5963Rk2ZbS&#10;tLrnclfLcZJMpdMV8YLVDT5ZLH52R6dg87V+/nzbbuw26Ven/WtXyPVipdTtzfD4ACLiEP/D8IvP&#10;6JAz08EfyQRRK+BH4t9lbzZegDgomExmIPNMXrLnZwAAAP//AwBQSwECLQAUAAYACAAAACEAtoM4&#10;kv4AAADhAQAAEwAAAAAAAAAAAAAAAAAAAAAAW0NvbnRlbnRfVHlwZXNdLnhtbFBLAQItABQABgAI&#10;AAAAIQA4/SH/1gAAAJQBAAALAAAAAAAAAAAAAAAAAC8BAABfcmVscy8ucmVsc1BLAQItABQABgAI&#10;AAAAIQAB+8S8cAMAAJESAAAOAAAAAAAAAAAAAAAAAC4CAABkcnMvZTJvRG9jLnhtbFBLAQItABQA&#10;BgAIAAAAIQAquzxP3QAAAAMBAAAPAAAAAAAAAAAAAAAAAMoFAABkcnMvZG93bnJldi54bWxQSwUG&#10;AAAAAAQABADzAAAA1AYAAAAA&#10;">
                <v:shape id="_x0000_s1099" type="#_x0000_t75" style="position:absolute;width:462915;height:353695;visibility:visible;mso-wrap-style:square">
                  <v:fill o:detectmouseclick="t"/>
                  <v:path o:connecttype="none"/>
                </v:shape>
                <v:rect id="Rectangle 70" o:spid="_x0000_s1100"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Va5wAAAANsAAAAPAAAAZHJzL2Rvd25yZXYueG1sRI/NigIx&#10;EITvC75DaMHbmtHDroxGEUHQxYujD9BMen4w6QxJdMa3N4Kwx6KqvqJWm8Ea8SAfWscKZtMMBHHp&#10;dMu1gutl/70AESKyRuOYFDwpwGY9+lphrl3PZ3oUsRYJwiFHBU2MXS5lKBuyGKauI05e5bzFmKSv&#10;pfbYJ7g1cp5lP9Jiy2mhwY52DZW34m4VyEux7xeF8Zn7m1cnczycK3JKTcbDdgki0hD/w5/2QSv4&#10;ncH7S/oBcv0CAAD//wMAUEsBAi0AFAAGAAgAAAAhANvh9svuAAAAhQEAABMAAAAAAAAAAAAAAAAA&#10;AAAAAFtDb250ZW50X1R5cGVzXS54bWxQSwECLQAUAAYACAAAACEAWvQsW78AAAAVAQAACwAAAAAA&#10;AAAAAAAAAAAfAQAAX3JlbHMvLnJlbHNQSwECLQAUAAYACAAAACEA5qVWucAAAADb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20"/>
                            <w:szCs w:val="20"/>
                            <w:lang w:val="en-US"/>
                          </w:rPr>
                          <w:t>x</w:t>
                        </w:r>
                      </w:p>
                    </w:txbxContent>
                  </v:textbox>
                </v:rect>
                <v:rect id="Rectangle 71" o:spid="_x0000_s1101" style="position:absolute;left:66040;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18"/>
                            <w:szCs w:val="18"/>
                            <w:lang w:val="en-US"/>
                          </w:rPr>
                          <w:t>8</w:t>
                        </w:r>
                      </w:p>
                    </w:txbxContent>
                  </v:textbox>
                </v:rect>
                <v:rect id="Rectangle 72" o:spid="_x0000_s1102" style="position:absolute;left:302260;top:9525;width:1276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39</w:t>
                        </w:r>
                      </w:p>
                    </w:txbxContent>
                  </v:textbox>
                </v:rect>
                <v:rect id="Rectangle 73" o:spid="_x0000_s1103" style="position:absolute;left:160655;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vUhwQAAANsAAAAPAAAAZHJzL2Rvd25yZXYueG1sRI/NigIx&#10;EITvgu8QWvCmGU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PbS9SHBAAAA2wAAAA8AAAAA&#10;AAAAAAAAAAAABwIAAGRycy9kb3ducmV2LnhtbFBLBQYAAAAAAwADALcAAAD1Ag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2050" w:h="360" w:wrap="auto" w:vAnchor="text" w:hAnchor="text" w:x="8170" w:y="77"/>
        <w:spacing w:line="360" w:lineRule="auto"/>
        <w:jc w:val="center"/>
      </w:pPr>
      <w:r>
        <w:rPr>
          <w:noProof/>
          <w:lang w:eastAsia="ru-RU"/>
        </w:rPr>
        <mc:AlternateContent>
          <mc:Choice Requires="wpc">
            <w:drawing>
              <wp:inline distT="0" distB="0" distL="0" distR="0">
                <wp:extent cx="410845" cy="353695"/>
                <wp:effectExtent l="0" t="0" r="1270" b="0"/>
                <wp:docPr id="80" name="Полотно 63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7" name="Rectangle 64"/>
                        <wps:cNvSpPr>
                          <a:spLocks noChangeArrowheads="1"/>
                        </wps:cNvSpPr>
                        <wps:spPr bwMode="auto">
                          <a:xfrm>
                            <a:off x="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x</w:t>
                              </w:r>
                            </w:p>
                          </w:txbxContent>
                        </wps:txbx>
                        <wps:bodyPr rot="0" vert="horz" wrap="none" lIns="0" tIns="0" rIns="0" bIns="0" anchor="t" anchorCtr="0" upright="1">
                          <a:spAutoFit/>
                        </wps:bodyPr>
                      </wps:wsp>
                      <wps:wsp>
                        <wps:cNvPr id="68" name="Rectangle 65"/>
                        <wps:cNvSpPr>
                          <a:spLocks noChangeArrowheads="1"/>
                        </wps:cNvSpPr>
                        <wps:spPr bwMode="auto">
                          <a:xfrm>
                            <a:off x="46990"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9</w:t>
                              </w:r>
                            </w:p>
                          </w:txbxContent>
                        </wps:txbx>
                        <wps:bodyPr rot="0" vert="horz" wrap="none" lIns="0" tIns="0" rIns="0" bIns="0" anchor="t" anchorCtr="0" upright="1">
                          <a:spAutoFit/>
                        </wps:bodyPr>
                      </wps:wsp>
                      <wps:wsp>
                        <wps:cNvPr id="69" name="Rectangle 66"/>
                        <wps:cNvSpPr>
                          <a:spLocks noChangeArrowheads="1"/>
                        </wps:cNvSpPr>
                        <wps:spPr bwMode="auto">
                          <a:xfrm>
                            <a:off x="283210" y="9525"/>
                            <a:ext cx="127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39</w:t>
                              </w:r>
                            </w:p>
                          </w:txbxContent>
                        </wps:txbx>
                        <wps:bodyPr rot="0" vert="horz" wrap="none" lIns="0" tIns="0" rIns="0" bIns="0" anchor="t" anchorCtr="0" upright="1">
                          <a:spAutoFit/>
                        </wps:bodyPr>
                      </wps:wsp>
                      <wps:wsp>
                        <wps:cNvPr id="70" name="Rectangle 67"/>
                        <wps:cNvSpPr>
                          <a:spLocks noChangeArrowheads="1"/>
                        </wps:cNvSpPr>
                        <wps:spPr bwMode="auto">
                          <a:xfrm>
                            <a:off x="141605"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630" o:spid="_x0000_s1104" editas="canvas" style="width:32.35pt;height:27.85pt;mso-position-horizontal-relative:char;mso-position-vertical-relative:line" coordsize="410845,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mzqegMAAI0SAAAOAAAAZHJzL2Uyb0RvYy54bWzsWF+PozYQf6/U72D5nQUTAwEte9pLlqrS&#10;tj31rh/AARNQwUa2N2R76nfv2ITNZnMPVa+NKl3yQIz/jGc8v/kx49t3+75DO650K0WOyU2AERel&#10;rFqxzfFvnwpviZE2TFSsk4Ln+Jlr/O7u++9uxyHjoWxkV3GFQIjQ2TjkuDFmyHxflw3vmb6RAxcw&#10;WEvVMwOvautXio0gve/8MAhif5SqGpQsudbQu54G8Z2TX9e8NL/UteYGdTkG3Yx7Kvfc2Kd/d8uy&#10;rWJD05YHNdg/0KJnrYBNX0StmWHoSbVnovq2VFLL2tyUsvdlXbcldzaANSR4Y82KiR3TzpgSTmdW&#10;EFr/otzN1uotZNF2HZyGD9Iz22f/R/APh85xAO/o4cVP+uv2/9iwgTuzdFb+vPugUFvlOE4wEqwH&#10;kPwKbmNi23EUU+shuz3M+zh8UFZXPTzK8neNhFw1MI3fKyXHhrMK1CJ2PtjwaoF90bAUbcafZAXi&#10;2ZORzln7WvVWILgB7R0mnnOcRmE0wYLvDSqhP6ZkEWFUwiChcRA51Pgsm5cPSpsfuOyRbeRYgfZO&#10;PNs9amPVYdk85eSoWdaJkw6YOPXAzrDUjlkdHI4+p0H6sHxYUo+G8YNHg/Xauy9W1IsLkkTrxXq1&#10;WpM/7b6EZk1bVVxYj86YJvTvuewQXRMaX1CtZddWVpxVSavtZtUptGMQU4X7uUOHkeM0/1QNdwhg&#10;yxuTSEiD92HqFfEy8WhBIy9NgqUXkPR9Ggc0pevi1KTHVvCvNwmNBzc7c45Kv7EtcL9z21jWtwZY&#10;q2v7HC9fJrHMYvBBVOBylhnWdlP71VFY9Y9HAe6eHe0Qa0E6gd3sN3sXE9RhzSJ4I6tnwLCSgDAg&#10;MqBcaDRS/YHRCPSVYwH8ilH3o4AosEw3N9Tc2MwNJkpYmGOD0dRcmYkRnwbVbhuQSxx+9XAPkVK0&#10;DsNHHQ7xBXxwKWKAb8gZMbgYPYnz/44YaJymcKQQ/0kUxW/YIUqS5cwOC0KpG76yw5UdLsAO7mt3&#10;jMxvkx3SL7BDbFn7QuwQLhchmejhPHcgYRJfk4dr8vAqf7pc8hDOUfANJw8JROZZ8pDMB3OBqoJQ&#10;AjWDyx4O5abN6W1dQYKIWuJwhUUURck1dbgWFpcqLBZzCPw/ucFdQ8AVhKuWDvcz9lLl9bsrRI63&#10;SHd/AQAA//8DAFBLAwQUAAYACAAAACEADedcV90AAAADAQAADwAAAGRycy9kb3ducmV2LnhtbEyP&#10;QUvDQBCF74L/YRnBm90ottU0myKKeLC0tVXwuM1Os8HsbMhuk/TfO/ZiLwOP93jvm2w+uFp02IbK&#10;k4LbUQICqfCmolLB5/b15gFEiJqMrj2hgiMGmOeXF5lOje/pA7tNLAWXUEi1Ahtjk0oZCotOh5Fv&#10;kNjb+9bpyLItpWl1z+WulndJMpFOV8QLVjf4bLH42RycgtX38uXrfb2y66RfHLdvXSGXjwulrq+G&#10;pxmIiEP8D8MfPqNDzkw7fyATRK2AH4mny97kfgpip2A8noLMM3nOnv8CAAD//wMAUEsBAi0AFAAG&#10;AAgAAAAhALaDOJL+AAAA4QEAABMAAAAAAAAAAAAAAAAAAAAAAFtDb250ZW50X1R5cGVzXS54bWxQ&#10;SwECLQAUAAYACAAAACEAOP0h/9YAAACUAQAACwAAAAAAAAAAAAAAAAAvAQAAX3JlbHMvLnJlbHNQ&#10;SwECLQAUAAYACAAAACEAuF5s6noDAACNEgAADgAAAAAAAAAAAAAAAAAuAgAAZHJzL2Uyb0RvYy54&#10;bWxQSwECLQAUAAYACAAAACEADedcV90AAAADAQAADwAAAAAAAAAAAAAAAADUBQAAZHJzL2Rvd25y&#10;ZXYueG1sUEsFBgAAAAAEAAQA8wAAAN4GAAAAAA==&#10;">
                <v:shape id="_x0000_s1105" type="#_x0000_t75" style="position:absolute;width:410845;height:353695;visibility:visible;mso-wrap-style:square">
                  <v:fill o:detectmouseclick="t"/>
                  <v:path o:connecttype="none"/>
                </v:shape>
                <v:rect id="Rectangle 64" o:spid="_x0000_s1106" style="position:absolute;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20"/>
                            <w:szCs w:val="20"/>
                            <w:lang w:val="en-US"/>
                          </w:rPr>
                          <w:t>x</w:t>
                        </w:r>
                      </w:p>
                    </w:txbxContent>
                  </v:textbox>
                </v:rect>
                <v:rect id="Rectangle 65" o:spid="_x0000_s1107" style="position:absolute;left:46990;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rsidR="00891B81" w:rsidRDefault="00891B81" w:rsidP="00A54845">
                        <w:r>
                          <w:rPr>
                            <w:rFonts w:ascii="Times New Roman" w:hAnsi="Times New Roman"/>
                            <w:color w:val="000000"/>
                            <w:sz w:val="18"/>
                            <w:szCs w:val="18"/>
                            <w:lang w:val="en-US"/>
                          </w:rPr>
                          <w:t>9</w:t>
                        </w:r>
                      </w:p>
                    </w:txbxContent>
                  </v:textbox>
                </v:rect>
                <v:rect id="Rectangle 66" o:spid="_x0000_s1108" style="position:absolute;left:283210;top:9525;width:1276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20"/>
                            <w:szCs w:val="20"/>
                            <w:lang w:val="en-US"/>
                          </w:rPr>
                          <w:t>39</w:t>
                        </w:r>
                      </w:p>
                    </w:txbxContent>
                  </v:textbox>
                </v:rect>
                <v:rect id="Rectangle 67" o:spid="_x0000_s1109" style="position:absolute;left:141605;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1990" w:h="360" w:wrap="auto" w:vAnchor="text" w:hAnchor="text" w:x="8042" w:y="444"/>
        <w:spacing w:line="360" w:lineRule="auto"/>
        <w:jc w:val="center"/>
      </w:pPr>
      <w:r>
        <w:rPr>
          <w:noProof/>
          <w:lang w:eastAsia="ru-RU"/>
        </w:rPr>
        <mc:AlternateContent>
          <mc:Choice Requires="wpc">
            <w:drawing>
              <wp:inline distT="0" distB="0" distL="0" distR="0">
                <wp:extent cx="370205" cy="353695"/>
                <wp:effectExtent l="0" t="0" r="4445" b="635"/>
                <wp:docPr id="86" name="Полотно 62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27" name="Rectangle 58"/>
                        <wps:cNvSpPr>
                          <a:spLocks noChangeArrowheads="1"/>
                        </wps:cNvSpPr>
                        <wps:spPr bwMode="auto">
                          <a:xfrm>
                            <a:off x="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y</w:t>
                              </w:r>
                            </w:p>
                          </w:txbxContent>
                        </wps:txbx>
                        <wps:bodyPr rot="0" vert="horz" wrap="none" lIns="0" tIns="0" rIns="0" bIns="0" anchor="t" anchorCtr="0" upright="1">
                          <a:spAutoFit/>
                        </wps:bodyPr>
                      </wps:wsp>
                      <wps:wsp>
                        <wps:cNvPr id="64" name="Rectangle 59"/>
                        <wps:cNvSpPr>
                          <a:spLocks noChangeArrowheads="1"/>
                        </wps:cNvSpPr>
                        <wps:spPr bwMode="auto">
                          <a:xfrm>
                            <a:off x="66675"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9</w:t>
                              </w:r>
                            </w:p>
                          </w:txbxContent>
                        </wps:txbx>
                        <wps:bodyPr rot="0" vert="horz" wrap="none" lIns="0" tIns="0" rIns="0" bIns="0" anchor="t" anchorCtr="0" upright="1">
                          <a:spAutoFit/>
                        </wps:bodyPr>
                      </wps:wsp>
                      <wps:wsp>
                        <wps:cNvPr id="65" name="Rectangle 60"/>
                        <wps:cNvSpPr>
                          <a:spLocks noChangeArrowheads="1"/>
                        </wps:cNvSpPr>
                        <wps:spPr bwMode="auto">
                          <a:xfrm>
                            <a:off x="30607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9</w:t>
                              </w:r>
                            </w:p>
                          </w:txbxContent>
                        </wps:txbx>
                        <wps:bodyPr rot="0" vert="horz" wrap="none" lIns="0" tIns="0" rIns="0" bIns="0" anchor="t" anchorCtr="0" upright="1">
                          <a:spAutoFit/>
                        </wps:bodyPr>
                      </wps:wsp>
                      <wps:wsp>
                        <wps:cNvPr id="66" name="Rectangle 61"/>
                        <wps:cNvSpPr>
                          <a:spLocks noChangeArrowheads="1"/>
                        </wps:cNvSpPr>
                        <wps:spPr bwMode="auto">
                          <a:xfrm>
                            <a:off x="162560"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pPr>
                                <w:jc w:val="center"/>
                              </w:pPr>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624" o:spid="_x0000_s1110" editas="canvas" style="width:29.15pt;height:27.85pt;mso-position-horizontal-relative:char;mso-position-vertical-relative:line" coordsize="370205,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WiqgAMAAI0SAAAOAAAAZHJzL2Uyb0RvYy54bWzsWF+PozYQf6/U72D5nQWyxgS07GkvWapK&#10;2/bUaz+AAyZYBRvZ3pBt1e/esQnJbu4eql4bVbrkgRj/Gc94fvNjxnfv9n2HdlwboWSB45sIIy4r&#10;VQu5LfCvv5TBEiNjmaxZpyQv8As3+N39t9/cjUPOF6pVXc01AiHS5ONQ4NbaIQ9DU7W8Z+ZGDVzC&#10;YKN0zyy86m1YazaC9L4LF1FEw1HpetCq4sZA73oaxPdeftPwyv7UNIZb1BUYdLP+qf1z457h/R3L&#10;t5oNragOarB/oEXPhIRNj6LWzDL0rMUnonpRaWVUY28q1YeqaUTFvQ1gTRydWbNicseMN6aC05kV&#10;hNa/KHezdXpLVYqug9MIQXru+tz/CP7h0DkO4B0zHP1kvmz/jy0buDfL5NWPuw8aiRrAs0gxkqwH&#10;lPwMfmNy23GULJ2L3P4w8ePwQTtlzfCkqt8MkmrVwjT+oLUaW85q0Ct288GIVwvci4GlaDP+oGoQ&#10;z56t8t7aN7p3AsEPaO9B8VLgLFkkEy743qIK+imJbxOMKhiMCY0SD5uQ5fPyQRv7HVc9co0Ca9De&#10;i2e7J2OdOiyfp7w5a5Z38k0HTJx6YGdY6sacDh5If2RR9rh8XJKALOhjQKL1OngoVySgZZwm69v1&#10;arWO/3T7xiRvRV1z6Vw6gzomf89nh/Ca4HiEtVGdqJ04p5LR282q02jHIKhK//OHDiOnaeFbNfwh&#10;gC1nJsULEr1fZEFJl2lASpIEWRotgyjO3mc0IhlZl29NehKSf7lJaDy42ZtzUvrMtsj/PrWN5b2w&#10;QFud6Au8PE5iucPgo6zB5Sy3THRT+9VROPVPRwHunh3tEetAOoHd7jd7HxSEuO0dgjeqfgEMawUI&#10;AyYDzoVGq/TvGI3AXwWWQLAYdd9LiAJHdXNDz43N3GCygoUFthhNzZWdKPF50GLbgtzY49cMDxAp&#10;pfAYPulwiC8ghAsxAyWfIYZsPpgLEAOlNAUCgPhPk4SesUOSpsuZHW5jQvzwlR2u7HABdvBYO0Xm&#10;18kOEHznaQP1n2h3MBdgh9uIRikw7jV3mLLva+7gio1jWgCfgld50SVzBzp/Ir/m3IF+hh18kXAh&#10;dojpIgE6cuxwKDddSu/KijhKSAwjvq5IkgRSjKlYuNYV17riv64r0v83N/hrCLiC8MXS4X7GXaq8&#10;fvd1yOkW6f4vAAAA//8DAFBLAwQUAAYACAAAACEAuPttmNwAAAADAQAADwAAAGRycy9kb3ducmV2&#10;LnhtbEyPQU/DMAyF70j7D5EncWPpQINRmk4IhDgwbWMDiWPWeE1F41RN1nb/foYLXPxkPeu9z9li&#10;cLXosA2VJwXTSQICqfCmolLBx+7lag4iRE1G155QwQkDLPLRRaZT43t6x24bS8EhFFKtwMbYpFKG&#10;wqLTYeIbJPYOvnU68tqW0rS653BXy+skuZVOV8QNVjf4ZLH43h6dgvXX6vnzbbO2m6RfnnavXSFX&#10;90ulLsfD4wOIiEP8O4YffEaHnJn2/kgmiFoBPxJ/J3uz+Q2IPevsDmSeyf/s+RkAAP//AwBQSwEC&#10;LQAUAAYACAAAACEAtoM4kv4AAADhAQAAEwAAAAAAAAAAAAAAAAAAAAAAW0NvbnRlbnRfVHlwZXNd&#10;LnhtbFBLAQItABQABgAIAAAAIQA4/SH/1gAAAJQBAAALAAAAAAAAAAAAAAAAAC8BAABfcmVscy8u&#10;cmVsc1BLAQItABQABgAIAAAAIQA1ZWiqgAMAAI0SAAAOAAAAAAAAAAAAAAAAAC4CAABkcnMvZTJv&#10;RG9jLnhtbFBLAQItABQABgAIAAAAIQC4+22Y3AAAAAMBAAAPAAAAAAAAAAAAAAAAANoFAABkcnMv&#10;ZG93bnJldi54bWxQSwUGAAAAAAQABADzAAAA4wYAAAAA&#10;">
                <v:shape id="_x0000_s1111" type="#_x0000_t75" style="position:absolute;width:370205;height:353695;visibility:visible;mso-wrap-style:square">
                  <v:fill o:detectmouseclick="t"/>
                  <v:path o:connecttype="none"/>
                </v:shape>
                <v:rect id="Rectangle 58" o:spid="_x0000_s1112" style="position:absolute;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3v6vwAAANwAAAAPAAAAZHJzL2Rvd25yZXYueG1sRE/NisIw&#10;EL4LvkMYYW+a2oMrXaOIIKjsxboPMDTTH0wmJYm2vr1ZWNjbfHy/s9mN1ogn+dA5VrBcZCCIK6c7&#10;bhT83I7zNYgQkTUax6TgRQF22+lkg4V2A1/pWcZGpBAOBSpoY+wLKUPVksWwcD1x4mrnLcYEfSO1&#10;xyGFWyPzLFtJix2nhhZ7OrRU3cuHVSBv5XFYl8Zn7pLX3+Z8utbklPqYjfsvEJHG+C/+c590mp9/&#10;wu8z6QK5fQMAAP//AwBQSwECLQAUAAYACAAAACEA2+H2y+4AAACFAQAAEwAAAAAAAAAAAAAAAAAA&#10;AAAAW0NvbnRlbnRfVHlwZXNdLnhtbFBLAQItABQABgAIAAAAIQBa9CxbvwAAABUBAAALAAAAAAAA&#10;AAAAAAAAAB8BAABfcmVscy8ucmVsc1BLAQItABQABgAIAAAAIQCsR3v6vwAAANw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20"/>
                            <w:szCs w:val="20"/>
                            <w:lang w:val="en-US"/>
                          </w:rPr>
                          <w:t>y</w:t>
                        </w:r>
                      </w:p>
                    </w:txbxContent>
                  </v:textbox>
                </v:rect>
                <v:rect id="Rectangle 59" o:spid="_x0000_s1113" style="position:absolute;left:66675;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2P8wAAAANsAAAAPAAAAZHJzL2Rvd25yZXYueG1sRI/NigIx&#10;EITvC75DaMHbmlFE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cwtj/MAAAADb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18"/>
                            <w:szCs w:val="18"/>
                            <w:lang w:val="en-US"/>
                          </w:rPr>
                          <w:t>9</w:t>
                        </w:r>
                      </w:p>
                    </w:txbxContent>
                  </v:textbox>
                </v:rect>
                <v:rect id="Rectangle 60" o:spid="_x0000_s1114" style="position:absolute;left:30607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20"/>
                            <w:szCs w:val="20"/>
                            <w:lang w:val="en-US"/>
                          </w:rPr>
                          <w:t>9</w:t>
                        </w:r>
                      </w:p>
                    </w:txbxContent>
                  </v:textbox>
                </v:rect>
                <v:rect id="Rectangle 61" o:spid="_x0000_s1115" style="position:absolute;left:162560;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rsidR="00891B81" w:rsidRDefault="00891B81" w:rsidP="00A54845">
                        <w:pPr>
                          <w:jc w:val="center"/>
                        </w:pPr>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1990" w:h="360" w:wrap="auto" w:vAnchor="text" w:hAnchor="text" w:x="81" w:y="567"/>
        <w:spacing w:line="360" w:lineRule="auto"/>
        <w:jc w:val="center"/>
      </w:pPr>
      <w:r>
        <w:rPr>
          <w:noProof/>
          <w:lang w:eastAsia="ru-RU"/>
        </w:rPr>
        <mc:AlternateContent>
          <mc:Choice Requires="wpc">
            <w:drawing>
              <wp:inline distT="0" distB="0" distL="0" distR="0">
                <wp:extent cx="430530" cy="353695"/>
                <wp:effectExtent l="0" t="0" r="0" b="2540"/>
                <wp:docPr id="92" name="Полотно 61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23" name="Rectangle 52"/>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y</w:t>
                              </w:r>
                            </w:p>
                          </w:txbxContent>
                        </wps:txbx>
                        <wps:bodyPr rot="0" vert="horz" wrap="none" lIns="0" tIns="0" rIns="0" bIns="0" anchor="t" anchorCtr="0" upright="1">
                          <a:spAutoFit/>
                        </wps:bodyPr>
                      </wps:wsp>
                      <wps:wsp>
                        <wps:cNvPr id="124" name="Rectangle 53"/>
                        <wps:cNvSpPr>
                          <a:spLocks noChangeArrowheads="1"/>
                        </wps:cNvSpPr>
                        <wps:spPr bwMode="auto">
                          <a:xfrm>
                            <a:off x="85725"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0</w:t>
                              </w:r>
                            </w:p>
                          </w:txbxContent>
                        </wps:txbx>
                        <wps:bodyPr rot="0" vert="horz" wrap="none" lIns="0" tIns="0" rIns="0" bIns="0" anchor="t" anchorCtr="0" upright="1">
                          <a:spAutoFit/>
                        </wps:bodyPr>
                      </wps:wsp>
                      <wps:wsp>
                        <wps:cNvPr id="125" name="Rectangle 54"/>
                        <wps:cNvSpPr>
                          <a:spLocks noChangeArrowheads="1"/>
                        </wps:cNvSpPr>
                        <wps:spPr bwMode="auto">
                          <a:xfrm>
                            <a:off x="32512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0</w:t>
                              </w:r>
                            </w:p>
                          </w:txbxContent>
                        </wps:txbx>
                        <wps:bodyPr rot="0" vert="horz" wrap="none" lIns="0" tIns="0" rIns="0" bIns="0" anchor="t" anchorCtr="0" upright="1">
                          <a:spAutoFit/>
                        </wps:bodyPr>
                      </wps:wsp>
                      <wps:wsp>
                        <wps:cNvPr id="126" name="Rectangle 55"/>
                        <wps:cNvSpPr>
                          <a:spLocks noChangeArrowheads="1"/>
                        </wps:cNvSpPr>
                        <wps:spPr bwMode="auto">
                          <a:xfrm>
                            <a:off x="181610"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619" o:spid="_x0000_s1116" editas="canvas" style="width:33.9pt;height:27.85pt;mso-position-horizontal-relative:char;mso-position-vertical-relative:line" coordsize="430530,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DPPeQMAAJQSAAAOAAAAZHJzL2Uyb0RvYy54bWzsWN1u2zYUvh/QdyB4r0iUKVkSohSpHQ0D&#10;sq1ouwegJcoSKpECyVjOhr37DinLcZIOGNbCKFD7Qqb4c3h+Pn46h9dv932HdlzpVoock6sAIy5K&#10;WbVim+M/PhVegpE2TFSsk4Ln+JFr/PbmzU/X45DxUDayq7hCIETobBxy3BgzZL6vy4b3TF/JgQsY&#10;rKXqmYFXtfUrxUaQ3nd+GASxP0pVDUqWXGvoXU+D+MbJr2temt/rWnODuhyDbsY9lXtu7NO/uWbZ&#10;VrGhacuDGux/aNGzVsCmR1FrZhh6UO0rUX1bKqllba5K2fuyrtuSOxvAGhK8sGbFxI5pZ0wJ3pkV&#10;hNY3lLvZWr2FLNquA2/4ID2zffZ/hPhw6BwHiI4ejnHSX7f/x4YN3Jmls/K33XuF2grAEy4wEqwH&#10;lHyAuDGx7TiKQhsiuz9M/Di8V1ZZPdzL8rNGQq4amMZvlZJjw1kFehE7H4w4WWBfNCxFm/FXWYF4&#10;9mCki9a+Vr0VCHFAe1ibBhGA5DHHaRRGEzb43qASxmJKFhFGJQwSGtt5dh+WzSIGpc3PXPbINnKs&#10;wAK3BdvdazNNnac88zfLOvGsA2ROPbAzLLVjVgcHpr/SIL1L7hLq0TC+82iwXnu3xYp6cUGW0Xqx&#10;Xq3W5G+7L6FZ01YVFzasM7AJ/W9xOxyxCZJHaGvZtZUVZ1XSartZdQrtGByswv0ODjmZ5j9Xw/kL&#10;bHlhEglp8C5MvSJOlh4taOSlyyDxApK+S+OApnRdPDfpvhX8601C4yHMzpx/tS1wv9e2saxvDVBX&#10;1/Y5To6TWGZxeCcqCDnLDGu7qX3iCqv+kysg3HOgHWotUCfAm/1m7w4GTez2FsUbWT0CjpUEhAFQ&#10;gXeh0Uj1J0YjcFiOBZAsRt0vAk6Cpbu5oebGZm4wUcLCHBuMpubKTLT4MKh224Bc4vCrh1s4LUXr&#10;MPykw+GMASmcjR3oF9hhMXvmDOyQREsgBcsOyyiKX9BDtFwmMz0sCKVu+EIPF3o4Az2k8yH4oekB&#10;Tt+r5IHOnjkDPSzCiISX7IHPCfole7AlxzExgG/BSWZ0xuxhylSfvtw/aPYQf4Ee3EfaeuYM9EAS&#10;EpOJHg5Vp83qbWVBgojaEVdaRFG0vOQOl9LiTKVF5Mrl75cc3G0E3ES4eulwTWPvVk7fXSnydJl0&#10;8w8AAAD//wMAUEsDBBQABgAIAAAAIQAmcNVF3QAAAAMBAAAPAAAAZHJzL2Rvd25yZXYueG1sTI9B&#10;S8NAEIXvgv9hmYI3u6nQVtNsiijiwdLWVsHjNjvNBrOzIbtN0n/v1IteHgxveO972XJwteiwDZUn&#10;BZNxAgKp8KaiUsHH/uX2HkSImoyuPaGCMwZY5tdXmU6N7+kdu10sBYdQSLUCG2OTShkKi06HsW+Q&#10;2Dv61unIZ1tK0+qew10t75JkJp2uiBusbvDJYvG9OzkFm6/18+fbdmO3Sb8671+7Qq4fVkrdjIbH&#10;BYiIQ/x7hgs+o0POTAd/IhNErYCHxF9lbzbnFQcF0+kcZJ7J/+z5DwAAAP//AwBQSwECLQAUAAYA&#10;CAAAACEAtoM4kv4AAADhAQAAEwAAAAAAAAAAAAAAAAAAAAAAW0NvbnRlbnRfVHlwZXNdLnhtbFBL&#10;AQItABQABgAIAAAAIQA4/SH/1gAAAJQBAAALAAAAAAAAAAAAAAAAAC8BAABfcmVscy8ucmVsc1BL&#10;AQItABQABgAIAAAAIQBXiDPPeQMAAJQSAAAOAAAAAAAAAAAAAAAAAC4CAABkcnMvZTJvRG9jLnht&#10;bFBLAQItABQABgAIAAAAIQAmcNVF3QAAAAMBAAAPAAAAAAAAAAAAAAAAANMFAABkcnMvZG93bnJl&#10;di54bWxQSwUGAAAAAAQABADzAAAA3QYAAAAA&#10;">
                <v:shape id="_x0000_s1117" type="#_x0000_t75" style="position:absolute;width:430530;height:353695;visibility:visible;mso-wrap-style:square">
                  <v:fill o:detectmouseclick="t"/>
                  <v:path o:connecttype="none"/>
                </v:shape>
                <v:rect id="Rectangle 52" o:spid="_x0000_s1118"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H35vwAAANwAAAAPAAAAZHJzL2Rvd25yZXYueG1sRE/bisIw&#10;EH0X/Icwwr5paoV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DTfH35vwAAANw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20"/>
                            <w:szCs w:val="20"/>
                            <w:lang w:val="en-US"/>
                          </w:rPr>
                          <w:t>y</w:t>
                        </w:r>
                      </w:p>
                    </w:txbxContent>
                  </v:textbox>
                </v:rect>
                <v:rect id="Rectangle 53" o:spid="_x0000_s1119" style="position:absolute;left:85725;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eWNvwAAANwAAAAPAAAAZHJzL2Rvd25yZXYueG1sRE/bisIw&#10;EH0X/Icwwr5pap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BcleWNvwAAANw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18"/>
                            <w:szCs w:val="18"/>
                            <w:lang w:val="en-US"/>
                          </w:rPr>
                          <w:t>0</w:t>
                        </w:r>
                      </w:p>
                    </w:txbxContent>
                  </v:textbox>
                </v:rect>
                <v:rect id="Rectangle 54" o:spid="_x0000_s1120" style="position:absolute;left:32512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2UAWvwAAANwAAAAPAAAAZHJzL2Rvd25yZXYueG1sRE/bisIw&#10;EH0X/Icwwr5pasFFukYRQVDZF+t+wNBML5hMShJt/XuzsLBvczjX2exGa8STfOgcK1guMhDEldMd&#10;Nwp+bsf5GkSIyBqNY1LwogC77XSywUK7ga/0LGMjUgiHAhW0MfaFlKFqyWJYuJ44cbXzFmOCvpHa&#10;45DCrZF5ln1Kix2nhhZ7OrRU3cuHVSBv5XFYl8Zn7pLX3+Z8utbklPqYjfsvEJHG+C/+c590mp+v&#10;4PeZdIHcvgEAAP//AwBQSwECLQAUAAYACAAAACEA2+H2y+4AAACFAQAAEwAAAAAAAAAAAAAAAAAA&#10;AAAAW0NvbnRlbnRfVHlwZXNdLnhtbFBLAQItABQABgAIAAAAIQBa9CxbvwAAABUBAAALAAAAAAAA&#10;AAAAAAAAAB8BAABfcmVscy8ucmVsc1BLAQItABQABgAIAAAAIQAz2UAWvwAAANw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20"/>
                            <w:szCs w:val="20"/>
                            <w:lang w:val="en-US"/>
                          </w:rPr>
                          <w:t>0</w:t>
                        </w:r>
                      </w:p>
                    </w:txbxContent>
                  </v:textbox>
                </v:rect>
                <v:rect id="Rectangle 55" o:spid="_x0000_s1121" style="position:absolute;left:181610;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95hvgAAANwAAAAPAAAAZHJzL2Rvd25yZXYueG1sRE/NisIw&#10;EL4LvkMYYW+a2oNINYoIgit7se4DDM30B5NJSaLtvr0RhL3Nx/c72/1ojXiSD51jBctFBoK4crrj&#10;RsHv7TRfgwgRWaNxTAr+KMB+N51ssdBu4Cs9y9iIFMKhQAVtjH0hZahashgWridOXO28xZigb6T2&#10;OKRwa2SeZStpsePU0GJPx5aqe/mwCuStPA3r0vjMXfL6x3yfrzU5pb5m42EDItIY/8Uf91mn+fkK&#10;3s+kC+TuBQAA//8DAFBLAQItABQABgAIAAAAIQDb4fbL7gAAAIUBAAATAAAAAAAAAAAAAAAAAAAA&#10;AABbQ29udGVudF9UeXBlc10ueG1sUEsBAi0AFAAGAAgAAAAhAFr0LFu/AAAAFQEAAAsAAAAAAAAA&#10;AAAAAAAAHwEAAF9yZWxzLy5yZWxzUEsBAi0AFAAGAAgAAAAhAMML3mG+AAAA3AAAAA8AAAAAAAAA&#10;AAAAAAAABwIAAGRycy9kb3ducmV2LnhtbFBLBQYAAAAAAwADALcAAADyAg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1990" w:h="360" w:wrap="auto" w:vAnchor="text" w:hAnchor="text" w:x="851" w:y="567"/>
        <w:spacing w:line="360" w:lineRule="auto"/>
        <w:jc w:val="center"/>
      </w:pPr>
      <w:r>
        <w:rPr>
          <w:noProof/>
          <w:lang w:eastAsia="ru-RU"/>
        </w:rPr>
        <mc:AlternateContent>
          <mc:Choice Requires="wpc">
            <w:drawing>
              <wp:inline distT="0" distB="0" distL="0" distR="0">
                <wp:extent cx="430530" cy="353695"/>
                <wp:effectExtent l="0" t="0" r="0" b="2540"/>
                <wp:docPr id="121" name="Полотно 61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4" name="Rectangle 46"/>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y</w:t>
                              </w:r>
                            </w:p>
                          </w:txbxContent>
                        </wps:txbx>
                        <wps:bodyPr rot="0" vert="horz" wrap="none" lIns="0" tIns="0" rIns="0" bIns="0" anchor="t" anchorCtr="0" upright="1">
                          <a:spAutoFit/>
                        </wps:bodyPr>
                      </wps:wsp>
                      <wps:wsp>
                        <wps:cNvPr id="115" name="Rectangle 47"/>
                        <wps:cNvSpPr>
                          <a:spLocks noChangeArrowheads="1"/>
                        </wps:cNvSpPr>
                        <wps:spPr bwMode="auto">
                          <a:xfrm>
                            <a:off x="85725"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1</w:t>
                              </w:r>
                            </w:p>
                          </w:txbxContent>
                        </wps:txbx>
                        <wps:bodyPr rot="0" vert="horz" wrap="none" lIns="0" tIns="0" rIns="0" bIns="0" anchor="t" anchorCtr="0" upright="1">
                          <a:spAutoFit/>
                        </wps:bodyPr>
                      </wps:wsp>
                      <wps:wsp>
                        <wps:cNvPr id="119" name="Rectangle 48"/>
                        <wps:cNvSpPr>
                          <a:spLocks noChangeArrowheads="1"/>
                        </wps:cNvSpPr>
                        <wps:spPr bwMode="auto">
                          <a:xfrm>
                            <a:off x="32512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1</w:t>
                              </w:r>
                            </w:p>
                          </w:txbxContent>
                        </wps:txbx>
                        <wps:bodyPr rot="0" vert="horz" wrap="none" lIns="0" tIns="0" rIns="0" bIns="0" anchor="t" anchorCtr="0" upright="1">
                          <a:spAutoFit/>
                        </wps:bodyPr>
                      </wps:wsp>
                      <wps:wsp>
                        <wps:cNvPr id="120" name="Rectangle 49"/>
                        <wps:cNvSpPr>
                          <a:spLocks noChangeArrowheads="1"/>
                        </wps:cNvSpPr>
                        <wps:spPr bwMode="auto">
                          <a:xfrm>
                            <a:off x="181610"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614" o:spid="_x0000_s1122" editas="canvas" style="width:33.9pt;height:27.85pt;mso-position-horizontal-relative:char;mso-position-vertical-relative:line" coordsize="430530,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uuXdwMAAJQSAAAOAAAAZHJzL2Uyb0RvYy54bWzsWN1u2zYUvh/QdyB4r0iUKVkSohSpHQ0D&#10;0q1YuwegJcoSKpECyVjOir77DinLcZIOGNbBGFDrQqb4c3h+vvP5kNdv932HdlzpVoock6sAIy5K&#10;WbVim+M/PhVegpE2TFSsk4Ln+JFr/PbmzU/X45DxUDayq7hCIETobBxy3BgzZL6vy4b3TF/JgQsY&#10;rKXqmYFPtfUrxUaQ3nd+GASxP0pVDUqWXGvoXU+D+MbJr2temt/qWnODuhyDbsa9lXtv7Nu/uWbZ&#10;VrGhacuDGuxfaNGzVsCmR1FrZhh6UO0rUX1bKqllba5K2fuyrtuSOxvAGhK8sGbFxI5pZ0wJ3pkV&#10;hNZ/KHeztXoLWbRdB97wQXpm++zvCPHh0DkOEB09HOOkv2//jw0buDNLZ+Wvuw8KtRWAh1CMBOsB&#10;Jb9D3JjYdhzR2IbI7g8TPw4flFVWD/ey/KyRkKsGpvFbpeTYcFaBXsTOByNOFtgPDUvRZnwvKxDP&#10;Hox00drXqrcCIQ5oD2vTIAKQPOY4jcJowgbfG1TCWEzJIsKohEFCYzvP7sOyWcSgtPmZyx7ZRo4V&#10;WOC2YLt7baap85Rn/mZZJ551gMypB3aGpXbM6uDA9CUN0rvkLqEeDeM7jwbrtXdbrKgXF2QZrRfr&#10;1WpNvtp9Cc2atqq4sGGdgU3oP4vbIcUmSB6hrWXXVlacVUmr7WbVKbRjkFiFew4OOZnmP1fD+Qts&#10;eWESCWnwLky9Ik6WHi1o5KXLIPECkr5L44CmdF08N+m+Ffz7TULjIczOnL+1LXDPa9tY1rcGqKtr&#10;+xwnx0ksszi8ExWEnGWGtd3UPnGFVf/JFRDuOdAOtRaoE+DNfrN3iRGFdnuL4o2sHgHHSgLCAKjA&#10;u9BopPoToxE4LMcCSBaj7hcBmWDpbm6oubGZG0yUsDDHBqOpuTITLT4Mqt02IJc4/OrhFrKlaB2G&#10;n3Q45BiQwtnYAbLvFTssZ8+cgR2SaAmkYNlhGUXxC3qIlstkpocFodQNX+jhQg9noIfFnAQ/ND2k&#10;36CHZPbMGehhEUYkvFQPfC7QL9WDPXIcCwP4LzipjM5ZPdA5CX5kerCZ+ap6SGfPnIEeSEJiMtHD&#10;4dRpq3p7siBBRO2IO1pEUbS81A6Xo8W5jhYOa09l/f/taOFuI+Amwp2XDtc09m7l9NsdRZ4uk27+&#10;AgAA//8DAFBLAwQUAAYACAAAACEAJnDVRd0AAAADAQAADwAAAGRycy9kb3ducmV2LnhtbEyPQUvD&#10;QBCF74L/YZmCN7up0FbTbIoo4sHS1lbB4zY7zQazsyG7TdJ/79SLXh4Mb3jve9lycLXosA2VJwWT&#10;cQICqfCmolLBx/7l9h5EiJqMrj2hgjMGWObXV5lOje/pHbtdLAWHUEi1Ahtjk0oZCotOh7FvkNg7&#10;+tbpyGdbStPqnsNdLe+SZCadrogbrG7wyWLxvTs5BZuv9fPn23Zjt0m/Ou9fu0KuH1ZK3YyGxwWI&#10;iEP8e4YLPqNDzkwHfyITRK2Ah8RfZW825xUHBdPpHGSeyf/s+Q8AAAD//wMAUEsBAi0AFAAGAAgA&#10;AAAhALaDOJL+AAAA4QEAABMAAAAAAAAAAAAAAAAAAAAAAFtDb250ZW50X1R5cGVzXS54bWxQSwEC&#10;LQAUAAYACAAAACEAOP0h/9YAAACUAQAACwAAAAAAAAAAAAAAAAAvAQAAX3JlbHMvLnJlbHNQSwEC&#10;LQAUAAYACAAAACEAU+rrl3cDAACUEgAADgAAAAAAAAAAAAAAAAAuAgAAZHJzL2Uyb0RvYy54bWxQ&#10;SwECLQAUAAYACAAAACEAJnDVRd0AAAADAQAADwAAAAAAAAAAAAAAAADRBQAAZHJzL2Rvd25yZXYu&#10;eG1sUEsFBgAAAAAEAAQA8wAAANsGAAAAAA==&#10;">
                <v:shape id="_x0000_s1123" type="#_x0000_t75" style="position:absolute;width:430530;height:353695;visibility:visible;mso-wrap-style:square">
                  <v:fill o:detectmouseclick="t"/>
                  <v:path o:connecttype="none"/>
                </v:shape>
                <v:rect id="Rectangle 46" o:spid="_x0000_s1124"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rsidR="00891B81" w:rsidRDefault="00891B81" w:rsidP="00A54845">
                        <w:r>
                          <w:rPr>
                            <w:rFonts w:ascii="Times New Roman" w:hAnsi="Times New Roman"/>
                            <w:color w:val="000000"/>
                            <w:sz w:val="20"/>
                            <w:szCs w:val="20"/>
                            <w:lang w:val="en-US"/>
                          </w:rPr>
                          <w:t>y</w:t>
                        </w:r>
                      </w:p>
                    </w:txbxContent>
                  </v:textbox>
                </v:rect>
                <v:rect id="Rectangle 47" o:spid="_x0000_s1125" style="position:absolute;left:85725;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rsidR="00891B81" w:rsidRDefault="00891B81" w:rsidP="00A54845">
                        <w:r>
                          <w:rPr>
                            <w:rFonts w:ascii="Times New Roman" w:hAnsi="Times New Roman"/>
                            <w:color w:val="000000"/>
                            <w:sz w:val="18"/>
                            <w:szCs w:val="18"/>
                            <w:lang w:val="en-US"/>
                          </w:rPr>
                          <w:t>1</w:t>
                        </w:r>
                      </w:p>
                    </w:txbxContent>
                  </v:textbox>
                </v:rect>
                <v:rect id="Rectangle 48" o:spid="_x0000_s1126" style="position:absolute;left:32512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CuvwAAANwAAAAPAAAAZHJzL2Rvd25yZXYueG1sRE/NisIw&#10;EL4v+A5hBG9rqofFr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8+ICuvwAAANw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20"/>
                            <w:szCs w:val="20"/>
                            <w:lang w:val="en-US"/>
                          </w:rPr>
                          <w:t>1</w:t>
                        </w:r>
                      </w:p>
                    </w:txbxContent>
                  </v:textbox>
                </v:rect>
                <v:rect id="Rectangle 49" o:spid="_x0000_s1127" style="position:absolute;left:181610;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uOOwwAAANwAAAAPAAAAZHJzL2Rvd25yZXYueG1sRI/NasMw&#10;EITvhb6D2EJujVwfSnCjhFIwuKWXOHmAxVr/UGllJDV23757COS2y8zOfLs/rt6pK8U0BTbwsi1A&#10;EXfBTjwYuJzr5x2olJEtusBk4I8SHA+PD3usbFj4RNc2D0pCOFVoYMx5rrRO3Uge0zbMxKL1IXrM&#10;ssZB24iLhHuny6J41R4nloYRZ/oYqftpf70BfW7rZde6WISvsv92n82pp2DM5ml9fwOVac138+26&#10;sYJfCr48IxPowz8AAAD//wMAUEsBAi0AFAAGAAgAAAAhANvh9svuAAAAhQEAABMAAAAAAAAAAAAA&#10;AAAAAAAAAFtDb250ZW50X1R5cGVzXS54bWxQSwECLQAUAAYACAAAACEAWvQsW78AAAAVAQAACwAA&#10;AAAAAAAAAAAAAAAfAQAAX3JlbHMvLnJlbHNQSwECLQAUAAYACAAAACEAI67jjsMAAADcAAAADwAA&#10;AAAAAAAAAAAAAAAHAgAAZHJzL2Rvd25yZXYueG1sUEsFBgAAAAADAAMAtwAAAPcCA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1990" w:h="360" w:wrap="auto" w:vAnchor="text" w:hAnchor="text" w:x="1750" w:y="567"/>
        <w:spacing w:line="360" w:lineRule="auto"/>
        <w:jc w:val="center"/>
      </w:pPr>
      <w:r>
        <w:rPr>
          <w:noProof/>
          <w:lang w:eastAsia="ru-RU"/>
        </w:rPr>
        <mc:AlternateContent>
          <mc:Choice Requires="wpc">
            <w:drawing>
              <wp:inline distT="0" distB="0" distL="0" distR="0">
                <wp:extent cx="430530" cy="353695"/>
                <wp:effectExtent l="0" t="0" r="635" b="2540"/>
                <wp:docPr id="113" name="Полотно 60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8" name="Rectangle 40"/>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y</w:t>
                              </w:r>
                            </w:p>
                          </w:txbxContent>
                        </wps:txbx>
                        <wps:bodyPr rot="0" vert="horz" wrap="none" lIns="0" tIns="0" rIns="0" bIns="0" anchor="t" anchorCtr="0" upright="1">
                          <a:spAutoFit/>
                        </wps:bodyPr>
                      </wps:wsp>
                      <wps:wsp>
                        <wps:cNvPr id="109" name="Rectangle 41"/>
                        <wps:cNvSpPr>
                          <a:spLocks noChangeArrowheads="1"/>
                        </wps:cNvSpPr>
                        <wps:spPr bwMode="auto">
                          <a:xfrm>
                            <a:off x="85725"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2</w:t>
                              </w:r>
                            </w:p>
                          </w:txbxContent>
                        </wps:txbx>
                        <wps:bodyPr rot="0" vert="horz" wrap="none" lIns="0" tIns="0" rIns="0" bIns="0" anchor="t" anchorCtr="0" upright="1">
                          <a:spAutoFit/>
                        </wps:bodyPr>
                      </wps:wsp>
                      <wps:wsp>
                        <wps:cNvPr id="111" name="Rectangle 42"/>
                        <wps:cNvSpPr>
                          <a:spLocks noChangeArrowheads="1"/>
                        </wps:cNvSpPr>
                        <wps:spPr bwMode="auto">
                          <a:xfrm>
                            <a:off x="32512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2</w:t>
                              </w:r>
                            </w:p>
                          </w:txbxContent>
                        </wps:txbx>
                        <wps:bodyPr rot="0" vert="horz" wrap="none" lIns="0" tIns="0" rIns="0" bIns="0" anchor="t" anchorCtr="0" upright="1">
                          <a:spAutoFit/>
                        </wps:bodyPr>
                      </wps:wsp>
                      <wps:wsp>
                        <wps:cNvPr id="112" name="Rectangle 43"/>
                        <wps:cNvSpPr>
                          <a:spLocks noChangeArrowheads="1"/>
                        </wps:cNvSpPr>
                        <wps:spPr bwMode="auto">
                          <a:xfrm>
                            <a:off x="181610"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609" o:spid="_x0000_s1128" editas="canvas" style="width:33.9pt;height:27.85pt;mso-position-horizontal-relative:char;mso-position-vertical-relative:line" coordsize="430530,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ZuAcwMAAJQSAAAOAAAAZHJzL2Uyb0RvYy54bWzsWFtv2zYUfh/Q/0DwXZEo644oRWpHRYGs&#10;LXr5AbREWUIlUiAZy9mw/75DynLsNAWGdTMGzHqQKV4Oz+U7nw95/XrXd2jLpGoFzzG58jBivBRV&#10;yzc5/vqlcBKMlKa8op3gLMePTOHXN69+uR6HjPmiEV3FJAIhXGXjkONG6yFzXVU2rKfqSgyMw2At&#10;ZE81fMqNW0k6gvS+c33Pi9xRyGqQomRKQe9qGsQ3Vn5ds1J/qGvFNOpyDLpp+5b2vTZv9+aaZhtJ&#10;h6Yt92rQv6FFT1sOmx5Eraim6EG234nq21IKJWp9VYreFXXdlszaANYQ75k1S8q3VFljSvDOrCC0&#10;/kG5643Rm4ui7TrwhgvSM9NnfkeID4POcYDoqOEQJ/Vz+39u6MCsWSor328/StRWAB4PsMJpDyj5&#10;BHGjfNMxFNgQmf1h4ufhozTKquFelN8U4mLZwDR2K6UYG0Yr0IuYkIIRRwvMh4KlaD3+KioQTx+0&#10;sNHa1bI3AiEOaAdrUy8EkDzmOA39cMIG22lUwlgUkEWIUQmDJIjMPLMPzWYRg1T6LRM9Mo0cS7DA&#10;bkG390pPU+cpJ/6mWcdPOkDm1AM7w1IzZnSwYPo99dK75C4JnMCP7pzAW62c22IZOFFB4nC1WC2X&#10;K/KH2ZcEWdNWFeMmrDOwSfDX4rZPsQmSB2gr0bWVEWdUUnKzXnYSbSkkVmGfvUOOprmnalh/gS3P&#10;TCJ+4L3xU6eIktgJiiB00thLHI+kb9LIC9JgVZyadN9y9vMmoXEfZmvOD23z7PO9bTTrWw3U1bV9&#10;jpPDJJoZHN7xCkJOM03bbmofucKo/+QKCPccaItaA9Qp4fRuvbOJEUZme4PitageAcdSAMIAqMC7&#10;0GiE/A2jETgsxxxIFqPuHYdMMHQ3N+TcWM8NyktYmGON0dRc6okWHwbZbhqQSyx+1XAL2VK0FsNP&#10;OuxzDEjhbOyQvsAONttPkv3fY4ckjIEUDDvEYRg9o4cwjpOZHhYkCOzwhR4u9HAGeogv9IAJIS/Q&#10;gz975gzFw8IPiX+pHthcoF+qB3PkOBQG8F9wVBmds3pI5iT4P1cPxH+BHhazZ85ADyQhEZnoYX/q&#10;NFW9OVkQLwzMiD1ahGEYX2qHy9HiXEeLdE6B/yY52NsIuImw56X9NY25Wzn+tkeRp8ukmz8BAAD/&#10;/wMAUEsDBBQABgAIAAAAIQAmcNVF3QAAAAMBAAAPAAAAZHJzL2Rvd25yZXYueG1sTI9BS8NAEIXv&#10;gv9hmYI3u6nQVtNsiijiwdLWVsHjNjvNBrOzIbtN0n/v1IteHgxveO972XJwteiwDZUnBZNxAgKp&#10;8KaiUsHH/uX2HkSImoyuPaGCMwZY5tdXmU6N7+kdu10sBYdQSLUCG2OTShkKi06HsW+Q2Dv61unI&#10;Z1tK0+qew10t75JkJp2uiBusbvDJYvG9OzkFm6/18+fbdmO3Sb8671+7Qq4fVkrdjIbHBYiIQ/x7&#10;hgs+o0POTAd/IhNErYCHxF9lbzbnFQcF0+kcZJ7J/+z5DwAAAP//AwBQSwECLQAUAAYACAAAACEA&#10;toM4kv4AAADhAQAAEwAAAAAAAAAAAAAAAAAAAAAAW0NvbnRlbnRfVHlwZXNdLnhtbFBLAQItABQA&#10;BgAIAAAAIQA4/SH/1gAAAJQBAAALAAAAAAAAAAAAAAAAAC8BAABfcmVscy8ucmVsc1BLAQItABQA&#10;BgAIAAAAIQDxrZuAcwMAAJQSAAAOAAAAAAAAAAAAAAAAAC4CAABkcnMvZTJvRG9jLnhtbFBLAQIt&#10;ABQABgAIAAAAIQAmcNVF3QAAAAMBAAAPAAAAAAAAAAAAAAAAAM0FAABkcnMvZG93bnJldi54bWxQ&#10;SwUGAAAAAAQABADzAAAA1wYAAAAA&#10;">
                <v:shape id="_x0000_s1129" type="#_x0000_t75" style="position:absolute;width:430530;height:353695;visibility:visible;mso-wrap-style:square">
                  <v:fill o:detectmouseclick="t"/>
                  <v:path o:connecttype="none"/>
                </v:shape>
                <v:rect id="Rectangle 40" o:spid="_x0000_s1130"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rsidR="00891B81" w:rsidRDefault="00891B81" w:rsidP="00A54845">
                        <w:r>
                          <w:rPr>
                            <w:rFonts w:ascii="Times New Roman" w:hAnsi="Times New Roman"/>
                            <w:color w:val="000000"/>
                            <w:sz w:val="20"/>
                            <w:szCs w:val="20"/>
                            <w:lang w:val="en-US"/>
                          </w:rPr>
                          <w:t>y</w:t>
                        </w:r>
                      </w:p>
                    </w:txbxContent>
                  </v:textbox>
                </v:rect>
                <v:rect id="Rectangle 41" o:spid="_x0000_s1131" style="position:absolute;left:85725;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18"/>
                            <w:szCs w:val="18"/>
                            <w:lang w:val="en-US"/>
                          </w:rPr>
                          <w:t>2</w:t>
                        </w:r>
                      </w:p>
                    </w:txbxContent>
                  </v:textbox>
                </v:rect>
                <v:rect id="Rectangle 42" o:spid="_x0000_s1132" style="position:absolute;left:32512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oyovgAAANwAAAAPAAAAZHJzL2Rvd25yZXYueG1sRE/NisIw&#10;EL4LvkMYYW+a1sMi1SgiCCperPsAQzP9wWRSkmjr25uFhb3Nx/c7m91ojXiRD51jBfkiA0FcOd1x&#10;o+DnfpyvQISIrNE4JgVvCrDbTicbLLQb+EavMjYihXAoUEEbY19IGaqWLIaF64kTVztvMSboG6k9&#10;DincGrnMsm9psePU0GJPh5aqR/m0CuS9PA6r0vjMXZb11ZxPt5qcUl+zcb8GEWmM/+I/90mn+XkO&#10;v8+kC+T2AwAA//8DAFBLAQItABQABgAIAAAAIQDb4fbL7gAAAIUBAAATAAAAAAAAAAAAAAAAAAAA&#10;AABbQ29udGVudF9UeXBlc10ueG1sUEsBAi0AFAAGAAgAAAAhAFr0LFu/AAAAFQEAAAsAAAAAAAAA&#10;AAAAAAAAHwEAAF9yZWxzLy5yZWxzUEsBAi0AFAAGAAgAAAAhAIKOjKi+AAAA3AAAAA8AAAAAAAAA&#10;AAAAAAAABwIAAGRycy9kb3ducmV2LnhtbFBLBQYAAAAAAwADALcAAADyAgAAAAA=&#10;" filled="f" stroked="f">
                  <v:textbox style="mso-fit-shape-to-text:t" inset="0,0,0,0">
                    <w:txbxContent>
                      <w:p w:rsidR="00891B81" w:rsidRDefault="00891B81" w:rsidP="00A54845">
                        <w:r>
                          <w:rPr>
                            <w:rFonts w:ascii="Times New Roman" w:hAnsi="Times New Roman"/>
                            <w:color w:val="000000"/>
                            <w:sz w:val="20"/>
                            <w:szCs w:val="20"/>
                            <w:lang w:val="en-US"/>
                          </w:rPr>
                          <w:t>2</w:t>
                        </w:r>
                      </w:p>
                    </w:txbxContent>
                  </v:textbox>
                </v:rect>
                <v:rect id="Rectangle 43" o:spid="_x0000_s1133" style="position:absolute;left:181610;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1990" w:h="360" w:wrap="auto" w:vAnchor="text" w:hAnchor="text" w:x="2649" w:y="567"/>
        <w:spacing w:line="360" w:lineRule="auto"/>
        <w:jc w:val="center"/>
      </w:pPr>
      <w:r>
        <w:rPr>
          <w:noProof/>
          <w:lang w:eastAsia="ru-RU"/>
        </w:rPr>
        <mc:AlternateContent>
          <mc:Choice Requires="wpc">
            <w:drawing>
              <wp:inline distT="0" distB="0" distL="0" distR="0">
                <wp:extent cx="430530" cy="353695"/>
                <wp:effectExtent l="0" t="0" r="1270" b="2540"/>
                <wp:docPr id="110" name="Полотно 13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743" name="Rectangle 34"/>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y</w:t>
                              </w:r>
                            </w:p>
                          </w:txbxContent>
                        </wps:txbx>
                        <wps:bodyPr rot="0" vert="horz" wrap="none" lIns="0" tIns="0" rIns="0" bIns="0" anchor="t" anchorCtr="0" upright="1">
                          <a:spAutoFit/>
                        </wps:bodyPr>
                      </wps:wsp>
                      <wps:wsp>
                        <wps:cNvPr id="105" name="Rectangle 35"/>
                        <wps:cNvSpPr>
                          <a:spLocks noChangeArrowheads="1"/>
                        </wps:cNvSpPr>
                        <wps:spPr bwMode="auto">
                          <a:xfrm>
                            <a:off x="85725"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3</w:t>
                              </w:r>
                            </w:p>
                          </w:txbxContent>
                        </wps:txbx>
                        <wps:bodyPr rot="0" vert="horz" wrap="none" lIns="0" tIns="0" rIns="0" bIns="0" anchor="t" anchorCtr="0" upright="1">
                          <a:spAutoFit/>
                        </wps:bodyPr>
                      </wps:wsp>
                      <wps:wsp>
                        <wps:cNvPr id="106" name="Rectangle 36"/>
                        <wps:cNvSpPr>
                          <a:spLocks noChangeArrowheads="1"/>
                        </wps:cNvSpPr>
                        <wps:spPr bwMode="auto">
                          <a:xfrm>
                            <a:off x="32512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3</w:t>
                              </w:r>
                            </w:p>
                          </w:txbxContent>
                        </wps:txbx>
                        <wps:bodyPr rot="0" vert="horz" wrap="none" lIns="0" tIns="0" rIns="0" bIns="0" anchor="t" anchorCtr="0" upright="1">
                          <a:spAutoFit/>
                        </wps:bodyPr>
                      </wps:wsp>
                      <wps:wsp>
                        <wps:cNvPr id="107" name="Rectangle 37"/>
                        <wps:cNvSpPr>
                          <a:spLocks noChangeArrowheads="1"/>
                        </wps:cNvSpPr>
                        <wps:spPr bwMode="auto">
                          <a:xfrm>
                            <a:off x="181610"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138" o:spid="_x0000_s1134" editas="canvas" style="width:33.9pt;height:27.85pt;mso-position-horizontal-relative:char;mso-position-vertical-relative:line" coordsize="430530,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u6egMAAJUSAAAOAAAAZHJzL2Uyb0RvYy54bWzsWNuO2zYQfQ/QfyD4rtXF1BWrDTb2Kgiw&#10;aYOm/QBaoiyhEimQXMubIP/eIWV57d0UKJLUKBD7QaZ4Gc5wzhzN8Pr1ru/QlknVCp5j/8rDiPFS&#10;VC3f5PjPPwonwUhpyivaCc5y/MgUfn3zy6vrcchYIBrRVUwiEMJVNg45brQeMtdVZcN6qq7EwDgM&#10;1kL2VMOr3LiVpCNI7zs38LzIHYWsBilKphT0rqZBfGPl1zUr9W91rZhGXY5BN22f0j7X5uneXNNs&#10;I+nQtOVeDfoNWvS05bDpQdSKaooeZPtCVN+WUihR66tS9K6o67Zk1gawxveeWbOkfEuVNaaE05kV&#10;hNYPlLveGL25KNqug9NwQXpm+sz/CP5h0DkO4B01HPykvm//jw0dmDVLZeWv2w8StVWOFzFZYMRp&#10;DzD5HRxH+aZjaEGMj4wCMPPj8EEabdVwL8q/FOJi2cA0diulGBtGK1DMN/PBiqMF5kXBUrQe34sK&#10;xNMHLay7drXsjUBwBNrB2tQLASWPOU7DIJzAwXYalTAWEX8RYlTCoE8iM8/sQ7NZxCCVfstEj0wj&#10;xxIssFvQ7b3S09R5ysmB06zjJx0gc+qBnWGpGTM6WDR9Tr30LrlLiEOC6M4h3mrl3BZL4kSFH4er&#10;xWq5XPlfzL4+yZq2qhg3fp2R7ZN/57h9jE2YPGBbia6tjDijkpKb9bKTaEshsgr72x/I0TT3VA17&#10;XmDLM5P8gHhvgtQpoiR2SEFCJ429xPH89E0aeSQlq+LUpPuWs+83CY17N1tz/tE2z/5e2kazvtXA&#10;XV3b5zg5TKKZweEdr8DlNNO07ab20VEY9Z+OAtw9O9qi1gB1ArzerXc2MiKLNYPitageAcdSAMIA&#10;qEC80GiE/ITRCCSWYw4si1H3jkMkGL6bG3JurOcG5SUszLHGaGou9cSLD4NsNw3I9S1+1XAL0VK0&#10;FsNPOuxjDFjhTPTgexB9L9jBBulJsP937JCEMZCCYYc4DKNn9BDGcTLTw8InxA5f6OFCD2egB/vJ&#10;ewrNn5Qeoq/QQ2R4+0z0sAhCP7hkD2zO0C/Zg6k5DokBfAuOMqNzZg/BHAQ/dfYQf4Ue4vlkzlFb&#10;JH7kT/SwLztNVm8qC8hsiBmxpUUYhvEld7iUFucqLRZzCPw/ycFeR8BVhK2X9vc05nLl+N2WIk+3&#10;STd/AwAA//8DAFBLAwQUAAYACAAAACEAJnDVRd0AAAADAQAADwAAAGRycy9kb3ducmV2LnhtbEyP&#10;QUvDQBCF74L/YZmCN7up0FbTbIoo4sHS1lbB4zY7zQazsyG7TdJ/79SLXh4Mb3jve9lycLXosA2V&#10;JwWTcQICqfCmolLBx/7l9h5EiJqMrj2hgjMGWObXV5lOje/pHbtdLAWHUEi1Ahtjk0oZCotOh7Fv&#10;kNg7+tbpyGdbStPqnsNdLe+SZCadrogbrG7wyWLxvTs5BZuv9fPn23Zjt0m/Ou9fu0KuH1ZK3YyG&#10;xwWIiEP8e4YLPqNDzkwHfyITRK2Ah8RfZW825xUHBdPpHGSeyf/s+Q8AAAD//wMAUEsBAi0AFAAG&#10;AAgAAAAhALaDOJL+AAAA4QEAABMAAAAAAAAAAAAAAAAAAAAAAFtDb250ZW50X1R5cGVzXS54bWxQ&#10;SwECLQAUAAYACAAAACEAOP0h/9YAAACUAQAACwAAAAAAAAAAAAAAAAAvAQAAX3JlbHMvLnJlbHNQ&#10;SwECLQAUAAYACAAAACEAqP07unoDAACVEgAADgAAAAAAAAAAAAAAAAAuAgAAZHJzL2Uyb0RvYy54&#10;bWxQSwECLQAUAAYACAAAACEAJnDVRd0AAAADAQAADwAAAAAAAAAAAAAAAADUBQAAZHJzL2Rvd25y&#10;ZXYueG1sUEsFBgAAAAAEAAQA8wAAAN4GAAAAAA==&#10;">
                <v:shape id="_x0000_s1135" type="#_x0000_t75" style="position:absolute;width:430530;height:353695;visibility:visible;mso-wrap-style:square">
                  <v:fill o:detectmouseclick="t"/>
                  <v:path o:connecttype="none"/>
                </v:shape>
                <v:rect id="Rectangle 34" o:spid="_x0000_s1136"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dC7xAAAAN0AAAAPAAAAZHJzL2Rvd25yZXYueG1sRI/dagIx&#10;FITvBd8hHKF3mq2WKlujiCBo6Y27fYDD5uwPTU6WJHW3b98IgpfDzHzDbPejNeJGPnSOFbwuMhDE&#10;ldMdNwq+y9N8AyJEZI3GMSn4owD73XSyxVy7ga90K2IjEoRDjgraGPtcylC1ZDEsXE+cvNp5izFJ&#10;30jtcUhwa+Qyy96lxY7TQos9HVuqfopfq0CWxWnYFMZn7nNZf5nL+VqTU+plNh4+QEQa4zP8aJ+1&#10;gtX6bQX3N+kJyN0/AAAA//8DAFBLAQItABQABgAIAAAAIQDb4fbL7gAAAIUBAAATAAAAAAAAAAAA&#10;AAAAAAAAAABbQ29udGVudF9UeXBlc10ueG1sUEsBAi0AFAAGAAgAAAAhAFr0LFu/AAAAFQEAAAsA&#10;AAAAAAAAAAAAAAAAHwEAAF9yZWxzLy5yZWxzUEsBAi0AFAAGAAgAAAAhAPVt0LvEAAAA3QAAAA8A&#10;AAAAAAAAAAAAAAAABwIAAGRycy9kb3ducmV2LnhtbFBLBQYAAAAAAwADALcAAAD4AgAAAAA=&#10;" filled="f" stroked="f">
                  <v:textbox style="mso-fit-shape-to-text:t" inset="0,0,0,0">
                    <w:txbxContent>
                      <w:p w:rsidR="00891B81" w:rsidRDefault="00891B81" w:rsidP="00A54845">
                        <w:r>
                          <w:rPr>
                            <w:rFonts w:ascii="Times New Roman" w:hAnsi="Times New Roman"/>
                            <w:color w:val="000000"/>
                            <w:sz w:val="20"/>
                            <w:szCs w:val="20"/>
                            <w:lang w:val="en-US"/>
                          </w:rPr>
                          <w:t>y</w:t>
                        </w:r>
                      </w:p>
                    </w:txbxContent>
                  </v:textbox>
                </v:rect>
                <v:rect id="Rectangle 35" o:spid="_x0000_s1137" style="position:absolute;left:85725;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18"/>
                            <w:szCs w:val="18"/>
                            <w:lang w:val="en-US"/>
                          </w:rPr>
                          <w:t>3</w:t>
                        </w:r>
                      </w:p>
                    </w:txbxContent>
                  </v:textbox>
                </v:rect>
                <v:rect id="Rectangle 36" o:spid="_x0000_s1138" style="position:absolute;left:32512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rsidR="00891B81" w:rsidRDefault="00891B81" w:rsidP="00A54845">
                        <w:r>
                          <w:rPr>
                            <w:rFonts w:ascii="Times New Roman" w:hAnsi="Times New Roman"/>
                            <w:color w:val="000000"/>
                            <w:sz w:val="20"/>
                            <w:szCs w:val="20"/>
                            <w:lang w:val="en-US"/>
                          </w:rPr>
                          <w:t>3</w:t>
                        </w:r>
                      </w:p>
                    </w:txbxContent>
                  </v:textbox>
                </v:rect>
                <v:rect id="Rectangle 37" o:spid="_x0000_s1139" style="position:absolute;left:181610;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1990" w:h="360" w:wrap="auto" w:vAnchor="text" w:hAnchor="text" w:x="3548" w:y="567"/>
        <w:spacing w:line="360" w:lineRule="auto"/>
        <w:jc w:val="center"/>
      </w:pPr>
      <w:r>
        <w:rPr>
          <w:noProof/>
          <w:lang w:eastAsia="ru-RU"/>
        </w:rPr>
        <mc:AlternateContent>
          <mc:Choice Requires="wpc">
            <w:drawing>
              <wp:inline distT="0" distB="0" distL="0" distR="0">
                <wp:extent cx="430530" cy="353695"/>
                <wp:effectExtent l="0" t="0" r="1905" b="2540"/>
                <wp:docPr id="3742" name="Полотно 13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738" name="Rectangle 28"/>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y</w:t>
                              </w:r>
                            </w:p>
                          </w:txbxContent>
                        </wps:txbx>
                        <wps:bodyPr rot="0" vert="horz" wrap="none" lIns="0" tIns="0" rIns="0" bIns="0" anchor="t" anchorCtr="0" upright="1">
                          <a:spAutoFit/>
                        </wps:bodyPr>
                      </wps:wsp>
                      <wps:wsp>
                        <wps:cNvPr id="3739" name="Rectangle 29"/>
                        <wps:cNvSpPr>
                          <a:spLocks noChangeArrowheads="1"/>
                        </wps:cNvSpPr>
                        <wps:spPr bwMode="auto">
                          <a:xfrm>
                            <a:off x="85725"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4</w:t>
                              </w:r>
                            </w:p>
                          </w:txbxContent>
                        </wps:txbx>
                        <wps:bodyPr rot="0" vert="horz" wrap="none" lIns="0" tIns="0" rIns="0" bIns="0" anchor="t" anchorCtr="0" upright="1">
                          <a:spAutoFit/>
                        </wps:bodyPr>
                      </wps:wsp>
                      <wps:wsp>
                        <wps:cNvPr id="3740" name="Rectangle 30"/>
                        <wps:cNvSpPr>
                          <a:spLocks noChangeArrowheads="1"/>
                        </wps:cNvSpPr>
                        <wps:spPr bwMode="auto">
                          <a:xfrm>
                            <a:off x="32512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4</w:t>
                              </w:r>
                            </w:p>
                          </w:txbxContent>
                        </wps:txbx>
                        <wps:bodyPr rot="0" vert="horz" wrap="none" lIns="0" tIns="0" rIns="0" bIns="0" anchor="t" anchorCtr="0" upright="1">
                          <a:spAutoFit/>
                        </wps:bodyPr>
                      </wps:wsp>
                      <wps:wsp>
                        <wps:cNvPr id="3741" name="Rectangle 31"/>
                        <wps:cNvSpPr>
                          <a:spLocks noChangeArrowheads="1"/>
                        </wps:cNvSpPr>
                        <wps:spPr bwMode="auto">
                          <a:xfrm>
                            <a:off x="181610"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133" o:spid="_x0000_s1140" editas="canvas" style="width:33.9pt;height:27.85pt;mso-position-horizontal-relative:char;mso-position-vertical-relative:line" coordsize="430530,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ySTdwMAAJgSAAAOAAAAZHJzL2Uyb0RvYy54bWzsWNtu4zYQfS/QfyD4rkiUqSuiLLJ2VBRI&#10;20W3/QBaoiyhEimQjOW06L93SFmOk90CRbcwCqz9IFO8DOdyeDTD23eHoUd7rnQnRYHJTYARF5Ws&#10;O7Er8K+/lF6KkTZM1KyXghf4mWv87u7bb26nMeehbGVfc4VAiND5NBa4NWbMfV9XLR+YvpEjFzDY&#10;SDUwA69q59eKTSB96P0wCGJ/kqoelay41tC7mQfxnZPfNLwyPzWN5gb1BQbdjHsq99zap393y/Kd&#10;YmPbVUc12L/QYmCdgE1PojbMMPSkuk9EDV2lpJaNuank4Mum6SrubABrSPDGmjUTe6adMRV4Z1EQ&#10;Wv+h3O3O6i1k2fU9eMMH6bnts/8TxIdD5zRCdPR4ipP+sv0/tmzkziydVz/uPyjU1QVeJSsAi2AD&#10;wORnCBwTu56jMLUxsgrAzI/jB2W11eOjrH7TSMh1C9P4vVJyajmrQTFi54MVZwvsi4alaDv9IGsQ&#10;z56MdOE6NGqwAiEQ6ABrsyAClDwXOIvCaAYHPxhUwVhMySrCqIJBQmM7z+7D8kXEqLT5jssB2UaB&#10;FVjgtmD7R23mqcuUVw5neS9edYDMuQd2hqV2zOrg0PRHFmQP6UNKPRrGDx4NNhvvvlxTLy5JEm1W&#10;m/V6Q/60+xKat11dc2HjuiCb0H8WuOMZmzF5wraWfVdbcVYlrXbbda/QnsHJKt3v6JCzaf5rNZy/&#10;wJY3JpGQBu/DzCvjNPFoSSMvS4LUC0j2PosDmtFN+dqkx07wLzcJTccwO3P+1rbA/T61jeVDZ4C7&#10;+m4ocHqaxHKLwwdRQ8hZbljXz+0zV1j1X1wB4V4C7VBrgToD3hy2B3cyYmq3tyjeyvoZcKwkIAyA&#10;CsQLjVaq3zGagMQKLIBlMeq/F3ASLN8tDbU0tkuDiQoWFthgNDfXZubFp1F1uxbkEodfPd7DaSk7&#10;h+EXHY5nDFjhcvSQfYYessU1F6CHNEqAFSw9JFEUv+GHKEnShR9WhFI3fOWHKz9cgB8c1l7O5lfK&#10;DxQI7236sHKfaeuaC/DDKoxIeM0f+JKjX/MHW3WcUgP4GJzlRpfMH+LlI/lV5w+UfIYfXLlwIX4g&#10;KYnJzA/HytMm9ra4IEFE7YirLqIoSq7Zw7W6uFR1kfy/2cHdSMBthCuZjlc19n7l/N1VIy8XSnd/&#10;AQAA//8DAFBLAwQUAAYACAAAACEAJnDVRd0AAAADAQAADwAAAGRycy9kb3ducmV2LnhtbEyPQUvD&#10;QBCF74L/YZmCN7up0FbTbIoo4sHS1lbB4zY7zQazsyG7TdJ/79SLXh4Mb3jve9lycLXosA2VJwWT&#10;cQICqfCmolLBx/7l9h5EiJqMrj2hgjMGWObXV5lOje/pHbtdLAWHUEi1Ahtjk0oZCotOh7FvkNg7&#10;+tbpyGdbStPqnsNdLe+SZCadrogbrG7wyWLxvTs5BZuv9fPn23Zjt0m/Ou9fu0KuH1ZK3YyGxwWI&#10;iEP8e4YLPqNDzkwHfyITRK2Ah8RfZW825xUHBdPpHGSeyf/s+Q8AAAD//wMAUEsBAi0AFAAGAAgA&#10;AAAhALaDOJL+AAAA4QEAABMAAAAAAAAAAAAAAAAAAAAAAFtDb250ZW50X1R5cGVzXS54bWxQSwEC&#10;LQAUAAYACAAAACEAOP0h/9YAAACUAQAACwAAAAAAAAAAAAAAAAAvAQAAX3JlbHMvLnJlbHNQSwEC&#10;LQAUAAYACAAAACEAWRckk3cDAACYEgAADgAAAAAAAAAAAAAAAAAuAgAAZHJzL2Uyb0RvYy54bWxQ&#10;SwECLQAUAAYACAAAACEAJnDVRd0AAAADAQAADwAAAAAAAAAAAAAAAADRBQAAZHJzL2Rvd25yZXYu&#10;eG1sUEsFBgAAAAAEAAQA8wAAANsGAAAAAA==&#10;">
                <v:shape id="_x0000_s1141" type="#_x0000_t75" style="position:absolute;width:430530;height:353695;visibility:visible;mso-wrap-style:square">
                  <v:fill o:detectmouseclick="t"/>
                  <v:path o:connecttype="none"/>
                </v:shape>
                <v:rect id="Rectangle 28" o:spid="_x0000_s1142"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zG3vwAAAN0AAAAPAAAAZHJzL2Rvd25yZXYueG1sRE/LisIw&#10;FN0P+A/hCu7GVIUZqUYRQVCZjdUPuDS3D0xuShJt/XuzEGZ5OO/1drBGPMmH1rGC2TQDQVw63XKt&#10;4HY9fC9BhIis0TgmBS8KsN2MvtaYa9fzhZ5FrEUK4ZCjgibGLpcylA1ZDFPXESeuct5iTNDXUnvs&#10;U7g1cp5lP9Jiy6mhwY72DZX34mEVyGtx6JeF8Zk7z6s/czpeKnJKTcbDbgUi0hD/xR/3UStY/C7S&#10;3PQmPQG5eQMAAP//AwBQSwECLQAUAAYACAAAACEA2+H2y+4AAACFAQAAEwAAAAAAAAAAAAAAAAAA&#10;AAAAW0NvbnRlbnRfVHlwZXNdLnhtbFBLAQItABQABgAIAAAAIQBa9CxbvwAAABUBAAALAAAAAAAA&#10;AAAAAAAAAB8BAABfcmVscy8ucmVsc1BLAQItABQABgAIAAAAIQCjzzG3vwAAAN0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20"/>
                            <w:szCs w:val="20"/>
                            <w:lang w:val="en-US"/>
                          </w:rPr>
                          <w:t>y</w:t>
                        </w:r>
                      </w:p>
                    </w:txbxContent>
                  </v:textbox>
                </v:rect>
                <v:rect id="Rectangle 29" o:spid="_x0000_s1143" style="position:absolute;left:85725;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5QsxAAAAN0AAAAPAAAAZHJzL2Rvd25yZXYueG1sRI/dagIx&#10;FITvBd8hHKF3mq1Ca7dGEUHQ0ht3fYDD5uwPTU6WJHW3b98IgpfDzHzDbHajNeJGPnSOFbwuMhDE&#10;ldMdNwqu5XG+BhEiskbjmBT8UYDddjrZYK7dwBe6FbERCcIhRwVtjH0uZahashgWridOXu28xZik&#10;b6T2OCS4NXKZZW/SYsdpocWeDi1VP8WvVSDL4jisC+Mz97Wsv835dKnJKfUyG/efICKN8Rl+tE9a&#10;wep99QH3N+kJyO0/AAAA//8DAFBLAQItABQABgAIAAAAIQDb4fbL7gAAAIUBAAATAAAAAAAAAAAA&#10;AAAAAAAAAABbQ29udGVudF9UeXBlc10ueG1sUEsBAi0AFAAGAAgAAAAhAFr0LFu/AAAAFQEAAAsA&#10;AAAAAAAAAAAAAAAAHwEAAF9yZWxzLy5yZWxzUEsBAi0AFAAGAAgAAAAhAMyDlCzEAAAA3QAAAA8A&#10;AAAAAAAAAAAAAAAABwIAAGRycy9kb3ducmV2LnhtbFBLBQYAAAAAAwADALcAAAD4AgAAAAA=&#10;" filled="f" stroked="f">
                  <v:textbox style="mso-fit-shape-to-text:t" inset="0,0,0,0">
                    <w:txbxContent>
                      <w:p w:rsidR="00891B81" w:rsidRDefault="00891B81" w:rsidP="00A54845">
                        <w:r>
                          <w:rPr>
                            <w:rFonts w:ascii="Times New Roman" w:hAnsi="Times New Roman"/>
                            <w:color w:val="000000"/>
                            <w:sz w:val="18"/>
                            <w:szCs w:val="18"/>
                            <w:lang w:val="en-US"/>
                          </w:rPr>
                          <w:t>4</w:t>
                        </w:r>
                      </w:p>
                    </w:txbxContent>
                  </v:textbox>
                </v:rect>
                <v:rect id="Rectangle 30" o:spid="_x0000_s1144" style="position:absolute;left:32512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07MwAAAAN0AAAAPAAAAZHJzL2Rvd25yZXYueG1sRE/LisIw&#10;FN0L8w/hDsxOUx1RqUYRQVCZjdUPuDS3D0xuSpKxnb83C2GWh/Pe7AZrxJN8aB0rmE4yEMSl0y3X&#10;Cu6343gFIkRkjcYxKfijALvtx2iDuXY9X+lZxFqkEA45Kmhi7HIpQ9mQxTBxHXHiKuctxgR9LbXH&#10;PoVbI2dZtpAWW04NDXZ0aKh8FL9WgbwVx35VGJ+5y6z6MefTtSKn1NfnsF+DiDTEf/HbfdIKvpfz&#10;tD+9SU9Abl8AAAD//wMAUEsBAi0AFAAGAAgAAAAhANvh9svuAAAAhQEAABMAAAAAAAAAAAAAAAAA&#10;AAAAAFtDb250ZW50X1R5cGVzXS54bWxQSwECLQAUAAYACAAAACEAWvQsW78AAAAVAQAACwAAAAAA&#10;AAAAAAAAAAAfAQAAX3JlbHMvLnJlbHNQSwECLQAUAAYACAAAACEABb9OzMAAAADd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20"/>
                            <w:szCs w:val="20"/>
                            <w:lang w:val="en-US"/>
                          </w:rPr>
                          <w:t>4</w:t>
                        </w:r>
                      </w:p>
                    </w:txbxContent>
                  </v:textbox>
                </v:rect>
                <v:rect id="Rectangle 31" o:spid="_x0000_s1145" style="position:absolute;left:181610;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tXwwAAAN0AAAAPAAAAZHJzL2Rvd25yZXYueG1sRI/dagIx&#10;FITvC75DOIJ3NasWldUoUhBs8cbVBzhszv5gcrIkqbt9+6YgeDnMzDfMdj9YIx7kQ+tYwWyagSAu&#10;nW65VnC7Ht/XIEJE1mgck4JfCrDfjd62mGvX84UeRaxFgnDIUUETY5dLGcqGLIap64iTVzlvMSbp&#10;a6k99glujZxn2VJabDktNNjRZ0PlvfixCuS1OPbrwvjMfc+rs/k6XSpySk3Gw2EDItIQX+Fn+6QV&#10;LFYfM/h/k56A3P0BAAD//wMAUEsBAi0AFAAGAAgAAAAhANvh9svuAAAAhQEAABMAAAAAAAAAAAAA&#10;AAAAAAAAAFtDb250ZW50X1R5cGVzXS54bWxQSwECLQAUAAYACAAAACEAWvQsW78AAAAVAQAACwAA&#10;AAAAAAAAAAAAAAAfAQAAX3JlbHMvLnJlbHNQSwECLQAUAAYACAAAACEAavPrV8MAAADdAAAADwAA&#10;AAAAAAAAAAAAAAAHAgAAZHJzL2Rvd25yZXYueG1sUEsFBgAAAAADAAMAtwAAAPcCA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1990" w:h="360" w:wrap="auto" w:vAnchor="text" w:hAnchor="text" w:x="4318" w:y="567"/>
        <w:spacing w:line="360" w:lineRule="auto"/>
        <w:jc w:val="center"/>
      </w:pPr>
      <w:r>
        <w:rPr>
          <w:noProof/>
          <w:lang w:eastAsia="ru-RU"/>
        </w:rPr>
        <mc:AlternateContent>
          <mc:Choice Requires="wpc">
            <w:drawing>
              <wp:inline distT="0" distB="0" distL="0" distR="0">
                <wp:extent cx="430530" cy="353695"/>
                <wp:effectExtent l="0" t="0" r="0" b="2540"/>
                <wp:docPr id="122" name="Полотно 12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734" name="Rectangle 22"/>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y</w:t>
                              </w:r>
                            </w:p>
                          </w:txbxContent>
                        </wps:txbx>
                        <wps:bodyPr rot="0" vert="horz" wrap="none" lIns="0" tIns="0" rIns="0" bIns="0" anchor="t" anchorCtr="0" upright="1">
                          <a:spAutoFit/>
                        </wps:bodyPr>
                      </wps:wsp>
                      <wps:wsp>
                        <wps:cNvPr id="3735" name="Rectangle 23"/>
                        <wps:cNvSpPr>
                          <a:spLocks noChangeArrowheads="1"/>
                        </wps:cNvSpPr>
                        <wps:spPr bwMode="auto">
                          <a:xfrm>
                            <a:off x="85725"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5</w:t>
                              </w:r>
                            </w:p>
                          </w:txbxContent>
                        </wps:txbx>
                        <wps:bodyPr rot="0" vert="horz" wrap="none" lIns="0" tIns="0" rIns="0" bIns="0" anchor="t" anchorCtr="0" upright="1">
                          <a:spAutoFit/>
                        </wps:bodyPr>
                      </wps:wsp>
                      <wps:wsp>
                        <wps:cNvPr id="3736" name="Rectangle 24"/>
                        <wps:cNvSpPr>
                          <a:spLocks noChangeArrowheads="1"/>
                        </wps:cNvSpPr>
                        <wps:spPr bwMode="auto">
                          <a:xfrm>
                            <a:off x="32512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5</w:t>
                              </w:r>
                            </w:p>
                          </w:txbxContent>
                        </wps:txbx>
                        <wps:bodyPr rot="0" vert="horz" wrap="none" lIns="0" tIns="0" rIns="0" bIns="0" anchor="t" anchorCtr="0" upright="1">
                          <a:spAutoFit/>
                        </wps:bodyPr>
                      </wps:wsp>
                      <wps:wsp>
                        <wps:cNvPr id="3737" name="Rectangle 25"/>
                        <wps:cNvSpPr>
                          <a:spLocks noChangeArrowheads="1"/>
                        </wps:cNvSpPr>
                        <wps:spPr bwMode="auto">
                          <a:xfrm>
                            <a:off x="181610"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128" o:spid="_x0000_s1146" editas="canvas" style="width:33.9pt;height:27.85pt;mso-position-horizontal-relative:char;mso-position-vertical-relative:line" coordsize="430530,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rUieQMAAJgSAAAOAAAAZHJzL2Uyb0RvYy54bWzsWFtv2zYUfh/Q/0DwXZEoU1dEKVI7HgZk&#10;W9F2P4CWKEuoRAokYzkb9t93SFmOk3TAsBZGgdoPMsXL4bl8/HQOr9/u+w7tuNKtFAUmVwFGXJSy&#10;asW2wH98WnspRtowUbFOCl7gR67x25s3P12PQ85D2ciu4gqBEKHzcShwY8yQ+74uG94zfSUHLmCw&#10;lqpnBl7V1q8UG0F63/lhEMT+KFU1KFlyraF3NQ3iGye/rnlpfq9rzQ3qCgy6GfdU7rmxT//mmuVb&#10;xYamLQ9qsP+hRc9aAZseRa2YYehBta9E9W2ppJa1uSpl78u6bkvubABrSPDCmiUTO6adMSV4Z1YQ&#10;Wt9Q7mZr9RZy3XYdeMMH6bnts/8jxIdD5zhAdPRwjJP+uv0/Nmzgziydl7/t3ivUVgVeJAuKkWA9&#10;wOQDBI6JbcdRGNoYWQVg5sfhvbLa6uFelp81EnLZwDR+q5QcG84qUIzY+WDFyQL7omEp2oy/ygrE&#10;swcjXbj2teqtQAgE2sPaLIgAJY8FzqIwmsDB9waVMBZTsogwKmGQ0NjOs/uwfBYxKG1+5rJHtlFg&#10;BRa4LdjuXptp6jzlmcNZ3olnHSBz6oGdYakdszo4NP2VBdldepdSj4bxnUeD1cq7XS+pF69JEq0W&#10;q+VyRf62+xKaN21VcWHjOiOb0P8WuMMZmzB5xLaWXVtZcVYlrbabZafQjsHJWrvfwSEn0/znajh/&#10;gS0vTCIhDd6FmbeO08Sjaxp5WRKkXkCyd1kc0Iyu1s9Num8F/3qT0HgIszPnX20L3O+1bSzvWwPc&#10;1bV9gdPjJJZbHN6JCkLOcsPabmqfuMKq/+QKCPccaIdaC9QJ8Ga/2buTEad2e4vijaweAcdKAsIA&#10;qEC80Gik+hOjEUiswAJYFqPuFwEnwfLd3FBzYzM3mChhYYENRlNzaSZefBhUu21ALnH41cMtnJZ1&#10;6zD8pMPhjAErnI8e4Pi9oofF7Joz0EMaJcAKlh6SKIpf8EOUJOnMDwtCqRu+8MOFH87AD9l8CH5s&#10;foi/wA90ds0Z+GERRiS85A98ztEv+YOtOo6pAXwMTnKjM+YPictVn77dP2r+kHyBH9xn2rrmDPxA&#10;UhKTiR8OladN7G1xQYKI2hFXXURRlFyyh0t1cabqInEV8/fLDu5GAm4jXMl0uKqx9yun764aebpQ&#10;uvkHAAD//wMAUEsDBBQABgAIAAAAIQAmcNVF3QAAAAMBAAAPAAAAZHJzL2Rvd25yZXYueG1sTI9B&#10;S8NAEIXvgv9hmYI3u6nQVtNsiijiwdLWVsHjNjvNBrOzIbtN0n/v1IteHgxveO972XJwteiwDZUn&#10;BZNxAgKp8KaiUsHH/uX2HkSImoyuPaGCMwZY5tdXmU6N7+kdu10sBYdQSLUCG2OTShkKi06HsW+Q&#10;2Dv61unIZ1tK0+qew10t75JkJp2uiBusbvDJYvG9OzkFm6/18+fbdmO3Sb8671+7Qq4fVkrdjIbH&#10;BYiIQ/x7hgs+o0POTAd/IhNErYCHxF9lbzbnFQcF0+kcZJ7J/+z5DwAAAP//AwBQSwECLQAUAAYA&#10;CAAAACEAtoM4kv4AAADhAQAAEwAAAAAAAAAAAAAAAAAAAAAAW0NvbnRlbnRfVHlwZXNdLnhtbFBL&#10;AQItABQABgAIAAAAIQA4/SH/1gAAAJQBAAALAAAAAAAAAAAAAAAAAC8BAABfcmVscy8ucmVsc1BL&#10;AQItABQABgAIAAAAIQBz0rUieQMAAJgSAAAOAAAAAAAAAAAAAAAAAC4CAABkcnMvZTJvRG9jLnht&#10;bFBLAQItABQABgAIAAAAIQAmcNVF3QAAAAMBAAAPAAAAAAAAAAAAAAAAANMFAABkcnMvZG93bnJl&#10;di54bWxQSwUGAAAAAAQABADzAAAA3QYAAAAA&#10;">
                <v:shape id="_x0000_s1147" type="#_x0000_t75" style="position:absolute;width:430530;height:353695;visibility:visible;mso-wrap-style:square">
                  <v:fill o:detectmouseclick="t"/>
                  <v:path o:connecttype="none"/>
                </v:shape>
                <v:rect id="Rectangle 22" o:spid="_x0000_s1148"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juyxAAAAN0AAAAPAAAAZHJzL2Rvd25yZXYueG1sRI/dagIx&#10;FITvBd8hHKF3mq2WKlujiCBo6Y27fYDD5uwPTU6WJHW3b98IgpfDzHzDbPejNeJGPnSOFbwuMhDE&#10;ldMdNwq+y9N8AyJEZI3GMSn4owD73XSyxVy7ga90K2IjEoRDjgraGPtcylC1ZDEsXE+cvNp5izFJ&#10;30jtcUhwa+Qyy96lxY7TQos9HVuqfopfq0CWxWnYFMZn7nNZf5nL+VqTU+plNh4+QEQa4zP8aJ+1&#10;gtV69Qb3N+kJyN0/AAAA//8DAFBLAQItABQABgAIAAAAIQDb4fbL7gAAAIUBAAATAAAAAAAAAAAA&#10;AAAAAAAAAABbQ29udGVudF9UeXBlc10ueG1sUEsBAi0AFAAGAAgAAAAhAFr0LFu/AAAAFQEAAAsA&#10;AAAAAAAAAAAAAAAAHwEAAF9yZWxzLy5yZWxzUEsBAi0AFAAGAAgAAAAhACKCO7LEAAAA3QAAAA8A&#10;AAAAAAAAAAAAAAAABwIAAGRycy9kb3ducmV2LnhtbFBLBQYAAAAAAwADALcAAAD4AgAAAAA=&#10;" filled="f" stroked="f">
                  <v:textbox style="mso-fit-shape-to-text:t" inset="0,0,0,0">
                    <w:txbxContent>
                      <w:p w:rsidR="00891B81" w:rsidRDefault="00891B81" w:rsidP="00A54845">
                        <w:r>
                          <w:rPr>
                            <w:rFonts w:ascii="Times New Roman" w:hAnsi="Times New Roman"/>
                            <w:color w:val="000000"/>
                            <w:sz w:val="20"/>
                            <w:szCs w:val="20"/>
                            <w:lang w:val="en-US"/>
                          </w:rPr>
                          <w:t>y</w:t>
                        </w:r>
                      </w:p>
                    </w:txbxContent>
                  </v:textbox>
                </v:rect>
                <v:rect id="Rectangle 23" o:spid="_x0000_s1149" style="position:absolute;left:85725;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p4pxAAAAN0AAAAPAAAAZHJzL2Rvd25yZXYueG1sRI/dagIx&#10;FITvBd8hHKF3mq3SKlujiCBo6Y27fYDD5uwPTU6WJHW3b98IgpfDzHzDbPejNeJGPnSOFbwuMhDE&#10;ldMdNwq+y9N8AyJEZI3GMSn4owD73XSyxVy7ga90K2IjEoRDjgraGPtcylC1ZDEsXE+cvNp5izFJ&#10;30jtcUhwa+Qyy96lxY7TQos9HVuqfopfq0CWxWnYFMZn7nNZf5nL+VqTU+plNh4+QEQa4zP8aJ+1&#10;gtV69Qb3N+kJyN0/AAAA//8DAFBLAQItABQABgAIAAAAIQDb4fbL7gAAAIUBAAATAAAAAAAAAAAA&#10;AAAAAAAAAABbQ29udGVudF9UeXBlc10ueG1sUEsBAi0AFAAGAAgAAAAhAFr0LFu/AAAAFQEAAAsA&#10;AAAAAAAAAAAAAAAAHwEAAF9yZWxzLy5yZWxzUEsBAi0AFAAGAAgAAAAhAE3OninEAAAA3QAAAA8A&#10;AAAAAAAAAAAAAAAABwIAAGRycy9kb3ducmV2LnhtbFBLBQYAAAAAAwADALcAAAD4AgAAAAA=&#10;" filled="f" stroked="f">
                  <v:textbox style="mso-fit-shape-to-text:t" inset="0,0,0,0">
                    <w:txbxContent>
                      <w:p w:rsidR="00891B81" w:rsidRDefault="00891B81" w:rsidP="00A54845">
                        <w:r>
                          <w:rPr>
                            <w:rFonts w:ascii="Times New Roman" w:hAnsi="Times New Roman"/>
                            <w:color w:val="000000"/>
                            <w:sz w:val="18"/>
                            <w:szCs w:val="18"/>
                            <w:lang w:val="en-US"/>
                          </w:rPr>
                          <w:t>5</w:t>
                        </w:r>
                      </w:p>
                    </w:txbxContent>
                  </v:textbox>
                </v:rect>
                <v:rect id="Rectangle 24" o:spid="_x0000_s1150" style="position:absolute;left:32512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ABewwAAAN0AAAAPAAAAZHJzL2Rvd25yZXYueG1sRI/NigIx&#10;EITvwr5D6AVvmlkFlVmjLIKgixdHH6CZ9PywSWdIojO+vVkQPBZV9RW13g7WiDv50DpW8DXNQBCX&#10;TrdcK7he9pMViBCRNRrHpOBBAbabj9Eac+16PtO9iLVIEA45Kmhi7HIpQ9mQxTB1HXHyKuctxiR9&#10;LbXHPsGtkbMsW0iLLaeFBjvaNVT+FTerQF6Kfb8qjM/c76w6mePhXJFTavw5/HyDiDTEd/jVPmgF&#10;8+V8Af9v0hOQmycAAAD//wMAUEsBAi0AFAAGAAgAAAAhANvh9svuAAAAhQEAABMAAAAAAAAAAAAA&#10;AAAAAAAAAFtDb250ZW50X1R5cGVzXS54bWxQSwECLQAUAAYACAAAACEAWvQsW78AAAAVAQAACwAA&#10;AAAAAAAAAAAAAAAfAQAAX3JlbHMvLnJlbHNQSwECLQAUAAYACAAAACEAvRwAXsMAAADdAAAADwAA&#10;AAAAAAAAAAAAAAAHAgAAZHJzL2Rvd25yZXYueG1sUEsFBgAAAAADAAMAtwAAAPcCAAAAAA==&#10;" filled="f" stroked="f">
                  <v:textbox style="mso-fit-shape-to-text:t" inset="0,0,0,0">
                    <w:txbxContent>
                      <w:p w:rsidR="00891B81" w:rsidRDefault="00891B81" w:rsidP="00A54845">
                        <w:r>
                          <w:rPr>
                            <w:rFonts w:ascii="Times New Roman" w:hAnsi="Times New Roman"/>
                            <w:color w:val="000000"/>
                            <w:sz w:val="20"/>
                            <w:szCs w:val="20"/>
                            <w:lang w:val="en-US"/>
                          </w:rPr>
                          <w:t>5</w:t>
                        </w:r>
                      </w:p>
                    </w:txbxContent>
                  </v:textbox>
                </v:rect>
                <v:rect id="Rectangle 25" o:spid="_x0000_s1151" style="position:absolute;left:181610;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KXFwwAAAN0AAAAPAAAAZHJzL2Rvd25yZXYueG1sRI/NigIx&#10;EITvwr5D6AVvmlmFVUajLIKgixdHH6CZ9Pxg0hmS6IxvbxaEPRZV9RW13g7WiAf50DpW8DXNQBCX&#10;TrdcK7he9pMliBCRNRrHpOBJAbabj9Eac+16PtOjiLVIEA45Kmhi7HIpQ9mQxTB1HXHyKuctxiR9&#10;LbXHPsGtkbMs+5YWW04LDXa0a6i8FXerQF6Kfb8sjM/c76w6mePhXJFTavw5/KxARBrif/jdPmgF&#10;88V8AX9v0hOQmxcAAAD//wMAUEsBAi0AFAAGAAgAAAAhANvh9svuAAAAhQEAABMAAAAAAAAAAAAA&#10;AAAAAAAAAFtDb250ZW50X1R5cGVzXS54bWxQSwECLQAUAAYACAAAACEAWvQsW78AAAAVAQAACwAA&#10;AAAAAAAAAAAAAAAfAQAAX3JlbHMvLnJlbHNQSwECLQAUAAYACAAAACEA0lClxcMAAADdAAAADwAA&#10;AAAAAAAAAAAAAAAHAgAAZHJzL2Rvd25yZXYueG1sUEsFBgAAAAADAAMAtwAAAPcCA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1990" w:h="360" w:wrap="auto" w:vAnchor="text" w:hAnchor="text" w:x="5217" w:y="567"/>
        <w:spacing w:line="360" w:lineRule="auto"/>
        <w:jc w:val="center"/>
      </w:pPr>
      <w:r>
        <w:rPr>
          <w:noProof/>
          <w:lang w:eastAsia="ru-RU"/>
        </w:rPr>
        <mc:AlternateContent>
          <mc:Choice Requires="wpc">
            <w:drawing>
              <wp:inline distT="0" distB="0" distL="0" distR="0">
                <wp:extent cx="430530" cy="353695"/>
                <wp:effectExtent l="0" t="0" r="0" b="2540"/>
                <wp:docPr id="128" name="Полотно 12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730" name="Rectangle 16"/>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y</w:t>
                              </w:r>
                            </w:p>
                          </w:txbxContent>
                        </wps:txbx>
                        <wps:bodyPr rot="0" vert="horz" wrap="none" lIns="0" tIns="0" rIns="0" bIns="0" anchor="t" anchorCtr="0" upright="1">
                          <a:spAutoFit/>
                        </wps:bodyPr>
                      </wps:wsp>
                      <wps:wsp>
                        <wps:cNvPr id="3731" name="Rectangle 17"/>
                        <wps:cNvSpPr>
                          <a:spLocks noChangeArrowheads="1"/>
                        </wps:cNvSpPr>
                        <wps:spPr bwMode="auto">
                          <a:xfrm>
                            <a:off x="85725"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6</w:t>
                              </w:r>
                            </w:p>
                          </w:txbxContent>
                        </wps:txbx>
                        <wps:bodyPr rot="0" vert="horz" wrap="none" lIns="0" tIns="0" rIns="0" bIns="0" anchor="t" anchorCtr="0" upright="1">
                          <a:spAutoFit/>
                        </wps:bodyPr>
                      </wps:wsp>
                      <wps:wsp>
                        <wps:cNvPr id="3732" name="Rectangle 18"/>
                        <wps:cNvSpPr>
                          <a:spLocks noChangeArrowheads="1"/>
                        </wps:cNvSpPr>
                        <wps:spPr bwMode="auto">
                          <a:xfrm>
                            <a:off x="32512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6</w:t>
                              </w:r>
                            </w:p>
                          </w:txbxContent>
                        </wps:txbx>
                        <wps:bodyPr rot="0" vert="horz" wrap="none" lIns="0" tIns="0" rIns="0" bIns="0" anchor="t" anchorCtr="0" upright="1">
                          <a:spAutoFit/>
                        </wps:bodyPr>
                      </wps:wsp>
                      <wps:wsp>
                        <wps:cNvPr id="3733" name="Rectangle 19"/>
                        <wps:cNvSpPr>
                          <a:spLocks noChangeArrowheads="1"/>
                        </wps:cNvSpPr>
                        <wps:spPr bwMode="auto">
                          <a:xfrm>
                            <a:off x="181610"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123" o:spid="_x0000_s1152" editas="canvas" style="width:33.9pt;height:27.85pt;mso-position-horizontal-relative:char;mso-position-vertical-relative:line" coordsize="430530,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EXjdAMAAJgSAAAOAAAAZHJzL2Uyb0RvYy54bWzsWNtu2zgQfS/QfyD4rkiUdUeUIrWjokB2&#10;N2i7H0BLlCVUIgWSsZwW/fcdUpbjpFlgsS2MArUeZIqX4VwOj2d4+WbXd2jLpGoFzzG58DBivBRV&#10;yzc5/vtT4SQYKU15RTvBWY4fmMJvrl6/uhyHjPmiEV3FJAIhXGXjkONG6yFzXVU2rKfqQgyMw2At&#10;ZE81fMqNW0k6gvS+c33Pi9xRyGqQomRKQe9qGsRXVn5ds1L/VdeKadTlGHTT9i3te23e7tUlzTaS&#10;Dk1b7tWg/0OLnrYcNj2IWlFN0b1svxPVt6UUStT6ohS9K+q6LZm1Aawh3jNrlpRvqbLGlOCdWUFo&#10;/US5643Rm4ui7TrwhgvSM9NnfkeID4POcYDoqOEQJ/Vj+39s6MCsWSor/9zeSdRWOV7EC4gQpz3A&#10;5AMEjvJNxxCJTIyMAjDz43AnjbZquBXlZ4W4WDYwjV1LKcaG0QoUI2Y+WHG0wHwoWIrW4x+iAvH0&#10;Xgsbrl0teyMQAoF2sDb1QtDhIcdp6IcTONhOoxLGooAsQoxKGCRBZOaZfWg2ixik0u+Y6JFp5FiC&#10;BXYLur1Vepo6T3nicJp1/EkHyJx6YGdYasaMDhZNX1MvvUluksAJ/OjGCbzVyrkuloETFSQOV4vV&#10;crki38y+JMiatqoYN3GdkU2C/xa4/RmbMHnAthJdWxlxRiUlN+tlJ9GWwskq7LN3yNE096ka1l9g&#10;yzOTiB94b/3UKaIkdoIiCJ009hLHI+nbNPKCNFgVT026bTn7cZPQuA+zNedfbfPs871tNOtbDdzV&#10;tX2Ok8Mkmhkc3vAKQk4zTdtuah+5wqj/6AoI9xxoi1oD1Anwerfe2ZMR+2Z7g+K1qB4Ax1IAwgCo&#10;QLzQaIT8gtEIJJZjDiyLUfeew0kwfDc35NxYzw3KS1iYY43R1FzqiRfvB9luGpBLLH7VcA2npWgt&#10;hh912J8xYIXT0QN5gR7i2TUnoIckjIEVDD3EYRg944cwjpOZHxYkCOzwmR/O/HACfljMh+D35gf/&#10;BX5IZtecgB8Wfkj8c/7A5hz9nD+YquOQGsCfwVFudMr8IZgPwe/ND4sX+CGdXXMCfiAJicjED/vK&#10;0yT2prggXhiYEVtdhGEYn7OHc3VxqurCYu0xs//Vqgt7IwG3EbZk2l/VmPuV429bjTxeKF39AwAA&#10;//8DAFBLAwQUAAYACAAAACEAJnDVRd0AAAADAQAADwAAAGRycy9kb3ducmV2LnhtbEyPQUvDQBCF&#10;74L/YZmCN7up0FbTbIoo4sHS1lbB4zY7zQazsyG7TdJ/79SLXh4Mb3jve9lycLXosA2VJwWTcQIC&#10;qfCmolLBx/7l9h5EiJqMrj2hgjMGWObXV5lOje/pHbtdLAWHUEi1Ahtjk0oZCotOh7FvkNg7+tbp&#10;yGdbStPqnsNdLe+SZCadrogbrG7wyWLxvTs5BZuv9fPn23Zjt0m/Ou9fu0KuH1ZK3YyGxwWIiEP8&#10;e4YLPqNDzkwHfyITRK2Ah8RfZW825xUHBdPpHGSeyf/s+Q8AAAD//wMAUEsBAi0AFAAGAAgAAAAh&#10;ALaDOJL+AAAA4QEAABMAAAAAAAAAAAAAAAAAAAAAAFtDb250ZW50X1R5cGVzXS54bWxQSwECLQAU&#10;AAYACAAAACEAOP0h/9YAAACUAQAACwAAAAAAAAAAAAAAAAAvAQAAX3JlbHMvLnJlbHNQSwECLQAU&#10;AAYACAAAACEAB7xF43QDAACYEgAADgAAAAAAAAAAAAAAAAAuAgAAZHJzL2Uyb0RvYy54bWxQSwEC&#10;LQAUAAYACAAAACEAJnDVRd0AAAADAQAADwAAAAAAAAAAAAAAAADOBQAAZHJzL2Rvd25yZXYueG1s&#10;UEsFBgAAAAAEAAQA8wAAANgGAAAAAA==&#10;">
                <v:shape id="_x0000_s1153" type="#_x0000_t75" style="position:absolute;width:430530;height:353695;visibility:visible;mso-wrap-style:square">
                  <v:fill o:detectmouseclick="t"/>
                  <v:path o:connecttype="none"/>
                </v:shape>
                <v:rect id="Rectangle 16" o:spid="_x0000_s1154"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T2xvwAAAN0AAAAPAAAAZHJzL2Rvd25yZXYueG1sRE/LisIw&#10;FN0P+A/hCu7GVIUZqUYRQVCZjdUPuDS3D0xuShJt/XuzEGZ5OO/1drBGPMmH1rGC2TQDQVw63XKt&#10;4HY9fC9BhIis0TgmBS8KsN2MvtaYa9fzhZ5FrEUK4ZCjgibGLpcylA1ZDFPXESeuct5iTNDXUnvs&#10;U7g1cp5lP9Jiy6mhwY72DZX34mEVyGtx6JeF8Zk7z6s/czpeKnJKTcbDbgUi0hD/xR/3UStY/C7S&#10;/vQmPQG5eQMAAP//AwBQSwECLQAUAAYACAAAACEA2+H2y+4AAACFAQAAEwAAAAAAAAAAAAAAAAAA&#10;AAAAW0NvbnRlbnRfVHlwZXNdLnhtbFBLAQItABQABgAIAAAAIQBa9CxbvwAAABUBAAALAAAAAAAA&#10;AAAAAAAAAB8BAABfcmVscy8ucmVsc1BLAQItABQABgAIAAAAIQBduT2xvwAAAN0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20"/>
                            <w:szCs w:val="20"/>
                            <w:lang w:val="en-US"/>
                          </w:rPr>
                          <w:t>y</w:t>
                        </w:r>
                      </w:p>
                    </w:txbxContent>
                  </v:textbox>
                </v:rect>
                <v:rect id="Rectangle 17" o:spid="_x0000_s1155" style="position:absolute;left:85725;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ZgqwwAAAN0AAAAPAAAAZHJzL2Rvd25yZXYueG1sRI/NigIx&#10;EITvgu8QWvCmGRV2ZTSKCILKXhx9gGbS84NJZ0iyzuzbm4WFPRZV9RW13Q/WiBf50DpWsJhnIIhL&#10;p1uuFTzup9kaRIjIGo1jUvBDAfa78WiLuXY93+hVxFokCIccFTQxdrmUoWzIYpi7jjh5lfMWY5K+&#10;ltpjn+DWyGWWfUiLLaeFBjs6NlQ+i2+rQN6LU78ujM/cdVl9mcv5VpFTajoZDhsQkYb4H/5rn7WC&#10;1edqAb9v0hOQuzcAAAD//wMAUEsBAi0AFAAGAAgAAAAhANvh9svuAAAAhQEAABMAAAAAAAAAAAAA&#10;AAAAAAAAAFtDb250ZW50X1R5cGVzXS54bWxQSwECLQAUAAYACAAAACEAWvQsW78AAAAVAQAACwAA&#10;AAAAAAAAAAAAAAAfAQAAX3JlbHMvLnJlbHNQSwECLQAUAAYACAAAACEAMvWYKsMAAADdAAAADwAA&#10;AAAAAAAAAAAAAAAHAgAAZHJzL2Rvd25yZXYueG1sUEsFBgAAAAADAAMAtwAAAPcCAAAAAA==&#10;" filled="f" stroked="f">
                  <v:textbox style="mso-fit-shape-to-text:t" inset="0,0,0,0">
                    <w:txbxContent>
                      <w:p w:rsidR="00891B81" w:rsidRDefault="00891B81" w:rsidP="00A54845">
                        <w:r>
                          <w:rPr>
                            <w:rFonts w:ascii="Times New Roman" w:hAnsi="Times New Roman"/>
                            <w:color w:val="000000"/>
                            <w:sz w:val="18"/>
                            <w:szCs w:val="18"/>
                            <w:lang w:val="en-US"/>
                          </w:rPr>
                          <w:t>6</w:t>
                        </w:r>
                      </w:p>
                    </w:txbxContent>
                  </v:textbox>
                </v:rect>
                <v:rect id="Rectangle 18" o:spid="_x0000_s1156" style="position:absolute;left:32512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wZdwwAAAN0AAAAPAAAAZHJzL2Rvd25yZXYueG1sRI/dagIx&#10;FITvBd8hHKF3mnUFK1ujiCBY8ca1D3DYnP3B5GRJUnf79qZQ6OUwM98w2/1ojXiSD51jBctFBoK4&#10;crrjRsHX/TTfgAgRWaNxTAp+KMB+N51ssdBu4Bs9y9iIBOFQoII2xr6QMlQtWQwL1xMnr3beYkzS&#10;N1J7HBLcGpln2Vpa7DgttNjTsaXqUX5bBfJenoZNaXzmLnl9NZ/nW01OqbfZePgAEWmM/+G/9lkr&#10;WL2vcvh9k56A3L0AAAD//wMAUEsBAi0AFAAGAAgAAAAhANvh9svuAAAAhQEAABMAAAAAAAAAAAAA&#10;AAAAAAAAAFtDb250ZW50X1R5cGVzXS54bWxQSwECLQAUAAYACAAAACEAWvQsW78AAAAVAQAACwAA&#10;AAAAAAAAAAAAAAAfAQAAX3JlbHMvLnJlbHNQSwECLQAUAAYACAAAACEAwicGXcMAAADdAAAADwAA&#10;AAAAAAAAAAAAAAAHAgAAZHJzL2Rvd25yZXYueG1sUEsFBgAAAAADAAMAtwAAAPcCAAAAAA==&#10;" filled="f" stroked="f">
                  <v:textbox style="mso-fit-shape-to-text:t" inset="0,0,0,0">
                    <w:txbxContent>
                      <w:p w:rsidR="00891B81" w:rsidRDefault="00891B81" w:rsidP="00A54845">
                        <w:r>
                          <w:rPr>
                            <w:rFonts w:ascii="Times New Roman" w:hAnsi="Times New Roman"/>
                            <w:color w:val="000000"/>
                            <w:sz w:val="20"/>
                            <w:szCs w:val="20"/>
                            <w:lang w:val="en-US"/>
                          </w:rPr>
                          <w:t>6</w:t>
                        </w:r>
                      </w:p>
                    </w:txbxContent>
                  </v:textbox>
                </v:rect>
                <v:rect id="Rectangle 19" o:spid="_x0000_s1157" style="position:absolute;left:181610;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6PGwwAAAN0AAAAPAAAAZHJzL2Rvd25yZXYueG1sRI/dagIx&#10;FITvBd8hHKF3mtUFK6tRiiBY8cbVBzhszv7Q5GRJUnf79qZQ6OUwM98wu8NojXiSD51jBctFBoK4&#10;crrjRsHjfppvQISIrNE4JgU/FOCwn052WGg38I2eZWxEgnAoUEEbY19IGaqWLIaF64mTVztvMSbp&#10;G6k9DglujVxl2Vpa7DgttNjTsaXqq/y2CuS9PA2b0vjMXVb11XyebzU5pd5m48cWRKQx/of/2met&#10;IH/Pc/h9k56A3L8AAAD//wMAUEsBAi0AFAAGAAgAAAAhANvh9svuAAAAhQEAABMAAAAAAAAAAAAA&#10;AAAAAAAAAFtDb250ZW50X1R5cGVzXS54bWxQSwECLQAUAAYACAAAACEAWvQsW78AAAAVAQAACwAA&#10;AAAAAAAAAAAAAAAfAQAAX3JlbHMvLnJlbHNQSwECLQAUAAYACAAAACEArWujxsMAAADdAAAADwAA&#10;AAAAAAAAAAAAAAAHAgAAZHJzL2Rvd25yZXYueG1sUEsFBgAAAAADAAMAtwAAAPcCA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1990" w:h="360" w:wrap="auto" w:vAnchor="text" w:hAnchor="text" w:x="6116" w:y="567"/>
        <w:spacing w:line="360" w:lineRule="auto"/>
        <w:jc w:val="center"/>
      </w:pPr>
      <w:r>
        <w:rPr>
          <w:noProof/>
          <w:lang w:eastAsia="ru-RU"/>
        </w:rPr>
        <mc:AlternateContent>
          <mc:Choice Requires="wpc">
            <w:drawing>
              <wp:inline distT="0" distB="0" distL="0" distR="0">
                <wp:extent cx="430530" cy="353695"/>
                <wp:effectExtent l="0" t="0" r="0" b="2540"/>
                <wp:docPr id="134" name="Полотно 11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726" name="Rectangle 10"/>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y</w:t>
                              </w:r>
                            </w:p>
                          </w:txbxContent>
                        </wps:txbx>
                        <wps:bodyPr rot="0" vert="horz" wrap="none" lIns="0" tIns="0" rIns="0" bIns="0" anchor="t" anchorCtr="0" upright="1">
                          <a:spAutoFit/>
                        </wps:bodyPr>
                      </wps:wsp>
                      <wps:wsp>
                        <wps:cNvPr id="3727" name="Rectangle 11"/>
                        <wps:cNvSpPr>
                          <a:spLocks noChangeArrowheads="1"/>
                        </wps:cNvSpPr>
                        <wps:spPr bwMode="auto">
                          <a:xfrm>
                            <a:off x="85725"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7</w:t>
                              </w:r>
                            </w:p>
                          </w:txbxContent>
                        </wps:txbx>
                        <wps:bodyPr rot="0" vert="horz" wrap="none" lIns="0" tIns="0" rIns="0" bIns="0" anchor="t" anchorCtr="0" upright="1">
                          <a:spAutoFit/>
                        </wps:bodyPr>
                      </wps:wsp>
                      <wps:wsp>
                        <wps:cNvPr id="3728" name="Rectangle 12"/>
                        <wps:cNvSpPr>
                          <a:spLocks noChangeArrowheads="1"/>
                        </wps:cNvSpPr>
                        <wps:spPr bwMode="auto">
                          <a:xfrm>
                            <a:off x="32512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7</w:t>
                              </w:r>
                            </w:p>
                          </w:txbxContent>
                        </wps:txbx>
                        <wps:bodyPr rot="0" vert="horz" wrap="none" lIns="0" tIns="0" rIns="0" bIns="0" anchor="t" anchorCtr="0" upright="1">
                          <a:spAutoFit/>
                        </wps:bodyPr>
                      </wps:wsp>
                      <wps:wsp>
                        <wps:cNvPr id="3729" name="Rectangle 13"/>
                        <wps:cNvSpPr>
                          <a:spLocks noChangeArrowheads="1"/>
                        </wps:cNvSpPr>
                        <wps:spPr bwMode="auto">
                          <a:xfrm>
                            <a:off x="181610"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115" o:spid="_x0000_s1158" editas="canvas" style="width:33.9pt;height:27.85pt;mso-position-horizontal-relative:char;mso-position-vertical-relative:line" coordsize="430530,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lxTdwMAAJgSAAAOAAAAZHJzL2Uyb0RvYy54bWzsWFtv2zYUfh/Q/0DwXZEo644oRWpHRYGs&#10;LXr5AbREWUIlUiAZy9mw/75DynLspAWGdTMGzHqQj3g5PNfP5/D69a7v0JZJ1QqeY3LlYcR4KaqW&#10;b3L89UvhJBgpTXlFO8FZjh+Zwq9vXv1yPQ4Z80UjuopJBEy4ysYhx43WQ+a6qmxYT9WVGBiHyVrI&#10;nmr4lBu3knQE7n3n+p4XuaOQ1SBFyZSC0dU0iW8s/7pmpf5Q14pp1OUYZNP2Le17bd7uzTXNNpIO&#10;TVvuxaB/Q4qethwOPbBaUU3Rg2xfsOrbUgolan1Vit4Vdd2WzOoA2hDvmTZLyrdUWWVKsM4sIFD/&#10;IN/1xsjNRdF2HVjDBe6ZGTO/I/iHweA4gHfUcPCT+rnzPzd0YFYtlZXvtx8laqscL2I/wojTHsLk&#10;EziO8k3HELE+MgLAys/DR2mkVcO9KL8pxMWygWXsVkoxNoxWIBgxPgUtjjaYDwVb0Xr8VVTAnj5o&#10;Yd21q2VvGIIj0A72pl4IUfKY4zT0wyk42E6jEuaigCxCjEqYJEFk1plzaDazGKTSb5nokSFyLEED&#10;ewTd3is9LZ2XnBicZh0/GQCe0wicDFvNnJHBRtPvqZfeJXdJ4AR+dOcE3mrl3BbLwIkKEoerxWq5&#10;XJE/zLkkyJq2qhg3fp0jmwR/zXH7HJti8hDbSnRtZdgZkZTcrJedRFsKmVXYZ2+Qo2XuqRjWXqDL&#10;M5WIH3hv/NQpoiR2giIInTT2Escj6Zs08oI0WBWnKt23nP28Smjcu9mq80PdPPu81I1mfasBu7q2&#10;z3FyWEQzE4d3vAKX00zTtpvoI1MY8Z9MAe6eHW2j1gTqlHF6t97ZzIgjc7yJ4rWoHiGOpYAIg0AF&#10;4AWiEfI3jEYAsRxzQFmMunccMsHg3UzImVjPBOUlbMyxxmgil3rCxYdBtpsG+BIbv2q4hWwpWhvD&#10;TzLscwxQ4XzwEH8HHmy6n2T7vwcPSRgDKhh4iMMweoYPYRwnMz4sSBDY6Qs+XPDhDPgQX/DBlA9Q&#10;a74oH/zZNGcoHxZ+SPxL/cDmGv1SP5iu41AawJ/BUW10zvohmZPg/10/pN/Bh8VsmjPgA0lIBP2M&#10;KSD2nacp7E1zQbwwMDO2uwjDML5UD5fu4lzdRTqnwH8THeyNBNxG2JZpf1Vj7leOv2038nShdPMn&#10;AAAA//8DAFBLAwQUAAYACAAAACEAJnDVRd0AAAADAQAADwAAAGRycy9kb3ducmV2LnhtbEyPQUvD&#10;QBCF74L/YZmCN7up0FbTbIoo4sHS1lbB4zY7zQazsyG7TdJ/79SLXh4Mb3jve9lycLXosA2VJwWT&#10;cQICqfCmolLBx/7l9h5EiJqMrj2hgjMGWObXV5lOje/pHbtdLAWHUEi1Ahtjk0oZCotOh7FvkNg7&#10;+tbpyGdbStPqnsNdLe+SZCadrogbrG7wyWLxvTs5BZuv9fPn23Zjt0m/Ou9fu0KuH1ZK3YyGxwWI&#10;iEP8e4YLPqNDzkwHfyITRK2Ah8RfZW825xUHBdPpHGSeyf/s+Q8AAAD//wMAUEsBAi0AFAAGAAgA&#10;AAAhALaDOJL+AAAA4QEAABMAAAAAAAAAAAAAAAAAAAAAAFtDb250ZW50X1R5cGVzXS54bWxQSwEC&#10;LQAUAAYACAAAACEAOP0h/9YAAACUAQAACwAAAAAAAAAAAAAAAAAvAQAAX3JlbHMvLnJlbHNQSwEC&#10;LQAUAAYACAAAACEASVJcU3cDAACYEgAADgAAAAAAAAAAAAAAAAAuAgAAZHJzL2Uyb0RvYy54bWxQ&#10;SwECLQAUAAYACAAAACEAJnDVRd0AAAADAQAADwAAAAAAAAAAAAAAAADRBQAAZHJzL2Rvd25yZXYu&#10;eG1sUEsFBgAAAAAEAAQA8wAAANsGAAAAAA==&#10;">
                <v:shape id="_x0000_s1159" type="#_x0000_t75" style="position:absolute;width:430530;height:353695;visibility:visible;mso-wrap-style:square">
                  <v:fill o:detectmouseclick="t"/>
                  <v:path o:connecttype="none"/>
                </v:shape>
                <v:rect id="Rectangle 10" o:spid="_x0000_s1160"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ZaDwwAAAN0AAAAPAAAAZHJzL2Rvd25yZXYueG1sRI/dagIx&#10;FITvBd8hHKF3mnULKlujiCBY6Y1rH+CwOfuDycmSpO727Ruh4OUwM98w2/1ojXiQD51jBctFBoK4&#10;crrjRsH37TTfgAgRWaNxTAp+KcB+N51ssdBu4Cs9ytiIBOFQoII2xr6QMlQtWQwL1xMnr3beYkzS&#10;N1J7HBLcGpln2Upa7DgttNjTsaXqXv5YBfJWnoZNaXzmLnn9ZT7P15qcUm+z8fABItIYX+H/9lkr&#10;eF/nK3i+SU9A7v4AAAD//wMAUEsBAi0AFAAGAAgAAAAhANvh9svuAAAAhQEAABMAAAAAAAAAAAAA&#10;AAAAAAAAAFtDb250ZW50X1R5cGVzXS54bWxQSwECLQAUAAYACAAAACEAWvQsW78AAAAVAQAACwAA&#10;AAAAAAAAAAAAAAAfAQAAX3JlbHMvLnJlbHNQSwECLQAUAAYACAAAACEAOMWWg8MAAADdAAAADwAA&#10;AAAAAAAAAAAAAAAHAgAAZHJzL2Rvd25yZXYueG1sUEsFBgAAAAADAAMAtwAAAPcCAAAAAA==&#10;" filled="f" stroked="f">
                  <v:textbox style="mso-fit-shape-to-text:t" inset="0,0,0,0">
                    <w:txbxContent>
                      <w:p w:rsidR="00891B81" w:rsidRDefault="00891B81" w:rsidP="00A54845">
                        <w:r>
                          <w:rPr>
                            <w:rFonts w:ascii="Times New Roman" w:hAnsi="Times New Roman"/>
                            <w:color w:val="000000"/>
                            <w:sz w:val="20"/>
                            <w:szCs w:val="20"/>
                            <w:lang w:val="en-US"/>
                          </w:rPr>
                          <w:t>y</w:t>
                        </w:r>
                      </w:p>
                    </w:txbxContent>
                  </v:textbox>
                </v:rect>
                <v:rect id="Rectangle 11" o:spid="_x0000_s1161" style="position:absolute;left:85725;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TMYwwAAAN0AAAAPAAAAZHJzL2Rvd25yZXYueG1sRI/dagIx&#10;FITvBd8hHKF3mnUFla1RRBC09Ma1D3DYnP3B5GRJUnf79k2h4OUwM98wu8NojXiSD51jBctFBoK4&#10;crrjRsHX/TzfgggRWaNxTAp+KMBhP53ssNBu4Bs9y9iIBOFQoII2xr6QMlQtWQwL1xMnr3beYkzS&#10;N1J7HBLcGpln2Vpa7DgttNjTqaXqUX5bBfJenodtaXzmPvL601wvt5qcUm+z8fgOItIYX+H/9kUr&#10;WG3yDfy9SU9A7n8BAAD//wMAUEsBAi0AFAAGAAgAAAAhANvh9svuAAAAhQEAABMAAAAAAAAAAAAA&#10;AAAAAAAAAFtDb250ZW50X1R5cGVzXS54bWxQSwECLQAUAAYACAAAACEAWvQsW78AAAAVAQAACwAA&#10;AAAAAAAAAAAAAAAfAQAAX3JlbHMvLnJlbHNQSwECLQAUAAYACAAAACEAV4kzGMMAAADdAAAADwAA&#10;AAAAAAAAAAAAAAAHAgAAZHJzL2Rvd25yZXYueG1sUEsFBgAAAAADAAMAtwAAAPcCAAAAAA==&#10;" filled="f" stroked="f">
                  <v:textbox style="mso-fit-shape-to-text:t" inset="0,0,0,0">
                    <w:txbxContent>
                      <w:p w:rsidR="00891B81" w:rsidRDefault="00891B81" w:rsidP="00A54845">
                        <w:r>
                          <w:rPr>
                            <w:rFonts w:ascii="Times New Roman" w:hAnsi="Times New Roman"/>
                            <w:color w:val="000000"/>
                            <w:sz w:val="18"/>
                            <w:szCs w:val="18"/>
                            <w:lang w:val="en-US"/>
                          </w:rPr>
                          <w:t>7</w:t>
                        </w:r>
                      </w:p>
                    </w:txbxContent>
                  </v:textbox>
                </v:rect>
                <v:rect id="Rectangle 12" o:spid="_x0000_s1162" style="position:absolute;left:32512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qdqwAAAAN0AAAAPAAAAZHJzL2Rvd25yZXYueG1sRE/LisIw&#10;FN0P+A/hCu7G1AozUo0igqAyG6sfcGluH5jclCRjO39vFsIsD+e92Y3WiCf50DlWsJhnIIgrpztu&#10;FNxvx88ViBCRNRrHpOCPAuy2k48NFtoNfKVnGRuRQjgUqKCNsS+kDFVLFsPc9cSJq523GBP0jdQe&#10;hxRujcyz7Eta7Dg1tNjToaXqUf5aBfJWHodVaXzmLnn9Y86na01Oqdl03K9BRBrjv/jtPmkFy+88&#10;zU1v0hOQ2xcAAAD//wMAUEsBAi0AFAAGAAgAAAAhANvh9svuAAAAhQEAABMAAAAAAAAAAAAAAAAA&#10;AAAAAFtDb250ZW50X1R5cGVzXS54bWxQSwECLQAUAAYACAAAACEAWvQsW78AAAAVAQAACwAAAAAA&#10;AAAAAAAAAAAfAQAAX3JlbHMvLnJlbHNQSwECLQAUAAYACAAAACEAJhanasAAAADd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20"/>
                            <w:szCs w:val="20"/>
                            <w:lang w:val="en-US"/>
                          </w:rPr>
                          <w:t>7</w:t>
                        </w:r>
                      </w:p>
                    </w:txbxContent>
                  </v:textbox>
                </v:rect>
                <v:rect id="Rectangle 13" o:spid="_x0000_s1163" style="position:absolute;left:181610;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gLxwwAAAN0AAAAPAAAAZHJzL2Rvd25yZXYueG1sRI/dagIx&#10;FITvC75DOIJ3NesKalejSEGw4o1rH+CwOfuDycmSpO727ZtCoZfDzHzD7A6jNeJJPnSOFSzmGQji&#10;yumOGwWf99PrBkSIyBqNY1LwTQEO+8nLDgvtBr7Rs4yNSBAOBSpoY+wLKUPVksUwdz1x8mrnLcYk&#10;fSO1xyHBrZF5lq2kxY7TQos9vbdUPcovq0Dey9OwKY3P3CWvr+bjfKvJKTWbjsctiEhj/A//tc9a&#10;wXKdv8Hvm/QE5P4HAAD//wMAUEsBAi0AFAAGAAgAAAAhANvh9svuAAAAhQEAABMAAAAAAAAAAAAA&#10;AAAAAAAAAFtDb250ZW50X1R5cGVzXS54bWxQSwECLQAUAAYACAAAACEAWvQsW78AAAAVAQAACwAA&#10;AAAAAAAAAAAAAAAfAQAAX3JlbHMvLnJlbHNQSwECLQAUAAYACAAAACEASVoC8cMAAADdAAAADwAA&#10;AAAAAAAAAAAAAAAHAgAAZHJzL2Rvd25yZXYueG1sUEsFBgAAAAADAAMAtwAAAPcCA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154F0C" w:rsidP="00903DAF">
      <w:pPr>
        <w:pStyle w:val="af3"/>
        <w:framePr w:w="1990" w:h="360" w:wrap="auto" w:vAnchor="text" w:hAnchor="text" w:x="7014" w:y="567"/>
        <w:spacing w:line="360" w:lineRule="auto"/>
        <w:jc w:val="center"/>
      </w:pPr>
      <w:r>
        <w:rPr>
          <w:noProof/>
          <w:lang w:eastAsia="ru-RU"/>
        </w:rPr>
        <mc:AlternateContent>
          <mc:Choice Requires="wpc">
            <w:drawing>
              <wp:inline distT="0" distB="0" distL="0" distR="0">
                <wp:extent cx="430530" cy="353695"/>
                <wp:effectExtent l="0" t="0" r="1270" b="2540"/>
                <wp:docPr id="3725" name="Полотно 11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721" name="Rectangle 4"/>
                        <wps:cNvSpPr>
                          <a:spLocks noChangeArrowheads="1"/>
                        </wps:cNvSpPr>
                        <wps:spPr bwMode="auto">
                          <a:xfrm>
                            <a:off x="1905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y</w:t>
                              </w:r>
                            </w:p>
                          </w:txbxContent>
                        </wps:txbx>
                        <wps:bodyPr rot="0" vert="horz" wrap="none" lIns="0" tIns="0" rIns="0" bIns="0" anchor="t" anchorCtr="0" upright="1">
                          <a:spAutoFit/>
                        </wps:bodyPr>
                      </wps:wsp>
                      <wps:wsp>
                        <wps:cNvPr id="3722" name="Rectangle 5"/>
                        <wps:cNvSpPr>
                          <a:spLocks noChangeArrowheads="1"/>
                        </wps:cNvSpPr>
                        <wps:spPr bwMode="auto">
                          <a:xfrm>
                            <a:off x="85725" y="75565"/>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8</w:t>
                              </w:r>
                            </w:p>
                          </w:txbxContent>
                        </wps:txbx>
                        <wps:bodyPr rot="0" vert="horz" wrap="none" lIns="0" tIns="0" rIns="0" bIns="0" anchor="t" anchorCtr="0" upright="1">
                          <a:spAutoFit/>
                        </wps:bodyPr>
                      </wps:wsp>
                      <wps:wsp>
                        <wps:cNvPr id="3723" name="Rectangle 6"/>
                        <wps:cNvSpPr>
                          <a:spLocks noChangeArrowheads="1"/>
                        </wps:cNvSpPr>
                        <wps:spPr bwMode="auto">
                          <a:xfrm>
                            <a:off x="32512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8</w:t>
                              </w:r>
                            </w:p>
                          </w:txbxContent>
                        </wps:txbx>
                        <wps:bodyPr rot="0" vert="horz" wrap="none" lIns="0" tIns="0" rIns="0" bIns="0" anchor="t" anchorCtr="0" upright="1">
                          <a:spAutoFit/>
                        </wps:bodyPr>
                      </wps:wsp>
                      <wps:wsp>
                        <wps:cNvPr id="3724" name="Rectangle 7"/>
                        <wps:cNvSpPr>
                          <a:spLocks noChangeArrowheads="1"/>
                        </wps:cNvSpPr>
                        <wps:spPr bwMode="auto">
                          <a:xfrm>
                            <a:off x="181610"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inline>
            </w:drawing>
          </mc:Choice>
          <mc:Fallback xmlns:cx="http://schemas.microsoft.com/office/drawing/2014/chartex" xmlns:w15="http://schemas.microsoft.com/office/word/2012/wordml" xmlns:w16se="http://schemas.microsoft.com/office/word/2015/wordml/symex">
            <w:pict>
              <v:group id="Полотно 110" o:spid="_x0000_s1164" editas="canvas" style="width:33.9pt;height:27.85pt;mso-position-horizontal-relative:char;mso-position-vertical-relative:line" coordsize="430530,353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XfedQMAAJQSAAAOAAAAZHJzL2Uyb0RvYy54bWzsWNuO2zYQfS+QfyD4rtXF1BWrDTb2qiiw&#10;aYMm/QBaoiwhEimQXMvbIP/eIWV57TUCFE1rFIj9IFO8DGc4Z45mePt213doy6RqBc+xf+NhxHgp&#10;qpZvcvzHp8JJMFKa8op2grMcPzOF3969+el2HDIWiEZ0FZMIhHCVjUOOG62HzHVV2bCeqhsxMA6D&#10;tZA91fAqN24l6QjS+84NPC9yRyGrQYqSKQW9q2kQ31n5dc1K/VtdK6ZRl2PQTduntM+1ebp3tzTb&#10;SDo0bblXg/4DLXractj0IGpFNUVPsj0T1belFErU+qYUvSvqui2ZtQGs8b1X1iwp31JljSnhdGYF&#10;ofUvyl1vjN5cFG3XwWm4ID0zfeZ/BP8w6BwH8I4aDn5S37f/x4YOzJqlsvLX7QeJ2irHizjwMeK0&#10;B5j8Do6jfNMxRIyLzP4w8ePwQRpl1fAoys8KcbFsYBa7l1KMDaMV6OWb+WDE0QLzomApWo/vRQXS&#10;6ZMW1lu7WvZGIPgB7WBt6oUAkuccp2EQTthgO41KGIuIvwgxKmHQJ5GZZ/ah2SxikEr/zESPTCPH&#10;EgywW9Dto9LT1HnKyXnTrOMnHSBz6oGdYakZMzpYMH1JvfQheUiIQ4LowSHeauXcF0viRIUfh6vF&#10;arlc+V/Nvj7JmraqGDdunYHtk7/nt32ITZA8QFuJrq2MOKOSkpv1spNoSyGwCvvbH8jRNPdUDXte&#10;YMsrk/yAeO+C1CmiJHZIQUInjb3E8fz0XRp5JCWr4tSkx5az7zcJjXs3W3O+aZtnf+e20axvNVBX&#10;1/Y5Tg6TaGZw+MArcDnNNG27qX10FEb9l6MAd8+Otqg1QJ0Ar3frnQ2MxGLNoHgtqmfAsRSAMAAq&#10;8C40GiH/xGgEDssxB5LFqPuFQyQYupsbcm6s5wblJSzMscZoai71RItPg2w3Dcj1LX7VcA/RUrQW&#10;wy867GMMSOFy7BCcs4MN0pNg/+/YIQljIAXDDnEYRq/oIYzjZKaHhU+IHb7Sw5UeLkAP9pP3Epo/&#10;Kj0szukhMrx9IXpYBKEfXLMHNifo1+zBlByHxAC+BUeZ0SWzh2AOgh87eyDn9BDPJ3OJ2iLxI3+i&#10;h33VabJ6U1n4XkjMiC0twjCMr7nDtbS4VGmxmEPg/0kO9jYCbiJsvbS/pjF3K8fvthR5uUy6+wsA&#10;AP//AwBQSwMEFAAGAAgAAAAhACZw1UXdAAAAAwEAAA8AAABkcnMvZG93bnJldi54bWxMj0FLw0AQ&#10;he+C/2GZgje7qdBW02yKKOLB0tZWweM2O80Gs7Mhu03Sf+/Ui14eDG9473vZcnC16LANlScFk3EC&#10;AqnwpqJSwcf+5fYeRIiajK49oYIzBljm11eZTo3v6R27XSwFh1BItQIbY5NKGQqLToexb5DYO/rW&#10;6chnW0rT6p7DXS3vkmQmna6IG6xu8Mli8b07OQWbr/Xz59t2Y7dJvzrvX7tCrh9WSt2MhscFiIhD&#10;/HuGCz6jQ85MB38iE0StgIfEX2VvNucVBwXT6Rxknsn/7PkPAAAA//8DAFBLAQItABQABgAIAAAA&#10;IQC2gziS/gAAAOEBAAATAAAAAAAAAAAAAAAAAAAAAABbQ29udGVudF9UeXBlc10ueG1sUEsBAi0A&#10;FAAGAAgAAAAhADj9If/WAAAAlAEAAAsAAAAAAAAAAAAAAAAALwEAAF9yZWxzLy5yZWxzUEsBAi0A&#10;FAAGAAgAAAAhAKhZd951AwAAlBIAAA4AAAAAAAAAAAAAAAAALgIAAGRycy9lMm9Eb2MueG1sUEsB&#10;Ai0AFAAGAAgAAAAhACZw1UXdAAAAAwEAAA8AAAAAAAAAAAAAAAAAzwUAAGRycy9kb3ducmV2Lnht&#10;bFBLBQYAAAAABAAEAPMAAADZBgAAAAA=&#10;">
                <v:shape id="_x0000_s1165" type="#_x0000_t75" style="position:absolute;width:430530;height:353695;visibility:visible;mso-wrap-style:square">
                  <v:fill o:detectmouseclick="t"/>
                  <v:path o:connecttype="none"/>
                </v:shape>
                <v:rect id="Rectangle 4" o:spid="_x0000_s1166" style="position:absolute;left:1905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A73wwAAAN0AAAAPAAAAZHJzL2Rvd25yZXYueG1sRI/dagIx&#10;FITvC75DOIJ3NesKraxGKYKg0htXH+CwOftDk5Mlie769qZQ6OUwM98wm91ojXiQD51jBYt5BoK4&#10;crrjRsHtenhfgQgRWaNxTAqeFGC3nbxtsNBu4As9ytiIBOFQoII2xr6QMlQtWQxz1xMnr3beYkzS&#10;N1J7HBLcGpln2Ye02HFaaLGnfUvVT3m3CuS1PAyr0vjMnfP625yOl5qcUrPp+LUGEWmM/+G/9lEr&#10;WH7mC/h9k56A3L4AAAD//wMAUEsBAi0AFAAGAAgAAAAhANvh9svuAAAAhQEAABMAAAAAAAAAAAAA&#10;AAAAAAAAAFtDb250ZW50X1R5cGVzXS54bWxQSwECLQAUAAYACAAAACEAWvQsW78AAAAVAQAACwAA&#10;AAAAAAAAAAAAAAAfAQAAX3JlbHMvLnJlbHNQSwECLQAUAAYACAAAACEAtywO98MAAADdAAAADwAA&#10;AAAAAAAAAAAAAAAHAgAAZHJzL2Rvd25yZXYueG1sUEsFBgAAAAADAAMAtwAAAPcCAAAAAA==&#10;" filled="f" stroked="f">
                  <v:textbox style="mso-fit-shape-to-text:t" inset="0,0,0,0">
                    <w:txbxContent>
                      <w:p w:rsidR="00891B81" w:rsidRDefault="00891B81" w:rsidP="00A54845">
                        <w:r>
                          <w:rPr>
                            <w:rFonts w:ascii="Times New Roman" w:hAnsi="Times New Roman"/>
                            <w:color w:val="000000"/>
                            <w:sz w:val="20"/>
                            <w:szCs w:val="20"/>
                            <w:lang w:val="en-US"/>
                          </w:rPr>
                          <w:t>y</w:t>
                        </w:r>
                      </w:p>
                    </w:txbxContent>
                  </v:textbox>
                </v:rect>
                <v:rect id="Rectangle 5" o:spid="_x0000_s1167" style="position:absolute;left:85725;top:75565;width:57785;height:131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CAwwAAAN0AAAAPAAAAZHJzL2Rvd25yZXYueG1sRI/dagIx&#10;FITvBd8hHME7zbpCK6tRRBBs6Y2rD3DYnP3B5GRJort9+6ZQ6OUwM98wu8NojXiRD51jBatlBoK4&#10;crrjRsH9dl5sQISIrNE4JgXfFOCwn052WGg38JVeZWxEgnAoUEEbY19IGaqWLIal64mTVztvMSbp&#10;G6k9Dglujcyz7E1a7DgttNjTqaXqUT6tAnkrz8OmND5zn3n9ZT4u15qcUvPZeNyCiDTG//Bf+6IV&#10;rN/zHH7fpCcg9z8AAAD//wMAUEsBAi0AFAAGAAgAAAAhANvh9svuAAAAhQEAABMAAAAAAAAAAAAA&#10;AAAAAAAAAFtDb250ZW50X1R5cGVzXS54bWxQSwECLQAUAAYACAAAACEAWvQsW78AAAAVAQAACwAA&#10;AAAAAAAAAAAAAAAfAQAAX3JlbHMvLnJlbHNQSwECLQAUAAYACAAAACEAR/6QgMMAAADdAAAADwAA&#10;AAAAAAAAAAAAAAAHAgAAZHJzL2Rvd25yZXYueG1sUEsFBgAAAAADAAMAtwAAAPcCAAAAAA==&#10;" filled="f" stroked="f">
                  <v:textbox style="mso-fit-shape-to-text:t" inset="0,0,0,0">
                    <w:txbxContent>
                      <w:p w:rsidR="00891B81" w:rsidRDefault="00891B81" w:rsidP="00A54845">
                        <w:r>
                          <w:rPr>
                            <w:rFonts w:ascii="Times New Roman" w:hAnsi="Times New Roman"/>
                            <w:color w:val="000000"/>
                            <w:sz w:val="18"/>
                            <w:szCs w:val="18"/>
                            <w:lang w:val="en-US"/>
                          </w:rPr>
                          <w:t>8</w:t>
                        </w:r>
                      </w:p>
                    </w:txbxContent>
                  </v:textbox>
                </v:rect>
                <v:rect id="Rectangle 6" o:spid="_x0000_s1168" style="position:absolute;left:325120;top:9525;width:64135;height:14605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jUbwwAAAN0AAAAPAAAAZHJzL2Rvd25yZXYueG1sRI/dagIx&#10;FITvBd8hHKF3mnUFK1ujiCBY8ca1D3DYnP3B5GRJUnf79qZQ6OUwM98w2/1ojXiSD51jBctFBoK4&#10;crrjRsHX/TTfgAgRWaNxTAp+KMB+N51ssdBu4Bs9y9iIBOFQoII2xr6QMlQtWQwL1xMnr3beYkzS&#10;N1J7HBLcGpln2Vpa7DgttNjTsaXqUX5bBfJenoZNaXzmLnl9NZ/nW01OqbfZePgAEWmM/+G/9lkr&#10;WL3nK/h9k56A3L0AAAD//wMAUEsBAi0AFAAGAAgAAAAhANvh9svuAAAAhQEAABMAAAAAAAAAAAAA&#10;AAAAAAAAAFtDb250ZW50X1R5cGVzXS54bWxQSwECLQAUAAYACAAAACEAWvQsW78AAAAVAQAACwAA&#10;AAAAAAAAAAAAAAAfAQAAX3JlbHMvLnJlbHNQSwECLQAUAAYACAAAACEAKLI1G8MAAADdAAAADwAA&#10;AAAAAAAAAAAAAAAHAgAAZHJzL2Rvd25yZXYueG1sUEsFBgAAAAADAAMAtwAAAPcCAAAAAA==&#10;" filled="f" stroked="f">
                  <v:textbox style="mso-fit-shape-to-text:t" inset="0,0,0,0">
                    <w:txbxContent>
                      <w:p w:rsidR="00891B81" w:rsidRDefault="00891B81" w:rsidP="00A54845">
                        <w:r>
                          <w:rPr>
                            <w:rFonts w:ascii="Times New Roman" w:hAnsi="Times New Roman"/>
                            <w:color w:val="000000"/>
                            <w:sz w:val="20"/>
                            <w:szCs w:val="20"/>
                            <w:lang w:val="en-US"/>
                          </w:rPr>
                          <w:t>8</w:t>
                        </w:r>
                      </w:p>
                    </w:txbxContent>
                  </v:textbox>
                </v:rect>
                <v:rect id="Rectangle 7" o:spid="_x0000_s1169" style="position:absolute;left:181610;width:105410;height:15557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61vwwAAAN0AAAAPAAAAZHJzL2Rvd25yZXYueG1sRI/dagIx&#10;FITvC75DOIJ3NesqVlajSEGw4o1rH+CwOfuDycmSpO727ZtCoZfDzHzD7A6jNeJJPnSOFSzmGQji&#10;yumOGwWf99PrBkSIyBqNY1LwTQEO+8nLDgvtBr7Rs4yNSBAOBSpoY+wLKUPVksUwdz1x8mrnLcYk&#10;fSO1xyHBrZF5lq2lxY7TQos9vbdUPcovq0Dey9OwKY3P3CWvr+bjfKvJKTWbjsctiEhj/A//tc9a&#10;wfItX8Hvm/QE5P4HAAD//wMAUEsBAi0AFAAGAAgAAAAhANvh9svuAAAAhQEAABMAAAAAAAAAAAAA&#10;AAAAAAAAAFtDb250ZW50X1R5cGVzXS54bWxQSwECLQAUAAYACAAAACEAWvQsW78AAAAVAQAACwAA&#10;AAAAAAAAAAAAAAAfAQAAX3JlbHMvLnJlbHNQSwECLQAUAAYACAAAACEAp1utb8MAAADdAAAADwAA&#10;AAAAAAAAAAAAAAAHAgAAZHJzL2Rvd25yZXYueG1sUEsFBgAAAAADAAMAtwAAAPcCA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anchorlock/>
              </v:group>
            </w:pict>
          </mc:Fallback>
        </mc:AlternateContent>
      </w: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r>
        <w:rPr>
          <w:rFonts w:ascii="Times New Roman" w:eastAsiaTheme="minorEastAsia" w:hAnsi="Times New Roman"/>
          <w:sz w:val="28"/>
          <w:szCs w:val="28"/>
        </w:rPr>
        <w:lastRenderedPageBreak/>
        <w:t>С помощью вложенного цикла задаем вектор длины тормозного пути:</w:t>
      </w: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Default="00154F0C" w:rsidP="00903DAF">
      <w:pPr>
        <w:pStyle w:val="af3"/>
        <w:framePr w:w="2833" w:h="2115" w:wrap="auto" w:vAnchor="text" w:hAnchor="text" w:x="81" w:y="1"/>
        <w:spacing w:line="360" w:lineRule="auto"/>
        <w:jc w:val="both"/>
      </w:pPr>
      <w:r>
        <w:rPr>
          <w:noProof/>
          <w:lang w:eastAsia="ru-RU"/>
        </w:rPr>
        <mc:AlternateContent>
          <mc:Choice Requires="wpc">
            <w:drawing>
              <wp:anchor distT="0" distB="0" distL="114300" distR="114300" simplePos="0" relativeHeight="251662336" behindDoc="0" locked="0" layoutInCell="1" allowOverlap="0">
                <wp:simplePos x="0" y="0"/>
                <wp:positionH relativeFrom="column">
                  <wp:posOffset>0</wp:posOffset>
                </wp:positionH>
                <wp:positionV relativeFrom="paragraph">
                  <wp:posOffset>0</wp:posOffset>
                </wp:positionV>
                <wp:extent cx="1602740" cy="1485900"/>
                <wp:effectExtent l="0" t="0" r="0" b="0"/>
                <wp:wrapTopAndBottom/>
                <wp:docPr id="3720" name="Полотно 10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 name="Rectangle 124"/>
                        <wps:cNvSpPr>
                          <a:spLocks noChangeArrowheads="1"/>
                        </wps:cNvSpPr>
                        <wps:spPr bwMode="auto">
                          <a:xfrm>
                            <a:off x="19050" y="9525"/>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Vector</w:t>
                              </w:r>
                            </w:p>
                          </w:txbxContent>
                        </wps:txbx>
                        <wps:bodyPr rot="0" vert="horz" wrap="none" lIns="0" tIns="0" rIns="0" bIns="0" anchor="t" anchorCtr="0" upright="1">
                          <a:spAutoFit/>
                        </wps:bodyPr>
                      </wps:wsp>
                      <wps:wsp>
                        <wps:cNvPr id="2" name="Rectangle 125"/>
                        <wps:cNvSpPr>
                          <a:spLocks noChangeArrowheads="1"/>
                        </wps:cNvSpPr>
                        <wps:spPr bwMode="auto">
                          <a:xfrm>
                            <a:off x="639445"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n</w:t>
                              </w:r>
                            </w:p>
                          </w:txbxContent>
                        </wps:txbx>
                        <wps:bodyPr rot="0" vert="horz" wrap="none" lIns="0" tIns="0" rIns="0" bIns="0" anchor="t" anchorCtr="0" upright="1">
                          <a:spAutoFit/>
                        </wps:bodyPr>
                      </wps:wsp>
                      <wps:wsp>
                        <wps:cNvPr id="3" name="Rectangle 126"/>
                        <wps:cNvSpPr>
                          <a:spLocks noChangeArrowheads="1"/>
                        </wps:cNvSpPr>
                        <wps:spPr bwMode="auto">
                          <a:xfrm>
                            <a:off x="915670" y="95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0</w:t>
                              </w:r>
                            </w:p>
                          </w:txbxContent>
                        </wps:txbx>
                        <wps:bodyPr rot="0" vert="horz" wrap="none" lIns="0" tIns="0" rIns="0" bIns="0" anchor="t" anchorCtr="0" upright="1">
                          <a:spAutoFit/>
                        </wps:bodyPr>
                      </wps:wsp>
                      <wps:wsp>
                        <wps:cNvPr id="4" name="Rectangle 127"/>
                        <wps:cNvSpPr>
                          <a:spLocks noChangeArrowheads="1"/>
                        </wps:cNvSpPr>
                        <wps:spPr bwMode="auto">
                          <a:xfrm>
                            <a:off x="753745" y="0"/>
                            <a:ext cx="12573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p>
                          </w:txbxContent>
                        </wps:txbx>
                        <wps:bodyPr rot="0" vert="horz" wrap="none" lIns="0" tIns="0" rIns="0" bIns="0" anchor="t" anchorCtr="0" upright="1">
                          <a:spAutoFit/>
                        </wps:bodyPr>
                      </wps:wsp>
                      <wps:wsp>
                        <wps:cNvPr id="5" name="Rectangle 128"/>
                        <wps:cNvSpPr>
                          <a:spLocks noChangeArrowheads="1"/>
                        </wps:cNvSpPr>
                        <wps:spPr bwMode="auto">
                          <a:xfrm>
                            <a:off x="925195" y="705485"/>
                            <a:ext cx="92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V</w:t>
                              </w:r>
                            </w:p>
                          </w:txbxContent>
                        </wps:txbx>
                        <wps:bodyPr rot="0" vert="horz" wrap="none" lIns="0" tIns="0" rIns="0" bIns="0" anchor="t" anchorCtr="0" upright="1">
                          <a:spAutoFit/>
                        </wps:bodyPr>
                      </wps:wsp>
                      <wps:wsp>
                        <wps:cNvPr id="6" name="Rectangle 129"/>
                        <wps:cNvSpPr>
                          <a:spLocks noChangeArrowheads="1"/>
                        </wps:cNvSpPr>
                        <wps:spPr bwMode="auto">
                          <a:xfrm>
                            <a:off x="1002030" y="772160"/>
                            <a:ext cx="577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n</w:t>
                              </w:r>
                            </w:p>
                          </w:txbxContent>
                        </wps:txbx>
                        <wps:bodyPr rot="0" vert="horz" wrap="none" lIns="0" tIns="0" rIns="0" bIns="0" anchor="t" anchorCtr="0" upright="1">
                          <a:spAutoFit/>
                        </wps:bodyPr>
                      </wps:wsp>
                      <wps:wsp>
                        <wps:cNvPr id="7" name="Rectangle 130"/>
                        <wps:cNvSpPr>
                          <a:spLocks noChangeArrowheads="1"/>
                        </wps:cNvSpPr>
                        <wps:spPr bwMode="auto">
                          <a:xfrm>
                            <a:off x="1268730" y="70548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x</w:t>
                              </w:r>
                            </w:p>
                          </w:txbxContent>
                        </wps:txbx>
                        <wps:bodyPr rot="0" vert="horz" wrap="none" lIns="0" tIns="0" rIns="0" bIns="0" anchor="t" anchorCtr="0" upright="1">
                          <a:spAutoFit/>
                        </wps:bodyPr>
                      </wps:wsp>
                      <wps:wsp>
                        <wps:cNvPr id="8" name="Rectangle 131"/>
                        <wps:cNvSpPr>
                          <a:spLocks noChangeArrowheads="1"/>
                        </wps:cNvSpPr>
                        <wps:spPr bwMode="auto">
                          <a:xfrm>
                            <a:off x="1316355" y="772160"/>
                            <a:ext cx="323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i</w:t>
                              </w:r>
                            </w:p>
                          </w:txbxContent>
                        </wps:txbx>
                        <wps:bodyPr rot="0" vert="horz" wrap="none" lIns="0" tIns="0" rIns="0" bIns="0" anchor="t" anchorCtr="0" upright="1">
                          <a:spAutoFit/>
                        </wps:bodyPr>
                      </wps:wsp>
                      <wps:wsp>
                        <wps:cNvPr id="9" name="Rectangle 132"/>
                        <wps:cNvSpPr>
                          <a:spLocks noChangeArrowheads="1"/>
                        </wps:cNvSpPr>
                        <wps:spPr bwMode="auto">
                          <a:xfrm>
                            <a:off x="1106805" y="695960"/>
                            <a:ext cx="12573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p>
                          </w:txbxContent>
                        </wps:txbx>
                        <wps:bodyPr rot="0" vert="horz" wrap="none" lIns="0" tIns="0" rIns="0" bIns="0" anchor="t" anchorCtr="0" upright="1">
                          <a:spAutoFit/>
                        </wps:bodyPr>
                      </wps:wsp>
                      <wps:wsp>
                        <wps:cNvPr id="10" name="Rectangle 133"/>
                        <wps:cNvSpPr>
                          <a:spLocks noChangeArrowheads="1"/>
                        </wps:cNvSpPr>
                        <wps:spPr bwMode="auto">
                          <a:xfrm>
                            <a:off x="1068705" y="42862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j</w:t>
                              </w:r>
                            </w:p>
                          </w:txbxContent>
                        </wps:txbx>
                        <wps:bodyPr rot="0" vert="horz" wrap="none" lIns="0" tIns="0" rIns="0" bIns="0" anchor="t" anchorCtr="0" upright="1">
                          <a:spAutoFit/>
                        </wps:bodyPr>
                      </wps:wsp>
                      <wps:wsp>
                        <wps:cNvPr id="11" name="Rectangle 134"/>
                        <wps:cNvSpPr>
                          <a:spLocks noChangeArrowheads="1"/>
                        </wps:cNvSpPr>
                        <wps:spPr bwMode="auto">
                          <a:xfrm>
                            <a:off x="1268730" y="4286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1</w:t>
                              </w:r>
                            </w:p>
                          </w:txbxContent>
                        </wps:txbx>
                        <wps:bodyPr rot="0" vert="horz" wrap="none" lIns="0" tIns="0" rIns="0" bIns="0" anchor="t" anchorCtr="0" upright="1">
                          <a:spAutoFit/>
                        </wps:bodyPr>
                      </wps:wsp>
                      <wps:wsp>
                        <wps:cNvPr id="12" name="Rectangle 135"/>
                        <wps:cNvSpPr>
                          <a:spLocks noChangeArrowheads="1"/>
                        </wps:cNvSpPr>
                        <wps:spPr bwMode="auto">
                          <a:xfrm>
                            <a:off x="1421765" y="42862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y</w:t>
                              </w:r>
                            </w:p>
                          </w:txbxContent>
                        </wps:txbx>
                        <wps:bodyPr rot="0" vert="horz" wrap="none" lIns="0" tIns="0" rIns="0" bIns="0" anchor="t" anchorCtr="0" upright="1">
                          <a:spAutoFit/>
                        </wps:bodyPr>
                      </wps:wsp>
                      <wps:wsp>
                        <wps:cNvPr id="13" name="Rectangle 136"/>
                        <wps:cNvSpPr>
                          <a:spLocks noChangeArrowheads="1"/>
                        </wps:cNvSpPr>
                        <wps:spPr bwMode="auto">
                          <a:xfrm>
                            <a:off x="1488440" y="495300"/>
                            <a:ext cx="323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18"/>
                                  <w:szCs w:val="18"/>
                                  <w:lang w:val="en-US"/>
                                </w:rPr>
                                <w:t>i</w:t>
                              </w:r>
                            </w:p>
                          </w:txbxContent>
                        </wps:txbx>
                        <wps:bodyPr rot="0" vert="horz" wrap="none" lIns="0" tIns="0" rIns="0" bIns="0" anchor="t" anchorCtr="0" upright="1">
                          <a:spAutoFit/>
                        </wps:bodyPr>
                      </wps:wsp>
                      <wps:wsp>
                        <wps:cNvPr id="14" name="Rectangle 137"/>
                        <wps:cNvSpPr>
                          <a:spLocks noChangeArrowheads="1"/>
                        </wps:cNvSpPr>
                        <wps:spPr bwMode="auto">
                          <a:xfrm>
                            <a:off x="1335405" y="419100"/>
                            <a:ext cx="64135"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s:wsp>
                        <wps:cNvPr id="15" name="Rectangle 138"/>
                        <wps:cNvSpPr>
                          <a:spLocks noChangeArrowheads="1"/>
                        </wps:cNvSpPr>
                        <wps:spPr bwMode="auto">
                          <a:xfrm>
                            <a:off x="1154430" y="419100"/>
                            <a:ext cx="90805"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p>
                          </w:txbxContent>
                        </wps:txbx>
                        <wps:bodyPr rot="0" vert="horz" wrap="none" lIns="0" tIns="0" rIns="0" bIns="0" anchor="t" anchorCtr="0" upright="1">
                          <a:spAutoFit/>
                        </wps:bodyPr>
                      </wps:wsp>
                      <wps:wsp>
                        <wps:cNvPr id="16" name="Rectangle 139"/>
                        <wps:cNvSpPr>
                          <a:spLocks noChangeArrowheads="1"/>
                        </wps:cNvSpPr>
                        <wps:spPr bwMode="auto">
                          <a:xfrm>
                            <a:off x="848995" y="428625"/>
                            <a:ext cx="148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for</w:t>
                              </w:r>
                            </w:p>
                          </w:txbxContent>
                        </wps:txbx>
                        <wps:bodyPr rot="0" vert="horz" wrap="none" lIns="0" tIns="0" rIns="0" bIns="0" anchor="t" anchorCtr="0" upright="1">
                          <a:spAutoFit/>
                        </wps:bodyPr>
                      </wps:wsp>
                      <wps:wsp>
                        <wps:cNvPr id="17" name="Rectangle 140"/>
                        <wps:cNvSpPr>
                          <a:spLocks noChangeArrowheads="1"/>
                        </wps:cNvSpPr>
                        <wps:spPr bwMode="auto">
                          <a:xfrm>
                            <a:off x="829945" y="981710"/>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n</w:t>
                              </w:r>
                            </w:p>
                          </w:txbxContent>
                        </wps:txbx>
                        <wps:bodyPr rot="0" vert="horz" wrap="none" lIns="0" tIns="0" rIns="0" bIns="0" anchor="t" anchorCtr="0" upright="1">
                          <a:spAutoFit/>
                        </wps:bodyPr>
                      </wps:wsp>
                      <wps:wsp>
                        <wps:cNvPr id="18" name="Rectangle 141"/>
                        <wps:cNvSpPr>
                          <a:spLocks noChangeArrowheads="1"/>
                        </wps:cNvSpPr>
                        <wps:spPr bwMode="auto">
                          <a:xfrm>
                            <a:off x="1106805" y="981710"/>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n</w:t>
                              </w:r>
                            </w:p>
                          </w:txbxContent>
                        </wps:txbx>
                        <wps:bodyPr rot="0" vert="horz" wrap="none" lIns="0" tIns="0" rIns="0" bIns="0" anchor="t" anchorCtr="0" upright="1">
                          <a:spAutoFit/>
                        </wps:bodyPr>
                      </wps:wsp>
                      <wps:wsp>
                        <wps:cNvPr id="19" name="Rectangle 142"/>
                        <wps:cNvSpPr>
                          <a:spLocks noChangeArrowheads="1"/>
                        </wps:cNvSpPr>
                        <wps:spPr bwMode="auto">
                          <a:xfrm>
                            <a:off x="1325880" y="981710"/>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1</w:t>
                              </w:r>
                            </w:p>
                          </w:txbxContent>
                        </wps:txbx>
                        <wps:bodyPr rot="0" vert="horz" wrap="none" lIns="0" tIns="0" rIns="0" bIns="0" anchor="t" anchorCtr="0" upright="1">
                          <a:spAutoFit/>
                        </wps:bodyPr>
                      </wps:wsp>
                      <wps:wsp>
                        <wps:cNvPr id="20" name="Rectangle 143"/>
                        <wps:cNvSpPr>
                          <a:spLocks noChangeArrowheads="1"/>
                        </wps:cNvSpPr>
                        <wps:spPr bwMode="auto">
                          <a:xfrm>
                            <a:off x="1211580" y="972185"/>
                            <a:ext cx="6985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p>
                          </w:txbxContent>
                        </wps:txbx>
                        <wps:bodyPr rot="0" vert="horz" wrap="none" lIns="0" tIns="0" rIns="0" bIns="0" anchor="t" anchorCtr="0" upright="1">
                          <a:spAutoFit/>
                        </wps:bodyPr>
                      </wps:wsp>
                      <wps:wsp>
                        <wps:cNvPr id="21" name="Rectangle 144"/>
                        <wps:cNvSpPr>
                          <a:spLocks noChangeArrowheads="1"/>
                        </wps:cNvSpPr>
                        <wps:spPr bwMode="auto">
                          <a:xfrm>
                            <a:off x="944245" y="972185"/>
                            <a:ext cx="12573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p>
                          </w:txbxContent>
                        </wps:txbx>
                        <wps:bodyPr rot="0" vert="horz" wrap="none" lIns="0" tIns="0" rIns="0" bIns="0" anchor="t" anchorCtr="0" upright="1">
                          <a:spAutoFit/>
                        </wps:bodyPr>
                      </wps:wsp>
                      <wps:wsp>
                        <wps:cNvPr id="22" name="Line 145"/>
                        <wps:cNvCnPr>
                          <a:cxnSpLocks noChangeShapeType="1"/>
                        </wps:cNvCnPr>
                        <wps:spPr bwMode="auto">
                          <a:xfrm>
                            <a:off x="782320" y="428625"/>
                            <a:ext cx="635" cy="5149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146"/>
                        <wps:cNvCnPr>
                          <a:cxnSpLocks noChangeShapeType="1"/>
                        </wps:cNvCnPr>
                        <wps:spPr bwMode="auto">
                          <a:xfrm>
                            <a:off x="791845" y="428625"/>
                            <a:ext cx="635" cy="5149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 name="Line 147"/>
                        <wps:cNvCnPr>
                          <a:cxnSpLocks noChangeShapeType="1"/>
                        </wps:cNvCnPr>
                        <wps:spPr bwMode="auto">
                          <a:xfrm>
                            <a:off x="782320" y="943610"/>
                            <a:ext cx="635" cy="1809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 name="Line 148"/>
                        <wps:cNvCnPr>
                          <a:cxnSpLocks noChangeShapeType="1"/>
                        </wps:cNvCnPr>
                        <wps:spPr bwMode="auto">
                          <a:xfrm>
                            <a:off x="791845" y="943610"/>
                            <a:ext cx="635" cy="1809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 name="Rectangle 149"/>
                        <wps:cNvSpPr>
                          <a:spLocks noChangeArrowheads="1"/>
                        </wps:cNvSpPr>
                        <wps:spPr bwMode="auto">
                          <a:xfrm>
                            <a:off x="877570" y="219075"/>
                            <a:ext cx="35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i</w:t>
                              </w:r>
                            </w:p>
                          </w:txbxContent>
                        </wps:txbx>
                        <wps:bodyPr rot="0" vert="horz" wrap="none" lIns="0" tIns="0" rIns="0" bIns="0" anchor="t" anchorCtr="0" upright="1">
                          <a:spAutoFit/>
                        </wps:bodyPr>
                      </wps:wsp>
                      <wps:wsp>
                        <wps:cNvPr id="27" name="Rectangle 150"/>
                        <wps:cNvSpPr>
                          <a:spLocks noChangeArrowheads="1"/>
                        </wps:cNvSpPr>
                        <wps:spPr bwMode="auto">
                          <a:xfrm>
                            <a:off x="1059180" y="21907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0</w:t>
                              </w:r>
                            </w:p>
                          </w:txbxContent>
                        </wps:txbx>
                        <wps:bodyPr rot="0" vert="horz" wrap="none" lIns="0" tIns="0" rIns="0" bIns="0" anchor="t" anchorCtr="0" upright="1">
                          <a:spAutoFit/>
                        </wps:bodyPr>
                      </wps:wsp>
                      <wps:wsp>
                        <wps:cNvPr id="28" name="Rectangle 151"/>
                        <wps:cNvSpPr>
                          <a:spLocks noChangeArrowheads="1"/>
                        </wps:cNvSpPr>
                        <wps:spPr bwMode="auto">
                          <a:xfrm>
                            <a:off x="1211580" y="219075"/>
                            <a:ext cx="1765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last</w:t>
                              </w:r>
                            </w:p>
                          </w:txbxContent>
                        </wps:txbx>
                        <wps:bodyPr rot="0" vert="horz" wrap="none" lIns="0" tIns="0" rIns="0" bIns="0" anchor="t" anchorCtr="0" upright="1">
                          <a:spAutoFit/>
                        </wps:bodyPr>
                      </wps:wsp>
                      <wps:wsp>
                        <wps:cNvPr id="29" name="Rectangle 152"/>
                        <wps:cNvSpPr>
                          <a:spLocks noChangeArrowheads="1"/>
                        </wps:cNvSpPr>
                        <wps:spPr bwMode="auto">
                          <a:xfrm>
                            <a:off x="1440815" y="219075"/>
                            <a:ext cx="641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x</w:t>
                              </w:r>
                            </w:p>
                          </w:txbxContent>
                        </wps:txbx>
                        <wps:bodyPr rot="0" vert="horz" wrap="none" lIns="0" tIns="0" rIns="0" bIns="0" anchor="t" anchorCtr="0" upright="1">
                          <a:spAutoFit/>
                        </wps:bodyPr>
                      </wps:wsp>
                      <wps:wsp>
                        <wps:cNvPr id="30" name="Rectangle 153"/>
                        <wps:cNvSpPr>
                          <a:spLocks noChangeArrowheads="1"/>
                        </wps:cNvSpPr>
                        <wps:spPr bwMode="auto">
                          <a:xfrm>
                            <a:off x="1392555" y="21907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w:t>
                              </w:r>
                            </w:p>
                          </w:txbxContent>
                        </wps:txbx>
                        <wps:bodyPr rot="0" vert="horz" wrap="none" lIns="0" tIns="0" rIns="0" bIns="0" anchor="t" anchorCtr="0" upright="1">
                          <a:spAutoFit/>
                        </wps:bodyPr>
                      </wps:wsp>
                      <wps:wsp>
                        <wps:cNvPr id="31" name="Rectangle 154"/>
                        <wps:cNvSpPr>
                          <a:spLocks noChangeArrowheads="1"/>
                        </wps:cNvSpPr>
                        <wps:spPr bwMode="auto">
                          <a:xfrm>
                            <a:off x="1488440" y="21907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w:t>
                              </w:r>
                            </w:p>
                          </w:txbxContent>
                        </wps:txbx>
                        <wps:bodyPr rot="0" vert="horz" wrap="none" lIns="0" tIns="0" rIns="0" bIns="0" anchor="t" anchorCtr="0" upright="1">
                          <a:spAutoFit/>
                        </wps:bodyPr>
                      </wps:wsp>
                      <wps:wsp>
                        <wps:cNvPr id="96" name="Rectangle 155"/>
                        <wps:cNvSpPr>
                          <a:spLocks noChangeArrowheads="1"/>
                        </wps:cNvSpPr>
                        <wps:spPr bwMode="auto">
                          <a:xfrm>
                            <a:off x="1125855" y="209550"/>
                            <a:ext cx="64135"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s:wsp>
                        <wps:cNvPr id="97" name="Rectangle 156"/>
                        <wps:cNvSpPr>
                          <a:spLocks noChangeArrowheads="1"/>
                        </wps:cNvSpPr>
                        <wps:spPr bwMode="auto">
                          <a:xfrm>
                            <a:off x="944245" y="209550"/>
                            <a:ext cx="90805"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p>
                          </w:txbxContent>
                        </wps:txbx>
                        <wps:bodyPr rot="0" vert="horz" wrap="none" lIns="0" tIns="0" rIns="0" bIns="0" anchor="t" anchorCtr="0" upright="1">
                          <a:spAutoFit/>
                        </wps:bodyPr>
                      </wps:wsp>
                      <wps:wsp>
                        <wps:cNvPr id="98" name="Rectangle 157"/>
                        <wps:cNvSpPr>
                          <a:spLocks noChangeArrowheads="1"/>
                        </wps:cNvSpPr>
                        <wps:spPr bwMode="auto">
                          <a:xfrm>
                            <a:off x="658495" y="219075"/>
                            <a:ext cx="148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for</w:t>
                              </w:r>
                            </w:p>
                          </w:txbxContent>
                        </wps:txbx>
                        <wps:bodyPr rot="0" vert="horz" wrap="none" lIns="0" tIns="0" rIns="0" bIns="0" anchor="t" anchorCtr="0" upright="1">
                          <a:spAutoFit/>
                        </wps:bodyPr>
                      </wps:wsp>
                      <wps:wsp>
                        <wps:cNvPr id="99" name="Rectangle 158"/>
                        <wps:cNvSpPr>
                          <a:spLocks noChangeArrowheads="1"/>
                        </wps:cNvSpPr>
                        <wps:spPr bwMode="auto">
                          <a:xfrm>
                            <a:off x="639445" y="1191260"/>
                            <a:ext cx="92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Times New Roman" w:hAnsi="Times New Roman"/>
                                  <w:color w:val="000000"/>
                                  <w:sz w:val="20"/>
                                  <w:szCs w:val="20"/>
                                  <w:lang w:val="en-US"/>
                                </w:rPr>
                                <w:t>V</w:t>
                              </w:r>
                            </w:p>
                          </w:txbxContent>
                        </wps:txbx>
                        <wps:bodyPr rot="0" vert="horz" wrap="none" lIns="0" tIns="0" rIns="0" bIns="0" anchor="t" anchorCtr="0" upright="1">
                          <a:spAutoFit/>
                        </wps:bodyPr>
                      </wps:wsp>
                      <wps:wsp>
                        <wps:cNvPr id="100" name="Line 159"/>
                        <wps:cNvCnPr>
                          <a:cxnSpLocks noChangeShapeType="1"/>
                        </wps:cNvCnPr>
                        <wps:spPr bwMode="auto">
                          <a:xfrm>
                            <a:off x="591185" y="9525"/>
                            <a:ext cx="635" cy="1143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Line 160"/>
                        <wps:cNvCnPr>
                          <a:cxnSpLocks noChangeShapeType="1"/>
                        </wps:cNvCnPr>
                        <wps:spPr bwMode="auto">
                          <a:xfrm>
                            <a:off x="601345" y="9525"/>
                            <a:ext cx="635" cy="1143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 name="Line 161"/>
                        <wps:cNvCnPr>
                          <a:cxnSpLocks noChangeShapeType="1"/>
                        </wps:cNvCnPr>
                        <wps:spPr bwMode="auto">
                          <a:xfrm>
                            <a:off x="591185" y="1153160"/>
                            <a:ext cx="635" cy="1809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3" name="Line 162"/>
                        <wps:cNvCnPr>
                          <a:cxnSpLocks noChangeShapeType="1"/>
                        </wps:cNvCnPr>
                        <wps:spPr bwMode="auto">
                          <a:xfrm>
                            <a:off x="601345" y="1153160"/>
                            <a:ext cx="635" cy="1809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 name="Rectangle 163"/>
                        <wps:cNvSpPr>
                          <a:spLocks noChangeArrowheads="1"/>
                        </wps:cNvSpPr>
                        <wps:spPr bwMode="auto">
                          <a:xfrm>
                            <a:off x="400685" y="0"/>
                            <a:ext cx="105410" cy="155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xmlns:cx="http://schemas.microsoft.com/office/drawing/2014/chartex" xmlns:w15="http://schemas.microsoft.com/office/word/2012/wordml" xmlns:w16se="http://schemas.microsoft.com/office/word/2015/wordml/symex">
            <w:pict>
              <v:group id="Полотно 105" o:spid="_x0000_s1170" editas="canvas" style="position:absolute;left:0;text-align:left;margin-left:0;margin-top:0;width:126.2pt;height:117pt;z-index:251662336;mso-position-horizontal-relative:text;mso-position-vertical-relative:text" coordsize="16027,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7mY/ggAAIKbAAAOAAAAZHJzL2Uyb0RvYy54bWzsXW2vm0YW/l5p/wPiu2MGZoBBcarUjlcr&#10;ZduqaX8AF7CNFgMCcn3TKv99zzAwBnuuGjWbSbqcK+WGa/M+5zycl2ceXn7/dC6sx6xp86rc2OSF&#10;Y1tZmVRpXh439m+/7lehbbVdXKZxUZXZxv6Qtfb3r/7x3ctLHWVudaqKNGss2EnZRpd6Y5+6ro7W&#10;6zY5Zee4fVHVWQlfHqrmHHfwZ3Ncp018gb2fi7XrOP76UjVp3VRJ1rbw6U5+ab/q9384ZEn30+HQ&#10;Zp1VbGw4t67/3fS/H8Tv9auXcXRs4vqUJ8NpxH/hLM5xXsJB1a52cRdb75v8blfnPGmqtjp0L5Lq&#10;vK4OhzzJ+muAqyHOzdVs4/IxbvuLSeDujCcIS//D/T4cxXmX1T4vCrgba9h7JD4T/19gfDL48FLD&#10;6LS1Gqf2847/7hTXWX9ZbZT8+PhzY+UpGI9tlfEZbOQXGLW4PBaZRVwqRkgcHtZ7V//ciHNt67dV&#10;8p/WKqvtCdbLXjdNdTllcQqnRcT6cA2TDcQfLWxqPVz+XaWw//h9V/WD9XRozmKHMAzWE2zLHQY2&#10;8mFjc+YyaRrZU2cl8J1HfSdgtpXAtwSWYUVxoDga91E3bffPrDpbYmFjN3AN/THix7dtJ1cdV5nd&#10;7zgqytkHsE/5CRwaNhXfiZPojekP7vA34ZuQrqjrv1lRZ7dbvd5v6crfk4DtvN12uyMfxXEJjU55&#10;mmalGNbRsAn9tHEbXEyapDLttiryVOxOnFLbHB+2RWM9xuBY+/5nuCGT1dbz0+jvF1zLzSXBIDs/&#10;uHy198NgRfeUrXjghCuH8B+471BOd/v5Jb3Ny+zzL8m6DOPcX86z1+b0P/fXFkfnvAPoKvLzxg7V&#10;SnEkDPFNmcKQx1EX54VcntwKcfrXWwHDPQ50b7bCUqXFd08PT71jhMoJHqr0AxhyU4GFgaUC7sLC&#10;qWp+t60LYNjGLgFkbav4VwmuIOBuXGjGhYdxIS4T2HBjd7YlF7edhMX3dZMfT7Bf0ttvW78Gd9nn&#10;vQ0LV5LnMDgZgIIhdHB16NA76czZvxw6+B6nFBBACw8+JR6iA6LDFSDNoYNyggWjg6dDB1+gtiF0&#10;4IT5wXPBA6LDJCjA2AECA3PooJxgwehAdegQGESHgHnBEDsMKacI6UVeQVwWeIAbfV7BGIMcA/MK&#10;zCvM5BXKBRaMDRC131cdQoPYwF1GuMwrAofR8KbwwF2sO2DdYVqeMBc7KDdYMD74OnzgBvGBOI7r&#10;iBABCg9B4BL/JoJgQQCYIQMIj4gSBQYQGECYCSCUHywYIAINQIC7mis9EBcK5yNAaCIIrD5g9SGa&#10;3QJjEQRXfrBggIAO+F2G4fV9SkO1SeIR32NDiqGJIDzXwwjiWrnH1qa58iRXfrBggOA6gHBNRhDE&#10;8UNHAoTPGXTdxcEl7wCLlLINPs3AESEMIoRyhAUjBIH0/z6G8ExCBCAElCf7KgR1Q/+OH8UYoAbS&#10;o5AeNTLEzCUZyg+WjBA69qSniGMm2JOTMoQOIbAMMcvBMYYwGEMoP1gyQugYlEBaNFiopC4J/Odj&#10;CEQIRIivVahUfrBkhNCxKD1FIDMRQ9AwpFT2OilnnnNTiMBKJSLE10II5QdLRggdk9JTNDITCOF5&#10;jI51CMKBHDEvVU5jCKRT4jQtg1RrrvxgyQgB4f19pVIRyUwgBGGUDnQIqkEI7vStDiRc40TOoVhr&#10;rlKp/GDJCKFjVHqKSWYAIUIa8oFxrStUEuBgA3EFexnYyzDfy1B+sGSE0FEqoSpgrlIZupyPc71D&#10;EkD7dcaHmCYZqAWBSYbBJGNIeK9CDIsUgyA6TiVVXDIDMQSZUKY4QoRQZEK5GKExpZRgQNhlVqw1&#10;lmUQRznCkoMIHauSKjKZCYjwXBaGspmBENGLtiFEfCsQoRxhwRDhgm/e1SqpYpOZgAiXEDZCBMzM&#10;uJ387fNQKNJhrRJrlaZrlcRRjrBkiNDRKqmikxmACBCdc8dShAYhUD9mHmUjrdIcrZI4yhGWDBGK&#10;V9nrkhIpwDBM7dyWUrI2eSrf3ajW9iK4v36oQZC2z9dG0Vq5idj+k0Rrg9D1RCAD6hC6ZgZM/JTx&#10;AyMUgglRx3xetLYAZdJ+ttOniNZ+tn5qU70fZFKfk0z9RoVwr1rJz+nbPi/qKh1FjIIYYYPyqYrb&#10;N1ipojPBM8yAlXISDk8xtFIzcs1/SytV/LLBShWlxoyVXrGUU8+/a/uMWEpCh/+ZUB9i6Y3IvV5U&#10;/G9ppYrjNFiponWYsdIrlqKVIpaWR/3rFFwdz4YqfoGB1DUMAjZoIrvwbgWJmFdVAZAkwSnDKDsy&#10;EXc02CLD+T4b29XxbOSLTYb09Yu/ccVh8DCT2asOIpBoM2shY3HLZHFLZchLLm7piDZM8QsMBBFk&#10;0iLTQYSYUSzY/vhiJuyRme+RqfrEkjFCx7RhimBgAiNgznBIpLCADiMwjMAwYt4mNJhpqOLQgiFC&#10;PKDvmDZMEQxMQIQH71kYNFB1EEFdJvoTGEVgFGE+ilBFuSVDhI5pwxTBwARETMRHECKQrzu+ROJb&#10;oPTLVqSoyi0YIriuowHPdHPzAgnQ7cIxinA4k8XSa0tjmmig+ghODDQ5MZCoqtySIULb0lCVXANR&#10;xISv62oQAtVHsBTxtUoRRNXklowQ2o6GquMaQAifhaBt2DN2dWkGyo/M/QObngabnkTV5JYMEdqG&#10;hqrjmoAID8IICREEJMzc2xey4EthMYqYo6S5hgZRNbkFQ4SQYRk6GpIDzFQNF+Dhy8+nANqUmCws&#10;Zv1wdvsuFjXnhxBgsUuJd5z0A3N1Nvap6+povW6TU3aO2xfnPGmq9v+WqC6UQGZWKp8jA7nvy1up&#10;7xBveIyhla78PQnYzttttzvyUUyzIzQ65WmalUJmzno6F2UbLdJKb2ZQ+qqSZRpLQY0B3pV5q/aG&#10;037QTlOYpQuKCHM0VfUUI3Y6QVO00y1O/Hlu4o+Yln/PtvFVZm8gf6UOvC5Qhqc3YErgBeXibYYo&#10;aYNEG+NEG6CIDr3ibzN1BU2AJIJ/vUbDsYnrU57s4i6e/t0rB0SZW52qIs2aV/8FAAD//wMAUEsD&#10;BBQABgAIAAAAIQAJDC9q3AAAAAUBAAAPAAAAZHJzL2Rvd25yZXYueG1sTI9PSwMxEMXvgt8hjOCl&#10;tEm3f9B1s6WIghcpVsFruhk3i8lk2aTt+u0dvehleMMb3vtNtRmDFyccUhdJw3ymQCA10XbUanh7&#10;fZzegEjZkDU+Emr4wgSb+vKiMqWNZ3rB0z63gkMolUaDy7kvpUyNw2DSLPZI7H3EIZjM69BKO5gz&#10;hwcvC6XWMpiOuMGZHu8dNp/7Y9AwCc+TrYy+Xe3U3N3uhsVDfnrX+vpq3N6ByDjmv2P4wWd0qJnp&#10;EI9kk/Aa+JH8O9krVsUSxIHFYqlA1pX8T19/AwAA//8DAFBLAQItABQABgAIAAAAIQC2gziS/gAA&#10;AOEBAAATAAAAAAAAAAAAAAAAAAAAAABbQ29udGVudF9UeXBlc10ueG1sUEsBAi0AFAAGAAgAAAAh&#10;ADj9If/WAAAAlAEAAAsAAAAAAAAAAAAAAAAALwEAAF9yZWxzLy5yZWxzUEsBAi0AFAAGAAgAAAAh&#10;AIMruZj+CAAAgpsAAA4AAAAAAAAAAAAAAAAALgIAAGRycy9lMm9Eb2MueG1sUEsBAi0AFAAGAAgA&#10;AAAhAAkML2rcAAAABQEAAA8AAAAAAAAAAAAAAAAAWAsAAGRycy9kb3ducmV2LnhtbFBLBQYAAAAA&#10;BAAEAPMAAABhDAAAAAA=&#10;" o:allowoverlap="f">
                <v:shape id="_x0000_s1171" type="#_x0000_t75" style="position:absolute;width:16027;height:14859;visibility:visible;mso-wrap-style:square">
                  <v:fill o:detectmouseclick="t"/>
                  <v:path o:connecttype="none"/>
                </v:shape>
                <v:rect id="Rectangle 124" o:spid="_x0000_s1172" style="position:absolute;left:190;top:95;width:346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64tvgAAANoAAAAPAAAAZHJzL2Rvd25yZXYueG1sRE/dasIw&#10;FL4f+A7hDLxb03kxpGuUMRCc7MbqAxya06YsOSlJtN3bG0Hw6vDx/Z56OzsrrhTi4FnBe1GCIG69&#10;HrhXcD7t3tYgYkLWaD2Tgn+KsN0sXmqstJ/4SNcm9SKHcKxQgUlprKSMrSGHsfAjceY6HxymDEMv&#10;dcAphzsrV2X5IR0OnBsMjvRtqP1rLk6BPDW7ad3YUPrDqvu1P/tjR16p5ev89Qki0Zye4od7r/N8&#10;uL9yv3JzAwAA//8DAFBLAQItABQABgAIAAAAIQDb4fbL7gAAAIUBAAATAAAAAAAAAAAAAAAAAAAA&#10;AABbQ29udGVudF9UeXBlc10ueG1sUEsBAi0AFAAGAAgAAAAhAFr0LFu/AAAAFQEAAAsAAAAAAAAA&#10;AAAAAAAAHwEAAF9yZWxzLy5yZWxzUEsBAi0AFAAGAAgAAAAhAADnri2+AAAA2gAAAA8AAAAAAAAA&#10;AAAAAAAABwIAAGRycy9kb3ducmV2LnhtbFBLBQYAAAAAAwADALcAAADyAgAAAAA=&#10;" filled="f" stroked="f">
                  <v:textbox style="mso-fit-shape-to-text:t" inset="0,0,0,0">
                    <w:txbxContent>
                      <w:p w:rsidR="00891B81" w:rsidRDefault="00891B81" w:rsidP="00A54845">
                        <w:r>
                          <w:rPr>
                            <w:rFonts w:ascii="Times New Roman" w:hAnsi="Times New Roman"/>
                            <w:color w:val="000000"/>
                            <w:sz w:val="20"/>
                            <w:szCs w:val="20"/>
                            <w:lang w:val="en-US"/>
                          </w:rPr>
                          <w:t>Vector</w:t>
                        </w:r>
                      </w:p>
                    </w:txbxContent>
                  </v:textbox>
                </v:rect>
                <v:rect id="Rectangle 125" o:spid="_x0000_s1173" style="position:absolute;left:6394;top:95;width:64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TBawAAAANoAAAAPAAAAZHJzL2Rvd25yZXYueG1sRI/disIw&#10;FITvhX2HcBa8s+n2QqQaZVkQXPHG6gMcmtMfNjkpSdbWtzeC4OUwM98wm91kjbiRD71jBV9ZDoK4&#10;drrnVsH1sl+sQISIrNE4JgV3CrDbfsw2WGo38pluVWxFgnAoUUEX41BKGeqOLIbMDcTJa5y3GJP0&#10;rdQexwS3RhZ5vpQWe04LHQ7001H9V/1bBfJS7cdVZXzujkVzMr+Hc0NOqfnn9L0GEWmK7/CrfdAK&#10;CnheSTdAbh8AAAD//wMAUEsBAi0AFAAGAAgAAAAhANvh9svuAAAAhQEAABMAAAAAAAAAAAAAAAAA&#10;AAAAAFtDb250ZW50X1R5cGVzXS54bWxQSwECLQAUAAYACAAAACEAWvQsW78AAAAVAQAACwAAAAAA&#10;AAAAAAAAAAAfAQAAX3JlbHMvLnJlbHNQSwECLQAUAAYACAAAACEA8DUwWsAAAADa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20"/>
                            <w:szCs w:val="20"/>
                            <w:lang w:val="en-US"/>
                          </w:rPr>
                          <w:t>n</w:t>
                        </w:r>
                      </w:p>
                    </w:txbxContent>
                  </v:textbox>
                </v:rect>
                <v:rect id="Rectangle 126" o:spid="_x0000_s1174" style="position:absolute;left:9156;top:95;width:64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ZXBwQAAANoAAAAPAAAAZHJzL2Rvd25yZXYueG1sRI/NasMw&#10;EITvhb6D2EJutVwH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J95lcHBAAAA2g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0</w:t>
                        </w:r>
                      </w:p>
                    </w:txbxContent>
                  </v:textbox>
                </v:rect>
                <v:rect id="Rectangle 127" o:spid="_x0000_s1175" style="position:absolute;left:7537;width:1257;height:155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A21wQAAANoAAAAPAAAAZHJzL2Rvd25yZXYueG1sRI/NasMw&#10;EITvhb6D2EJutVwT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BCQDbXBAAAA2gAAAA8AAAAA&#10;AAAAAAAAAAAABwIAAGRycy9kb3ducmV2LnhtbFBLBQYAAAAAAwADALcAAAD1AgAAAAA=&#10;" filled="f" stroked="f">
                  <v:textbox style="mso-fit-shape-to-text:t" inset="0,0,0,0">
                    <w:txbxContent>
                      <w:p w:rsidR="00891B81" w:rsidRDefault="00891B81" w:rsidP="00A54845">
                        <w:r>
                          <w:rPr>
                            <w:rFonts w:ascii="Symbol" w:hAnsi="Symbol" w:cs="Symbol"/>
                            <w:color w:val="000000"/>
                            <w:sz w:val="20"/>
                            <w:szCs w:val="20"/>
                            <w:lang w:val="en-US"/>
                          </w:rPr>
                          <w:t></w:t>
                        </w:r>
                      </w:p>
                    </w:txbxContent>
                  </v:textbox>
                </v:rect>
                <v:rect id="Rectangle 128" o:spid="_x0000_s1176" style="position:absolute;left:9251;top:7054;width:9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guwQAAANoAAAAPAAAAZHJzL2Rvd25yZXYueG1sRI/NasMw&#10;EITvhb6D2EJutVxD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H/cqC7BAAAA2g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V</w:t>
                        </w:r>
                      </w:p>
                    </w:txbxContent>
                  </v:textbox>
                </v:rect>
                <v:rect id="Rectangle 129" o:spid="_x0000_s1177" style="position:absolute;left:10020;top:7721;width:578;height:13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DjZZwAAAANoAAAAPAAAAZHJzL2Rvd25yZXYueG1sRI/disIw&#10;FITvhX2HcIS901QvRKpRRCjUZW+sPsChOf3B5KQkWVvffrOw4OUwM98w++NkjXiSD71jBatlBoK4&#10;drrnVsH9Viy2IEJE1mgck4IXBTgePmZ7zLUb+UrPKrYiQTjkqKCLccilDHVHFsPSDcTJa5y3GJP0&#10;rdQexwS3Rq6zbCMt9pwWOhzo3FH9qH6sAnmrinFbGZ+5r3XzbS7ltSGn1Od8Ou1ARJriO/zfLrWC&#10;DfxdSTdAHn4BAAD//wMAUEsBAi0AFAAGAAgAAAAhANvh9svuAAAAhQEAABMAAAAAAAAAAAAAAAAA&#10;AAAAAFtDb250ZW50X1R5cGVzXS54bWxQSwECLQAUAAYACAAAACEAWvQsW78AAAAVAQAACwAAAAAA&#10;AAAAAAAAAAAfAQAAX3JlbHMvLnJlbHNQSwECLQAUAAYACAAAACEAjw42WcAAAADa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18"/>
                            <w:szCs w:val="18"/>
                            <w:lang w:val="en-US"/>
                          </w:rPr>
                          <w:t>n</w:t>
                        </w:r>
                      </w:p>
                    </w:txbxContent>
                  </v:textbox>
                </v:rect>
                <v:rect id="Rectangle 130" o:spid="_x0000_s1178" style="position:absolute;left:12687;top:7054;width:64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pPCwQAAANoAAAAPAAAAZHJzL2Rvd25yZXYueG1sRI/NasMw&#10;EITvhb6D2EJutVwfUuNECaUQSEMvtvMAi7X+odLKSGrsvn0VKPQ4zMw3zP64WiNu5MPkWMFLloMg&#10;7pyeeFBwbU/PJYgQkTUax6TghwIcD48Pe6y0W7imWxMHkSAcKlQwxjhXUoZuJIshczNx8nrnLcYk&#10;/SC1xyXBrZFFnm+lxYnTwogzvY/UfTXfVoFsm9NSNsbn7lL0n+bjXPfklNo8rW87EJHW+B/+a5+1&#10;gle4X0k3QB5+AQAA//8DAFBLAQItABQABgAIAAAAIQDb4fbL7gAAAIUBAAATAAAAAAAAAAAAAAAA&#10;AAAAAABbQ29udGVudF9UeXBlc10ueG1sUEsBAi0AFAAGAAgAAAAhAFr0LFu/AAAAFQEAAAsAAAAA&#10;AAAAAAAAAAAAHwEAAF9yZWxzLy5yZWxzUEsBAi0AFAAGAAgAAAAhAOBCk8LBAAAA2g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x</w:t>
                        </w:r>
                      </w:p>
                    </w:txbxContent>
                  </v:textbox>
                </v:rect>
                <v:rect id="Rectangle 131" o:spid="_x0000_s1179" style="position:absolute;left:13163;top:7721;width:324;height:13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QewvQAAANoAAAAPAAAAZHJzL2Rvd25yZXYueG1sRE/LSsQw&#10;FN0P+A/hCu6mqbOQoTYtw0Chipvp+AGX5vaByU1JYlv/3iwEl4fzLuvdGrGSD7NjBc9ZDoK4d3rm&#10;UcHnvTmeQYSIrNE4JgU/FKCuHg4lFtptfKO1i6NIIRwKVDDFuBRShn4iiyFzC3HiBuctxgT9KLXH&#10;LYVbI095/iItzpwaJlzoOlH/1X1bBfLeNdu5Mz5376fhw7y1t4GcUk+P++UVRKQ9/ov/3K1WkLam&#10;K+kGyOoXAAD//wMAUEsBAi0AFAAGAAgAAAAhANvh9svuAAAAhQEAABMAAAAAAAAAAAAAAAAAAAAA&#10;AFtDb250ZW50X1R5cGVzXS54bWxQSwECLQAUAAYACAAAACEAWvQsW78AAAAVAQAACwAAAAAAAAAA&#10;AAAAAAAfAQAAX3JlbHMvLnJlbHNQSwECLQAUAAYACAAAACEAkd0HsL0AAADaAAAADwAAAAAAAAAA&#10;AAAAAAAHAgAAZHJzL2Rvd25yZXYueG1sUEsFBgAAAAADAAMAtwAAAPECAAAAAA==&#10;" filled="f" stroked="f">
                  <v:textbox style="mso-fit-shape-to-text:t" inset="0,0,0,0">
                    <w:txbxContent>
                      <w:p w:rsidR="00891B81" w:rsidRDefault="00891B81" w:rsidP="00A54845">
                        <w:r>
                          <w:rPr>
                            <w:rFonts w:ascii="Times New Roman" w:hAnsi="Times New Roman"/>
                            <w:color w:val="000000"/>
                            <w:sz w:val="18"/>
                            <w:szCs w:val="18"/>
                            <w:lang w:val="en-US"/>
                          </w:rPr>
                          <w:t>i</w:t>
                        </w:r>
                      </w:p>
                    </w:txbxContent>
                  </v:textbox>
                </v:rect>
                <v:rect id="Rectangle 132" o:spid="_x0000_s1180" style="position:absolute;left:11068;top:6959;width:1257;height:155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IrwQAAANoAAAAPAAAAZHJzL2Rvd25yZXYueG1sRI/NasMw&#10;EITvhbyD2EBvjRwfiutGCSUQSEoutvsAi7X+odLKSErsvn1VCPQ4zMw3zO6wWCPu5MPoWMF2k4Eg&#10;bp0euVfw1ZxeChAhIms0jknBDwU47FdPOyy1m7miex17kSAcSlQwxDiVUoZ2IIth4ybi5HXOW4xJ&#10;+l5qj3OCWyPzLHuVFkdOCwNOdByo/a5vVoFs6tNc1MZn7jPvruZyrjpySj2vl493EJGW+B9+tM9a&#10;wRv8XUk3QO5/AQAA//8DAFBLAQItABQABgAIAAAAIQDb4fbL7gAAAIUBAAATAAAAAAAAAAAAAAAA&#10;AAAAAABbQ29udGVudF9UeXBlc10ueG1sUEsBAi0AFAAGAAgAAAAhAFr0LFu/AAAAFQEAAAsAAAAA&#10;AAAAAAAAAAAAHwEAAF9yZWxzLy5yZWxzUEsBAi0AFAAGAAgAAAAhAP6RoivBAAAA2gAAAA8AAAAA&#10;AAAAAAAAAAAABwIAAGRycy9kb3ducmV2LnhtbFBLBQYAAAAAAwADALcAAAD1AgAAAAA=&#10;" filled="f" stroked="f">
                  <v:textbox style="mso-fit-shape-to-text:t" inset="0,0,0,0">
                    <w:txbxContent>
                      <w:p w:rsidR="00891B81" w:rsidRDefault="00891B81" w:rsidP="00A54845">
                        <w:r>
                          <w:rPr>
                            <w:rFonts w:ascii="Symbol" w:hAnsi="Symbol" w:cs="Symbol"/>
                            <w:color w:val="000000"/>
                            <w:sz w:val="20"/>
                            <w:szCs w:val="20"/>
                            <w:lang w:val="en-US"/>
                          </w:rPr>
                          <w:t></w:t>
                        </w:r>
                      </w:p>
                    </w:txbxContent>
                  </v:textbox>
                </v:rect>
                <v:rect id="Rectangle 133" o:spid="_x0000_s1181" style="position:absolute;left:10687;top:4286;width:35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aCwQAAANsAAAAPAAAAZHJzL2Rvd25yZXYueG1sRI9PawIx&#10;EMXvhX6HMIXearYeRFajiCBo8eLqBxg2s38wmSxJ6q7fvnMoeJvhvXnvN+vt5J16UEx9YAPfswIU&#10;cR1sz62B2/XwtQSVMrJFF5gMPCnBdvP+tsbShpEv9KhyqySEU4kGupyHUutUd+QxzcJALFoToscs&#10;a2y1jThKuHd6XhQL7bFnaehwoH1H9b369Qb0tTqMy8rFIvzMm7M7HS8NBWM+P6bdClSmKb/M/9dH&#10;K/hCL7/IAHrzBwAA//8DAFBLAQItABQABgAIAAAAIQDb4fbL7gAAAIUBAAATAAAAAAAAAAAAAAAA&#10;AAAAAABbQ29udGVudF9UeXBlc10ueG1sUEsBAi0AFAAGAAgAAAAhAFr0LFu/AAAAFQEAAAsAAAAA&#10;AAAAAAAAAAAAHwEAAF9yZWxzLy5yZWxzUEsBAi0AFAAGAAgAAAAhAFQ2FoL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j</w:t>
                        </w:r>
                      </w:p>
                    </w:txbxContent>
                  </v:textbox>
                </v:rect>
                <v:rect id="Rectangle 134" o:spid="_x0000_s1182" style="position:absolute;left:12687;top:4286;width:64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rMZvgAAANsAAAAPAAAAZHJzL2Rvd25yZXYueG1sRE/NisIw&#10;EL4LvkMYYW+a1sMi1SgiFNxlL1YfYGimP5hMSpK13bffCIK3+fh+Z3eYrBEP8qF3rCBfZSCIa6d7&#10;bhXcruVyAyJEZI3GMSn4owCH/Xy2w0K7kS/0qGIrUgiHAhV0MQ6FlKHuyGJYuYE4cY3zFmOCvpXa&#10;45jCrZHrLPuUFntODR0OdOqovle/VoG8VuW4qYzP3Pe6+TFf50tDTqmPxXTcgog0xbf45T7rND+H&#10;5y/pALn/BwAA//8DAFBLAQItABQABgAIAAAAIQDb4fbL7gAAAIUBAAATAAAAAAAAAAAAAAAAAAAA&#10;AABbQ29udGVudF9UeXBlc10ueG1sUEsBAi0AFAAGAAgAAAAhAFr0LFu/AAAAFQEAAAsAAAAAAAAA&#10;AAAAAAAAHwEAAF9yZWxzLy5yZWxzUEsBAi0AFAAGAAgAAAAhADt6sxm+AAAA2wAAAA8AAAAAAAAA&#10;AAAAAAAABwIAAGRycy9kb3ducmV2LnhtbFBLBQYAAAAAAwADALcAAADyAgAAAAA=&#10;" filled="f" stroked="f">
                  <v:textbox style="mso-fit-shape-to-text:t" inset="0,0,0,0">
                    <w:txbxContent>
                      <w:p w:rsidR="00891B81" w:rsidRDefault="00891B81" w:rsidP="00A54845">
                        <w:r>
                          <w:rPr>
                            <w:rFonts w:ascii="Times New Roman" w:hAnsi="Times New Roman"/>
                            <w:color w:val="000000"/>
                            <w:sz w:val="20"/>
                            <w:szCs w:val="20"/>
                            <w:lang w:val="en-US"/>
                          </w:rPr>
                          <w:t>1</w:t>
                        </w:r>
                      </w:p>
                    </w:txbxContent>
                  </v:textbox>
                </v:rect>
                <v:rect id="Rectangle 135" o:spid="_x0000_s1183" style="position:absolute;left:14217;top:4286;width:64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C1uvQAAANsAAAAPAAAAZHJzL2Rvd25yZXYueG1sRE/NisIw&#10;EL4v+A5hBG9rag8i1SgiCCperPsAQzP9wWRSkmjr25uFhb3Nx/c7m91ojXiRD51jBYt5BoK4crrj&#10;RsHP/fi9AhEiskbjmBS8KcBuO/naYKHdwDd6lbERKYRDgQraGPtCylC1ZDHMXU+cuNp5izFB30jt&#10;cUjh1sg8y5bSYsepocWeDi1Vj/JpFch7eRxWpfGZu+T11ZxPt5qcUrPpuF+DiDTGf/Gf+6TT/Bx+&#10;f0kHyO0HAAD//wMAUEsBAi0AFAAGAAgAAAAhANvh9svuAAAAhQEAABMAAAAAAAAAAAAAAAAAAAAA&#10;AFtDb250ZW50X1R5cGVzXS54bWxQSwECLQAUAAYACAAAACEAWvQsW78AAAAVAQAACwAAAAAAAAAA&#10;AAAAAAAfAQAAX3JlbHMvLnJlbHNQSwECLQAUAAYACAAAACEAy6gtbr0AAADbAAAADwAAAAAAAAAA&#10;AAAAAAAHAgAAZHJzL2Rvd25yZXYueG1sUEsFBgAAAAADAAMAtwAAAPECAAAAAA==&#10;" filled="f" stroked="f">
                  <v:textbox style="mso-fit-shape-to-text:t" inset="0,0,0,0">
                    <w:txbxContent>
                      <w:p w:rsidR="00891B81" w:rsidRDefault="00891B81" w:rsidP="00A54845">
                        <w:r>
                          <w:rPr>
                            <w:rFonts w:ascii="Times New Roman" w:hAnsi="Times New Roman"/>
                            <w:color w:val="000000"/>
                            <w:sz w:val="20"/>
                            <w:szCs w:val="20"/>
                            <w:lang w:val="en-US"/>
                          </w:rPr>
                          <w:t>y</w:t>
                        </w:r>
                      </w:p>
                    </w:txbxContent>
                  </v:textbox>
                </v:rect>
                <v:rect id="Rectangle 136" o:spid="_x0000_s1184" style="position:absolute;left:14884;top:4953;width:324;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fit-shape-to-text:t" inset="0,0,0,0">
                    <w:txbxContent>
                      <w:p w:rsidR="00891B81" w:rsidRDefault="00891B81" w:rsidP="00A54845">
                        <w:r>
                          <w:rPr>
                            <w:rFonts w:ascii="Times New Roman" w:hAnsi="Times New Roman"/>
                            <w:color w:val="000000"/>
                            <w:sz w:val="18"/>
                            <w:szCs w:val="18"/>
                            <w:lang w:val="en-US"/>
                          </w:rPr>
                          <w:t>i</w:t>
                        </w:r>
                      </w:p>
                    </w:txbxContent>
                  </v:textbox>
                </v:rect>
                <v:rect id="Rectangle 137" o:spid="_x0000_s1185" style="position:absolute;left:13354;top:4191;width:641;height:155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v:rect id="Rectangle 138" o:spid="_x0000_s1186" style="position:absolute;left:11544;top:4191;width:908;height:155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fit-shape-to-text:t" inset="0,0,0,0">
                    <w:txbxContent>
                      <w:p w:rsidR="00891B81" w:rsidRDefault="00891B81" w:rsidP="00A54845">
                        <w:r>
                          <w:rPr>
                            <w:rFonts w:ascii="Symbol" w:hAnsi="Symbol" w:cs="Symbol"/>
                            <w:color w:val="000000"/>
                            <w:sz w:val="20"/>
                            <w:szCs w:val="20"/>
                            <w:lang w:val="en-US"/>
                          </w:rPr>
                          <w:t></w:t>
                        </w:r>
                      </w:p>
                    </w:txbxContent>
                  </v:textbox>
                </v:rect>
                <v:rect id="Rectangle 139" o:spid="_x0000_s1187" style="position:absolute;left:8489;top:4286;width:14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fit-shape-to-text:t" inset="0,0,0,0">
                    <w:txbxContent>
                      <w:p w:rsidR="00891B81" w:rsidRDefault="00891B81" w:rsidP="00A54845">
                        <w:r>
                          <w:rPr>
                            <w:rFonts w:ascii="Times New Roman" w:hAnsi="Times New Roman"/>
                            <w:color w:val="000000"/>
                            <w:sz w:val="20"/>
                            <w:szCs w:val="20"/>
                            <w:lang w:val="en-US"/>
                          </w:rPr>
                          <w:t>for</w:t>
                        </w:r>
                      </w:p>
                    </w:txbxContent>
                  </v:textbox>
                </v:rect>
                <v:rect id="Rectangle 140" o:spid="_x0000_s1188" style="position:absolute;left:8299;top:9817;width:64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fit-shape-to-text:t" inset="0,0,0,0">
                    <w:txbxContent>
                      <w:p w:rsidR="00891B81" w:rsidRDefault="00891B81" w:rsidP="00A54845">
                        <w:r>
                          <w:rPr>
                            <w:rFonts w:ascii="Times New Roman" w:hAnsi="Times New Roman"/>
                            <w:color w:val="000000"/>
                            <w:sz w:val="20"/>
                            <w:szCs w:val="20"/>
                            <w:lang w:val="en-US"/>
                          </w:rPr>
                          <w:t>n</w:t>
                        </w:r>
                      </w:p>
                    </w:txbxContent>
                  </v:textbox>
                </v:rect>
                <v:rect id="Rectangle 141" o:spid="_x0000_s1189" style="position:absolute;left:11068;top:9817;width:64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n</w:t>
                        </w:r>
                      </w:p>
                    </w:txbxContent>
                  </v:textbox>
                </v:rect>
                <v:rect id="Rectangle 142" o:spid="_x0000_s1190" style="position:absolute;left:13258;top:9817;width:642;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8fvwAAANsAAAAPAAAAZHJzL2Rvd25yZXYueG1sRE9LasMw&#10;EN0Xcgcxge4aOV4U140SSiCQlGxs9wCDNf5QaWQkJXZvXxUC3c3jfWd3WKwRd/JhdKxgu8lAELdO&#10;j9wr+GpOLwWIEJE1Gsek4IcCHParpx2W2s1c0b2OvUghHEpUMMQ4lVKGdiCLYeMm4sR1zluMCfpe&#10;ao9zCrdG5ln2Ki2OnBoGnOg4UPtd36wC2dSnuaiNz9xn3l3N5Vx15JR6Xi8f7yAiLfFf/HCfdZr/&#10;Bn+/pAPk/hcAAP//AwBQSwECLQAUAAYACAAAACEA2+H2y+4AAACFAQAAEwAAAAAAAAAAAAAAAAAA&#10;AAAAW0NvbnRlbnRfVHlwZXNdLnhtbFBLAQItABQABgAIAAAAIQBa9CxbvwAAABUBAAALAAAAAAAA&#10;AAAAAAAAAB8BAABfcmVscy8ucmVsc1BLAQItABQABgAIAAAAIQDFDL8fvwAAANs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20"/>
                            <w:szCs w:val="20"/>
                            <w:lang w:val="en-US"/>
                          </w:rPr>
                          <w:t>1</w:t>
                        </w:r>
                      </w:p>
                    </w:txbxContent>
                  </v:textbox>
                </v:rect>
                <v:rect id="Rectangle 143" o:spid="_x0000_s1191" style="position:absolute;left:12115;top:9721;width:699;height:155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w/vgAAANsAAAAPAAAAZHJzL2Rvd25yZXYueG1sRE9LasMw&#10;EN0Hegcxge5iOV4U41gJIRBISzdxeoDBGn+INDKSaru3rxaFLh/vX59Wa8RMPoyOFeyzHARx6/TI&#10;vYKvx3VXgggRWaNxTAp+KMDp+LKpsdJu4TvNTexFCuFQoYIhxqmSMrQDWQyZm4gT1zlvMSboe6k9&#10;LincGlnk+Zu0OHJqGHCiy0Dts/m2CuSjuS5lY3zuPoru07zf7h05pV636/kAItIa/8V/7ptWUKT1&#10;6Uv6AfL4CwAA//8DAFBLAQItABQABgAIAAAAIQDb4fbL7gAAAIUBAAATAAAAAAAAAAAAAAAAAAAA&#10;AABbQ29udGVudF9UeXBlc10ueG1sUEsBAi0AFAAGAAgAAAAhAFr0LFu/AAAAFQEAAAsAAAAAAAAA&#10;AAAAAAAAHwEAAF9yZWxzLy5yZWxzUEsBAi0AFAAGAAgAAAAhAJpa3D++AAAA2wAAAA8AAAAAAAAA&#10;AAAAAAAABwIAAGRycy9kb3ducmV2LnhtbFBLBQYAAAAAAwADALcAAADyAgAAAAA=&#10;" filled="f" stroked="f">
                  <v:textbox style="mso-fit-shape-to-text:t" inset="0,0,0,0">
                    <w:txbxContent>
                      <w:p w:rsidR="00891B81" w:rsidRDefault="00891B81" w:rsidP="00A54845">
                        <w:r>
                          <w:rPr>
                            <w:rFonts w:ascii="Symbol" w:hAnsi="Symbol" w:cs="Symbol"/>
                            <w:color w:val="000000"/>
                            <w:sz w:val="20"/>
                            <w:szCs w:val="20"/>
                            <w:lang w:val="en-US"/>
                          </w:rPr>
                          <w:t></w:t>
                        </w:r>
                      </w:p>
                    </w:txbxContent>
                  </v:textbox>
                </v:rect>
                <v:rect id="Rectangle 144" o:spid="_x0000_s1192" style="position:absolute;left:9442;top:9721;width:1257;height:155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fit-shape-to-text:t" inset="0,0,0,0">
                    <w:txbxContent>
                      <w:p w:rsidR="00891B81" w:rsidRDefault="00891B81" w:rsidP="00A54845">
                        <w:r>
                          <w:rPr>
                            <w:rFonts w:ascii="Symbol" w:hAnsi="Symbol" w:cs="Symbol"/>
                            <w:color w:val="000000"/>
                            <w:sz w:val="20"/>
                            <w:szCs w:val="20"/>
                            <w:lang w:val="en-US"/>
                          </w:rPr>
                          <w:t></w:t>
                        </w:r>
                      </w:p>
                    </w:txbxContent>
                  </v:textbox>
                </v:rect>
                <v:line id="Line 145" o:spid="_x0000_s1193" style="position:absolute;visibility:visible;mso-wrap-style:square" from="7823,4286" to="7829,9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rZxQAAANsAAAAPAAAAZHJzL2Rvd25yZXYueG1sRI9Ba8JA&#10;FITvBf/D8gq91U1TCJK6iigF9SBqC+3xmX1NUrNvw+42if/eFYQeh5n5hpnOB9OIjpyvLSt4GScg&#10;iAuray4VfH68P09A+ICssbFMCi7kYT4bPUwx17bnA3XHUIoIYZ+jgiqENpfSFxUZ9GPbEkfvxzqD&#10;IUpXSu2wj3DTyDRJMmmw5rhQYUvLiorz8c8o2L3us26x2a6Hr012KlaH0/dv75R6ehwWbyACDeE/&#10;fG+vtYI0hduX+APk7AoAAP//AwBQSwECLQAUAAYACAAAACEA2+H2y+4AAACFAQAAEwAAAAAAAAAA&#10;AAAAAAAAAAAAW0NvbnRlbnRfVHlwZXNdLnhtbFBLAQItABQABgAIAAAAIQBa9CxbvwAAABUBAAAL&#10;AAAAAAAAAAAAAAAAAB8BAABfcmVscy8ucmVsc1BLAQItABQABgAIAAAAIQDq0/rZxQAAANsAAAAP&#10;AAAAAAAAAAAAAAAAAAcCAABkcnMvZG93bnJldi54bWxQSwUGAAAAAAMAAwC3AAAA+QIAAAAA&#10;"/>
                <v:line id="Line 146" o:spid="_x0000_s1194" style="position:absolute;visibility:visible;mso-wrap-style:square" from="7918,4286" to="7924,9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19CxQAAANsAAAAPAAAAZHJzL2Rvd25yZXYueG1sRI9Ba8JA&#10;FITvQv/D8gredKNCKKmriCJoD0VtoT0+s69J2uzbsLsm8d+7QsHjMDPfMPNlb2rRkvOVZQWTcQKC&#10;OLe64kLB58d29ALCB2SNtWVScCUPy8XTYI6Zth0fqT2FQkQI+wwVlCE0mZQ+L8mgH9uGOHo/1hkM&#10;UbpCaoddhJtaTpMklQYrjgslNrQuKf87XYyC99khbVf7t13/tU/P+eZ4/v7tnFLD5371CiJQHx7h&#10;//ZOK5jO4P4l/gC5uAEAAP//AwBQSwECLQAUAAYACAAAACEA2+H2y+4AAACFAQAAEwAAAAAAAAAA&#10;AAAAAAAAAAAAW0NvbnRlbnRfVHlwZXNdLnhtbFBLAQItABQABgAIAAAAIQBa9CxbvwAAABUBAAAL&#10;AAAAAAAAAAAAAAAAAB8BAABfcmVscy8ucmVsc1BLAQItABQABgAIAAAAIQCFn19CxQAAANsAAAAP&#10;AAAAAAAAAAAAAAAAAAcCAABkcnMvZG93bnJldi54bWxQSwUGAAAAAAMAAwC3AAAA+QIAAAAA&#10;"/>
                <v:line id="Line 147" o:spid="_x0000_s1195" style="position:absolute;visibility:visible;mso-wrap-style:square" from="7823,9436" to="7829,11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sc2xgAAANsAAAAPAAAAZHJzL2Rvd25yZXYueG1sRI9Ba8JA&#10;FITvBf/D8gRvdVMt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CnbHNsYAAADbAAAA&#10;DwAAAAAAAAAAAAAAAAAHAgAAZHJzL2Rvd25yZXYueG1sUEsFBgAAAAADAAMAtwAAAPoCAAAAAA==&#10;"/>
                <v:line id="Line 148" o:spid="_x0000_s1196" style="position:absolute;visibility:visible;mso-wrap-style:square" from="7918,9436" to="7924,11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mKtxgAAANsAAAAPAAAAZHJzL2Rvd25yZXYueG1sRI9Ba8JA&#10;FITvBf/D8gRvdVOl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ZTpircYAAADbAAAA&#10;DwAAAAAAAAAAAAAAAAAHAgAAZHJzL2Rvd25yZXYueG1sUEsFBgAAAAADAAMAtwAAAPoCAAAAAA==&#10;"/>
                <v:rect id="Rectangle 149" o:spid="_x0000_s1197" style="position:absolute;left:8775;top:2190;width:35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QwAAAANsAAAAPAAAAZHJzL2Rvd25yZXYueG1sRI/NigIx&#10;EITvgu8QWtibZpyDyGgUEQRX9uK4D9BMen4w6QxJdGbf3gjCHouq+ora7kdrxJN86BwrWC4yEMSV&#10;0x03Cn5vp/kaRIjIGo1jUvBHAfa76WSLhXYDX+lZxkYkCIcCFbQx9oWUoWrJYli4njh5tfMWY5K+&#10;kdrjkODWyDzLVtJix2mhxZ6OLVX38mEVyFt5Gtal8Zm75PWP+T5fa3JKfc3GwwZEpDH+hz/ts1aQ&#10;r+D9Jf0AuXsBAAD//wMAUEsBAi0AFAAGAAgAAAAhANvh9svuAAAAhQEAABMAAAAAAAAAAAAAAAAA&#10;AAAAAFtDb250ZW50X1R5cGVzXS54bWxQSwECLQAUAAYACAAAACEAWvQsW78AAAAVAQAACwAAAAAA&#10;AAAAAAAAAAAfAQAAX3JlbHMvLnJlbHNQSwECLQAUAAYACAAAACEAev/h0MAAAADb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20"/>
                            <w:szCs w:val="20"/>
                            <w:lang w:val="en-US"/>
                          </w:rPr>
                          <w:t>i</w:t>
                        </w:r>
                      </w:p>
                    </w:txbxContent>
                  </v:textbox>
                </v:rect>
                <v:rect id="Rectangle 150" o:spid="_x0000_s1198" style="position:absolute;left:10591;top:2190;width:642;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0RLwQAAANsAAAAPAAAAZHJzL2Rvd25yZXYueG1sRI/NigIx&#10;EITvgu8QWtibZpyDK7NGEUFQ2YvjPkAz6fnBpDMk0Rnf3iws7LGoqq+ozW60RjzJh86xguUiA0Fc&#10;Od1xo+DndpyvQYSIrNE4JgUvCrDbTicbLLQb+ErPMjYiQTgUqKCNsS+kDFVLFsPC9cTJq523GJP0&#10;jdQehwS3RuZZtpIWO04LLfZ0aKm6lw+rQN7K47Aujc/cJa+/zfl0rckp9TEb918gIo3xP/zXPmkF&#10;+Sf8fkk/QG7fAAAA//8DAFBLAQItABQABgAIAAAAIQDb4fbL7gAAAIUBAAATAAAAAAAAAAAAAAAA&#10;AAAAAABbQ29udGVudF9UeXBlc10ueG1sUEsBAi0AFAAGAAgAAAAhAFr0LFu/AAAAFQEAAAsAAAAA&#10;AAAAAAAAAAAAHwEAAF9yZWxzLy5yZWxzUEsBAi0AFAAGAAgAAAAhABWzREv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0</w:t>
                        </w:r>
                      </w:p>
                    </w:txbxContent>
                  </v:textbox>
                </v:rect>
                <v:rect id="Rectangle 151" o:spid="_x0000_s1199" style="position:absolute;left:12115;top:2190;width:176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rsidR="00891B81" w:rsidRDefault="00891B81" w:rsidP="00A54845">
                        <w:r>
                          <w:rPr>
                            <w:rFonts w:ascii="Times New Roman" w:hAnsi="Times New Roman"/>
                            <w:color w:val="000000"/>
                            <w:sz w:val="20"/>
                            <w:szCs w:val="20"/>
                            <w:lang w:val="en-US"/>
                          </w:rPr>
                          <w:t>last</w:t>
                        </w:r>
                      </w:p>
                    </w:txbxContent>
                  </v:textbox>
                </v:rect>
                <v:rect id="Rectangle 152" o:spid="_x0000_s1200" style="position:absolute;left:14408;top:2190;width:64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HWiwQAAANsAAAAPAAAAZHJzL2Rvd25yZXYueG1sRI/NigIx&#10;EITvC75DaGFva8Y5iM4aRQRBZS+O+wDNpOcHk86QRGd8e7Ow4LGoqq+o9Xa0RjzIh86xgvksA0Fc&#10;Od1xo+D3evhagggRWaNxTAqeFGC7mXyssdBu4As9ytiIBOFQoII2xr6QMlQtWQwz1xMnr3beYkzS&#10;N1J7HBLcGpln2UJa7DgttNjTvqXqVt6tAnktD8OyND5z57z+MafjpSan1Od03H2DiDTGd/i/fdQK&#10;8hX8fUk/QG5eAAAA//8DAFBLAQItABQABgAIAAAAIQDb4fbL7gAAAIUBAAATAAAAAAAAAAAAAAAA&#10;AAAAAABbQ29udGVudF9UeXBlc10ueG1sUEsBAi0AFAAGAAgAAAAhAFr0LFu/AAAAFQEAAAsAAAAA&#10;AAAAAAAAAAAAHwEAAF9yZWxzLy5yZWxzUEsBAi0AFAAGAAgAAAAhAAtgdaLBAAAA2wAAAA8AAAAA&#10;AAAAAAAAAAAABwIAAGRycy9kb3ducmV2LnhtbFBLBQYAAAAAAwADALcAAAD1AgAAAAA=&#10;" filled="f" stroked="f">
                  <v:textbox style="mso-fit-shape-to-text:t" inset="0,0,0,0">
                    <w:txbxContent>
                      <w:p w:rsidR="00891B81" w:rsidRDefault="00891B81" w:rsidP="00A54845">
                        <w:r>
                          <w:rPr>
                            <w:rFonts w:ascii="Times New Roman" w:hAnsi="Times New Roman"/>
                            <w:color w:val="000000"/>
                            <w:sz w:val="20"/>
                            <w:szCs w:val="20"/>
                            <w:lang w:val="en-US"/>
                          </w:rPr>
                          <w:t>x</w:t>
                        </w:r>
                      </w:p>
                    </w:txbxContent>
                  </v:textbox>
                </v:rect>
                <v:rect id="Rectangle 153" o:spid="_x0000_s1201" style="position:absolute;left:13925;top:2190;width:42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0rivwAAANsAAAAPAAAAZHJzL2Rvd25yZXYueG1sRE9LasMw&#10;EN0XcgcxhexquQ6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Afg0rivwAAANs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20"/>
                            <w:szCs w:val="20"/>
                            <w:lang w:val="en-US"/>
                          </w:rPr>
                          <w:t>(</w:t>
                        </w:r>
                      </w:p>
                    </w:txbxContent>
                  </v:textbox>
                </v:rect>
                <v:rect id="Rectangle 154" o:spid="_x0000_s1202" style="position:absolute;left:14884;top:2190;width:425;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95wAAAANsAAAAPAAAAZHJzL2Rvd25yZXYueG1sRI/NigIx&#10;EITvC75DaMHbmtGF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cM/vecAAAADb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20"/>
                            <w:szCs w:val="20"/>
                            <w:lang w:val="en-US"/>
                          </w:rPr>
                          <w:t>)</w:t>
                        </w:r>
                      </w:p>
                    </w:txbxContent>
                  </v:textbox>
                </v:rect>
                <v:rect id="Rectangle 155" o:spid="_x0000_s1203" style="position:absolute;left:11258;top:2095;width:641;height:155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v:rect id="Rectangle 156" o:spid="_x0000_s1204" style="position:absolute;left:9442;top:2095;width:908;height:155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rsidR="00891B81" w:rsidRDefault="00891B81" w:rsidP="00A54845">
                        <w:r>
                          <w:rPr>
                            <w:rFonts w:ascii="Symbol" w:hAnsi="Symbol" w:cs="Symbol"/>
                            <w:color w:val="000000"/>
                            <w:sz w:val="20"/>
                            <w:szCs w:val="20"/>
                            <w:lang w:val="en-US"/>
                          </w:rPr>
                          <w:t></w:t>
                        </w:r>
                      </w:p>
                    </w:txbxContent>
                  </v:textbox>
                </v:rect>
                <v:rect id="Rectangle 157" o:spid="_x0000_s1205" style="position:absolute;left:6584;top:2190;width:1486;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xnevwAAANsAAAAPAAAAZHJzL2Rvd25yZXYueG1sRE9LasMw&#10;EN0XcgcxhexquV6E1L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DHkxnevwAAANsAAAAPAAAAAAAA&#10;AAAAAAAAAAcCAABkcnMvZG93bnJldi54bWxQSwUGAAAAAAMAAwC3AAAA8wIAAAAA&#10;" filled="f" stroked="f">
                  <v:textbox style="mso-fit-shape-to-text:t" inset="0,0,0,0">
                    <w:txbxContent>
                      <w:p w:rsidR="00891B81" w:rsidRDefault="00891B81" w:rsidP="00A54845">
                        <w:r>
                          <w:rPr>
                            <w:rFonts w:ascii="Times New Roman" w:hAnsi="Times New Roman"/>
                            <w:color w:val="000000"/>
                            <w:sz w:val="20"/>
                            <w:szCs w:val="20"/>
                            <w:lang w:val="en-US"/>
                          </w:rPr>
                          <w:t>for</w:t>
                        </w:r>
                      </w:p>
                    </w:txbxContent>
                  </v:textbox>
                </v:rect>
                <v:rect id="Rectangle 158" o:spid="_x0000_s1206" style="position:absolute;left:6394;top:11912;width:921;height:146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rsidR="00891B81" w:rsidRDefault="00891B81" w:rsidP="00A54845">
                        <w:r>
                          <w:rPr>
                            <w:rFonts w:ascii="Times New Roman" w:hAnsi="Times New Roman"/>
                            <w:color w:val="000000"/>
                            <w:sz w:val="20"/>
                            <w:szCs w:val="20"/>
                            <w:lang w:val="en-US"/>
                          </w:rPr>
                          <w:t>V</w:t>
                        </w:r>
                      </w:p>
                    </w:txbxContent>
                  </v:textbox>
                </v:rect>
                <v:line id="Line 159" o:spid="_x0000_s1207" style="position:absolute;visibility:visible;mso-wrap-style:square" from="5911,95" to="5918,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e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8eUYm0Ms/AAAA//8DAFBLAQItABQABgAIAAAAIQDb4fbL7gAAAIUBAAATAAAAAAAA&#10;AAAAAAAAAAAAAABbQ29udGVudF9UeXBlc10ueG1sUEsBAi0AFAAGAAgAAAAhAFr0LFu/AAAAFQEA&#10;AAsAAAAAAAAAAAAAAAAAHwEAAF9yZWxzLy5yZWxzUEsBAi0AFAAGAAgAAAAhAJb5AN7HAAAA3AAA&#10;AA8AAAAAAAAAAAAAAAAABwIAAGRycy9kb3ducmV2LnhtbFBLBQYAAAAAAwADALcAAAD7AgAAAAA=&#10;"/>
                <v:line id="Line 160" o:spid="_x0000_s1208" style="position:absolute;visibility:visible;mso-wrap-style:square" from="6013,95" to="6019,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aVFxAAAANwAAAAPAAAAZHJzL2Rvd25yZXYueG1sRE9Na8JA&#10;EL0X/A/LCN7qxhZCia4iiqA9lGoFPY7ZMYlmZ8PumqT/vlso9DaP9zmzRW9q0ZLzlWUFk3ECgji3&#10;uuJCwfFr8/wGwgdkjbVlUvBNHhbzwdMMM2073lN7CIWIIewzVFCG0GRS+rwkg35sG+LIXa0zGCJ0&#10;hdQOuxhuavmSJKk0WHFsKLGhVUn5/fAwCj5eP9N2uXvf9qddesnX+8v51jmlRsN+OQURqA//4j/3&#10;Vsf5yQR+n4kXyPkPAAAA//8DAFBLAQItABQABgAIAAAAIQDb4fbL7gAAAIUBAAATAAAAAAAAAAAA&#10;AAAAAAAAAABbQ29udGVudF9UeXBlc10ueG1sUEsBAi0AFAAGAAgAAAAhAFr0LFu/AAAAFQEAAAsA&#10;AAAAAAAAAAAAAAAAHwEAAF9yZWxzLy5yZWxzUEsBAi0AFAAGAAgAAAAhAPm1pUXEAAAA3AAAAA8A&#10;AAAAAAAAAAAAAAAABwIAAGRycy9kb3ducmV2LnhtbFBLBQYAAAAAAwADALcAAAD4AgAAAAA=&#10;"/>
                <v:line id="Line 161" o:spid="_x0000_s1209" style="position:absolute;visibility:visible;mso-wrap-style:square" from="5911,11531" to="5918,13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zsyxAAAANwAAAAPAAAAZHJzL2Rvd25yZXYueG1sRE9Na8JA&#10;EL0L/odlhN50o4VQoquIUtAeSrWCHsfsmESzs2F3m6T/vlso9DaP9zmLVW9q0ZLzlWUF00kCgji3&#10;uuJCwenzdfwCwgdkjbVlUvBNHlbL4WCBmbYdH6g9hkLEEPYZKihDaDIpfV6SQT+xDXHkbtYZDBG6&#10;QmqHXQw3tZwlSSoNVhwbSmxoU1L+OH4ZBe/PH2m73r/t+vM+vebbw/Vy75xST6N+PQcRqA//4j/3&#10;Tsf5yQx+n4kXyOUPAAAA//8DAFBLAQItABQABgAIAAAAIQDb4fbL7gAAAIUBAAATAAAAAAAAAAAA&#10;AAAAAAAAAABbQ29udGVudF9UeXBlc10ueG1sUEsBAi0AFAAGAAgAAAAhAFr0LFu/AAAAFQEAAAsA&#10;AAAAAAAAAAAAAAAAHwEAAF9yZWxzLy5yZWxzUEsBAi0AFAAGAAgAAAAhAAlnOzLEAAAA3AAAAA8A&#10;AAAAAAAAAAAAAAAABwIAAGRycy9kb3ducmV2LnhtbFBLBQYAAAAAAwADALcAAAD4AgAAAAA=&#10;"/>
                <v:line id="Line 162" o:spid="_x0000_s1210" style="position:absolute;visibility:visible;mso-wrap-style:square" from="6013,11531" to="6019,13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56pxAAAANwAAAAPAAAAZHJzL2Rvd25yZXYueG1sRE9Na8JA&#10;EL0L/odlhN50Y4VQoquIUtAeSrWCHsfsmESzs2F3m6T/vlso9DaP9zmLVW9q0ZLzlWUF00kCgji3&#10;uuJCwenzdfwCwgdkjbVlUvBNHlbL4WCBmbYdH6g9hkLEEPYZKihDaDIpfV6SQT+xDXHkbtYZDBG6&#10;QmqHXQw3tXxOklQarDg2lNjQpqT8cfwyCt5nH2m73r/t+vM+vebbw/Vy75xST6N+PQcRqA//4j/3&#10;Tsf5yQx+n4kXyOUPAAAA//8DAFBLAQItABQABgAIAAAAIQDb4fbL7gAAAIUBAAATAAAAAAAAAAAA&#10;AAAAAAAAAABbQ29udGVudF9UeXBlc10ueG1sUEsBAi0AFAAGAAgAAAAhAFr0LFu/AAAAFQEAAAsA&#10;AAAAAAAAAAAAAAAAHwEAAF9yZWxzLy5yZWxzUEsBAi0AFAAGAAgAAAAhAGYrnqnEAAAA3AAAAA8A&#10;AAAAAAAAAAAAAAAABwIAAGRycy9kb3ducmV2LnhtbFBLBQYAAAAAAwADALcAAAD4AgAAAAA=&#10;"/>
                <v:rect id="Rectangle 163" o:spid="_x0000_s1211" style="position:absolute;left:4006;width:1054;height:155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rsidR="00891B81" w:rsidRDefault="00891B81" w:rsidP="00A54845">
                        <w:r>
                          <w:rPr>
                            <w:rFonts w:ascii="Symbol" w:hAnsi="Symbol" w:cs="Symbol"/>
                            <w:color w:val="000000"/>
                            <w:sz w:val="20"/>
                            <w:szCs w:val="20"/>
                            <w:lang w:val="en-US"/>
                          </w:rPr>
                          <w:t></w:t>
                        </w:r>
                        <w:r>
                          <w:rPr>
                            <w:rFonts w:ascii="Symbol" w:hAnsi="Symbol" w:cs="Symbol"/>
                            <w:color w:val="000000"/>
                            <w:sz w:val="20"/>
                            <w:szCs w:val="20"/>
                            <w:lang w:val="en-US"/>
                          </w:rPr>
                          <w:t></w:t>
                        </w:r>
                      </w:p>
                    </w:txbxContent>
                  </v:textbox>
                </v:rect>
                <w10:wrap type="topAndBottom"/>
              </v:group>
            </w:pict>
          </mc:Fallback>
        </mc:AlternateContent>
      </w:r>
    </w:p>
    <w:p w:rsidR="00A54845" w:rsidRPr="00392E96"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Pr="00392E96"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Pr="00392E96"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Pr="00392E96"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Pr="00392E96"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Pr="00392E96"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Default="00A54845" w:rsidP="00903DAF">
      <w:pPr>
        <w:pStyle w:val="af3"/>
        <w:framePr w:w="7707" w:h="660" w:wrap="auto" w:vAnchor="text" w:hAnchor="text" w:x="81" w:y="1"/>
        <w:spacing w:line="360" w:lineRule="auto"/>
      </w:pPr>
      <w:r>
        <w:rPr>
          <w:noProof/>
          <w:position w:val="-34"/>
          <w:lang w:eastAsia="ru-RU"/>
        </w:rPr>
        <w:drawing>
          <wp:inline distT="0" distB="0" distL="0" distR="0">
            <wp:extent cx="4368800" cy="417830"/>
            <wp:effectExtent l="19050" t="0" r="0" b="0"/>
            <wp:docPr id="116"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841" cstate="print"/>
                    <a:srcRect/>
                    <a:stretch>
                      <a:fillRect/>
                    </a:stretch>
                  </pic:blipFill>
                  <pic:spPr bwMode="auto">
                    <a:xfrm>
                      <a:off x="0" y="0"/>
                      <a:ext cx="4368800" cy="417830"/>
                    </a:xfrm>
                    <a:prstGeom prst="rect">
                      <a:avLst/>
                    </a:prstGeom>
                    <a:noFill/>
                    <a:ln w="9525">
                      <a:noFill/>
                      <a:miter lim="800000"/>
                      <a:headEnd/>
                      <a:tailEnd/>
                    </a:ln>
                  </pic:spPr>
                </pic:pic>
              </a:graphicData>
            </a:graphic>
          </wp:inline>
        </w:drawing>
      </w: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lang w:val="en-US"/>
        </w:rPr>
      </w:pP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lang w:val="en-US"/>
        </w:rPr>
      </w:pP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Теперь как длину полученного вектора определяем объем выборки, и</w:t>
      </w:r>
      <w:r>
        <w:rPr>
          <w:rFonts w:ascii="Times New Roman" w:eastAsiaTheme="minorEastAsia" w:hAnsi="Times New Roman"/>
          <w:sz w:val="28"/>
          <w:szCs w:val="28"/>
        </w:rPr>
        <w:t>с</w:t>
      </w:r>
      <w:r>
        <w:rPr>
          <w:rFonts w:ascii="Times New Roman" w:eastAsiaTheme="minorEastAsia" w:hAnsi="Times New Roman"/>
          <w:sz w:val="28"/>
          <w:szCs w:val="28"/>
        </w:rPr>
        <w:t xml:space="preserve">пользуя функцию </w:t>
      </w:r>
      <m:oMath>
        <m:r>
          <w:rPr>
            <w:rFonts w:ascii="Cambria Math" w:eastAsiaTheme="minorEastAsia" w:hAnsi="Cambria Math"/>
            <w:sz w:val="28"/>
            <w:szCs w:val="28"/>
          </w:rPr>
          <m:t>n≔length</m:t>
        </m:r>
        <m:d>
          <m:dPr>
            <m:ctrlPr>
              <w:rPr>
                <w:rFonts w:ascii="Cambria Math" w:eastAsiaTheme="minorEastAsia" w:hAnsi="Cambria Math"/>
                <w:i/>
                <w:sz w:val="28"/>
                <w:szCs w:val="28"/>
              </w:rPr>
            </m:ctrlPr>
          </m:dPr>
          <m:e>
            <m:r>
              <w:rPr>
                <w:rFonts w:ascii="Cambria Math" w:eastAsiaTheme="minorEastAsia" w:hAnsi="Cambria Math"/>
                <w:sz w:val="28"/>
                <w:szCs w:val="28"/>
              </w:rPr>
              <m:t>Vector</m:t>
            </m:r>
          </m:e>
        </m:d>
      </m:oMath>
      <w:r>
        <w:rPr>
          <w:rFonts w:ascii="Times New Roman" w:eastAsiaTheme="minorEastAsia" w:hAnsi="Times New Roman"/>
          <w:sz w:val="28"/>
          <w:szCs w:val="28"/>
        </w:rPr>
        <w:t>.</w:t>
      </w:r>
    </w:p>
    <w:p w:rsidR="00A54845" w:rsidRDefault="00A54845" w:rsidP="00903DAF">
      <w:pPr>
        <w:pStyle w:val="a3"/>
        <w:tabs>
          <w:tab w:val="left" w:pos="0"/>
        </w:tabs>
        <w:spacing w:line="360" w:lineRule="auto"/>
        <w:ind w:left="0" w:firstLine="567"/>
        <w:jc w:val="both"/>
        <w:rPr>
          <w:rFonts w:ascii="Times New Roman" w:hAnsi="Times New Roman"/>
          <w:sz w:val="28"/>
          <w:szCs w:val="28"/>
        </w:rPr>
      </w:pPr>
      <w:r>
        <w:rPr>
          <w:rFonts w:ascii="Times New Roman" w:hAnsi="Times New Roman"/>
          <w:sz w:val="28"/>
          <w:szCs w:val="28"/>
        </w:rPr>
        <w:t>Если асимметрия и эксцесс превысят по модулю утроенные значения собственных среднеквадратичных отклонений, то гипотезу о нормальности распределения следует отвергнуть. Иначе она должна быть принята.</w:t>
      </w:r>
    </w:p>
    <w:p w:rsidR="00A54845" w:rsidRDefault="00A54845" w:rsidP="00903DAF">
      <w:pPr>
        <w:pStyle w:val="a3"/>
        <w:tabs>
          <w:tab w:val="left" w:pos="0"/>
        </w:tabs>
        <w:spacing w:line="360" w:lineRule="auto"/>
        <w:ind w:left="0" w:firstLine="567"/>
        <w:jc w:val="both"/>
        <w:rPr>
          <w:rFonts w:ascii="Times New Roman" w:hAnsi="Times New Roman"/>
          <w:sz w:val="28"/>
          <w:szCs w:val="28"/>
        </w:rPr>
      </w:pPr>
      <w:r>
        <w:rPr>
          <w:rFonts w:ascii="Times New Roman" w:hAnsi="Times New Roman"/>
          <w:sz w:val="28"/>
          <w:szCs w:val="28"/>
        </w:rPr>
        <w:t>Вычисляем асимметрию, эксцесс и среднеквадратичные отклонения для них:</w:t>
      </w:r>
    </w:p>
    <w:p w:rsidR="00A54845" w:rsidRPr="00860874" w:rsidRDefault="00A54845" w:rsidP="00903DAF">
      <w:pPr>
        <w:pStyle w:val="a3"/>
        <w:tabs>
          <w:tab w:val="left" w:pos="0"/>
        </w:tabs>
        <w:spacing w:line="360" w:lineRule="auto"/>
        <w:ind w:left="0" w:firstLine="567"/>
        <w:jc w:val="both"/>
        <w:rPr>
          <w:rFonts w:ascii="Times New Roman" w:eastAsiaTheme="minorEastAsia" w:hAnsi="Times New Roman"/>
          <w:sz w:val="28"/>
          <w:szCs w:val="28"/>
          <w:lang w:val="en-US"/>
        </w:rPr>
      </w:pPr>
      <m:oMathPara>
        <m:oMath>
          <m:r>
            <w:rPr>
              <w:rFonts w:ascii="Cambria Math" w:hAnsi="Cambria Math"/>
              <w:sz w:val="28"/>
              <w:szCs w:val="28"/>
            </w:rPr>
            <m:t>A≔skew</m:t>
          </m:r>
          <m:d>
            <m:dPr>
              <m:ctrlPr>
                <w:rPr>
                  <w:rFonts w:ascii="Cambria Math" w:hAnsi="Cambria Math"/>
                  <w:i/>
                  <w:sz w:val="28"/>
                  <w:szCs w:val="28"/>
                </w:rPr>
              </m:ctrlPr>
            </m:dPr>
            <m:e>
              <m:r>
                <w:rPr>
                  <w:rFonts w:ascii="Cambria Math" w:hAnsi="Cambria Math"/>
                  <w:sz w:val="28"/>
                  <w:szCs w:val="28"/>
                </w:rPr>
                <m:t>Vector</m:t>
              </m:r>
            </m:e>
          </m:d>
          <m:r>
            <w:rPr>
              <w:rFonts w:ascii="Cambria Math" w:hAnsi="Cambria Math"/>
              <w:sz w:val="28"/>
              <w:szCs w:val="28"/>
            </w:rPr>
            <m:t xml:space="preserve">                                                 E≔kurt</m:t>
          </m:r>
          <m:d>
            <m:dPr>
              <m:ctrlPr>
                <w:rPr>
                  <w:rFonts w:ascii="Cambria Math" w:hAnsi="Cambria Math"/>
                  <w:i/>
                  <w:sz w:val="28"/>
                  <w:szCs w:val="28"/>
                </w:rPr>
              </m:ctrlPr>
            </m:dPr>
            <m:e>
              <m:r>
                <w:rPr>
                  <w:rFonts w:ascii="Cambria Math" w:hAnsi="Cambria Math"/>
                  <w:sz w:val="28"/>
                  <w:szCs w:val="28"/>
                </w:rPr>
                <m:t>Vector</m:t>
              </m:r>
            </m:e>
          </m:d>
        </m:oMath>
      </m:oMathPara>
    </w:p>
    <w:p w:rsidR="00A54845" w:rsidRPr="00860874" w:rsidRDefault="00055E21" w:rsidP="00903DAF">
      <w:pPr>
        <w:pStyle w:val="a3"/>
        <w:tabs>
          <w:tab w:val="left" w:pos="0"/>
        </w:tabs>
        <w:spacing w:line="360" w:lineRule="auto"/>
        <w:ind w:left="0" w:firstLine="567"/>
        <w:jc w:val="both"/>
        <w:rPr>
          <w:rFonts w:ascii="Times New Roman" w:eastAsiaTheme="minorEastAsia" w:hAnsi="Times New Roman"/>
          <w:sz w:val="28"/>
          <w:szCs w:val="28"/>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S</m:t>
              </m:r>
            </m:e>
            <m:sub>
              <m:r>
                <w:rPr>
                  <w:rFonts w:ascii="Cambria Math" w:hAnsi="Cambria Math"/>
                  <w:sz w:val="28"/>
                  <w:szCs w:val="28"/>
                  <w:lang w:val="en-US"/>
                </w:rPr>
                <m:t>A</m:t>
              </m:r>
            </m:sub>
          </m:sSub>
          <m:r>
            <w:rPr>
              <w:rFonts w:ascii="Cambria Math" w:hAnsi="Cambria Math"/>
              <w:sz w:val="28"/>
              <w:szCs w:val="28"/>
              <w:lang w:val="en-US"/>
            </w:rPr>
            <m:t>≔</m:t>
          </m:r>
          <m:rad>
            <m:radPr>
              <m:degHide m:val="1"/>
              <m:ctrlPr>
                <w:rPr>
                  <w:rFonts w:ascii="Cambria Math" w:hAnsi="Cambria Math"/>
                  <w:i/>
                  <w:sz w:val="28"/>
                  <w:szCs w:val="28"/>
                  <w:lang w:val="en-US"/>
                </w:rPr>
              </m:ctrlPr>
            </m:radPr>
            <m:deg/>
            <m:e>
              <m:f>
                <m:fPr>
                  <m:ctrlPr>
                    <w:rPr>
                      <w:rFonts w:ascii="Cambria Math" w:hAnsi="Cambria Math"/>
                      <w:i/>
                      <w:sz w:val="28"/>
                      <w:szCs w:val="28"/>
                      <w:lang w:val="en-US"/>
                    </w:rPr>
                  </m:ctrlPr>
                </m:fPr>
                <m:num>
                  <m:r>
                    <w:rPr>
                      <w:rFonts w:ascii="Cambria Math" w:hAnsi="Cambria Math"/>
                      <w:sz w:val="28"/>
                      <w:szCs w:val="28"/>
                      <w:lang w:val="en-US"/>
                    </w:rPr>
                    <m:t>6</m:t>
                  </m:r>
                  <m:d>
                    <m:dPr>
                      <m:ctrlPr>
                        <w:rPr>
                          <w:rFonts w:ascii="Cambria Math" w:hAnsi="Cambria Math"/>
                          <w:i/>
                          <w:sz w:val="28"/>
                          <w:szCs w:val="28"/>
                          <w:lang w:val="en-US"/>
                        </w:rPr>
                      </m:ctrlPr>
                    </m:dPr>
                    <m:e>
                      <m:r>
                        <w:rPr>
                          <w:rFonts w:ascii="Cambria Math" w:hAnsi="Cambria Math"/>
                          <w:sz w:val="28"/>
                          <w:szCs w:val="28"/>
                          <w:lang w:val="en-US"/>
                        </w:rPr>
                        <m:t>n-1</m:t>
                      </m:r>
                    </m:e>
                  </m:d>
                </m:num>
                <m:den>
                  <m:d>
                    <m:dPr>
                      <m:ctrlPr>
                        <w:rPr>
                          <w:rFonts w:ascii="Cambria Math" w:hAnsi="Cambria Math"/>
                          <w:i/>
                          <w:sz w:val="28"/>
                          <w:szCs w:val="28"/>
                          <w:lang w:val="en-US"/>
                        </w:rPr>
                      </m:ctrlPr>
                    </m:dPr>
                    <m:e>
                      <m:r>
                        <w:rPr>
                          <w:rFonts w:ascii="Cambria Math" w:hAnsi="Cambria Math"/>
                          <w:sz w:val="28"/>
                          <w:szCs w:val="28"/>
                          <w:lang w:val="en-US"/>
                        </w:rPr>
                        <m:t>n+1</m:t>
                      </m:r>
                    </m:e>
                  </m:d>
                  <m:d>
                    <m:dPr>
                      <m:ctrlPr>
                        <w:rPr>
                          <w:rFonts w:ascii="Cambria Math" w:hAnsi="Cambria Math"/>
                          <w:i/>
                          <w:sz w:val="28"/>
                          <w:szCs w:val="28"/>
                          <w:lang w:val="en-US"/>
                        </w:rPr>
                      </m:ctrlPr>
                    </m:dPr>
                    <m:e>
                      <m:r>
                        <w:rPr>
                          <w:rFonts w:ascii="Cambria Math" w:hAnsi="Cambria Math"/>
                          <w:sz w:val="28"/>
                          <w:szCs w:val="28"/>
                          <w:lang w:val="en-US"/>
                        </w:rPr>
                        <m:t>n-3</m:t>
                      </m:r>
                    </m:e>
                  </m:d>
                </m:den>
              </m:f>
            </m:e>
          </m:rad>
          <m:r>
            <w:rPr>
              <w:rFonts w:ascii="Cambria Math" w:hAnsi="Cambria Math"/>
              <w:sz w:val="28"/>
              <w:szCs w:val="28"/>
              <w:lang w:val="en-US"/>
            </w:rPr>
            <m:t xml:space="preserve">                                </m:t>
          </m:r>
          <m:sSub>
            <m:sSubPr>
              <m:ctrlPr>
                <w:rPr>
                  <w:rFonts w:ascii="Cambria Math" w:hAnsi="Cambria Math"/>
                  <w:i/>
                  <w:sz w:val="28"/>
                  <w:szCs w:val="28"/>
                  <w:lang w:val="en-US"/>
                </w:rPr>
              </m:ctrlPr>
            </m:sSubPr>
            <m:e>
              <m:r>
                <w:rPr>
                  <w:rFonts w:ascii="Cambria Math" w:hAnsi="Cambria Math"/>
                  <w:sz w:val="28"/>
                  <w:szCs w:val="28"/>
                  <w:lang w:val="en-US"/>
                </w:rPr>
                <m:t>S</m:t>
              </m:r>
            </m:e>
            <m:sub>
              <m:r>
                <w:rPr>
                  <w:rFonts w:ascii="Cambria Math" w:hAnsi="Cambria Math"/>
                  <w:sz w:val="28"/>
                  <w:szCs w:val="28"/>
                  <w:lang w:val="en-US"/>
                </w:rPr>
                <m:t>E</m:t>
              </m:r>
            </m:sub>
          </m:sSub>
          <m:r>
            <w:rPr>
              <w:rFonts w:ascii="Cambria Math" w:hAnsi="Cambria Math"/>
              <w:sz w:val="28"/>
              <w:szCs w:val="28"/>
              <w:lang w:val="en-US"/>
            </w:rPr>
            <m:t>:=</m:t>
          </m:r>
          <m:rad>
            <m:radPr>
              <m:degHide m:val="1"/>
              <m:ctrlPr>
                <w:rPr>
                  <w:rFonts w:ascii="Cambria Math" w:hAnsi="Cambria Math"/>
                  <w:i/>
                  <w:sz w:val="28"/>
                  <w:szCs w:val="28"/>
                  <w:lang w:val="en-US"/>
                </w:rPr>
              </m:ctrlPr>
            </m:radPr>
            <m:deg/>
            <m:e>
              <m:f>
                <m:fPr>
                  <m:ctrlPr>
                    <w:rPr>
                      <w:rFonts w:ascii="Cambria Math" w:hAnsi="Cambria Math"/>
                      <w:i/>
                      <w:sz w:val="28"/>
                      <w:szCs w:val="28"/>
                      <w:lang w:val="en-US"/>
                    </w:rPr>
                  </m:ctrlPr>
                </m:fPr>
                <m:num>
                  <m:r>
                    <w:rPr>
                      <w:rFonts w:ascii="Cambria Math" w:hAnsi="Cambria Math"/>
                      <w:sz w:val="28"/>
                      <w:szCs w:val="28"/>
                      <w:lang w:val="en-US"/>
                    </w:rPr>
                    <m:t>24n</m:t>
                  </m:r>
                  <m:d>
                    <m:dPr>
                      <m:ctrlPr>
                        <w:rPr>
                          <w:rFonts w:ascii="Cambria Math" w:hAnsi="Cambria Math"/>
                          <w:i/>
                          <w:sz w:val="28"/>
                          <w:szCs w:val="28"/>
                          <w:lang w:val="en-US"/>
                        </w:rPr>
                      </m:ctrlPr>
                    </m:dPr>
                    <m:e>
                      <m:r>
                        <w:rPr>
                          <w:rFonts w:ascii="Cambria Math" w:hAnsi="Cambria Math"/>
                          <w:sz w:val="28"/>
                          <w:szCs w:val="28"/>
                          <w:lang w:val="en-US"/>
                        </w:rPr>
                        <m:t>n-2</m:t>
                      </m:r>
                    </m:e>
                  </m:d>
                  <m:d>
                    <m:dPr>
                      <m:ctrlPr>
                        <w:rPr>
                          <w:rFonts w:ascii="Cambria Math" w:hAnsi="Cambria Math"/>
                          <w:i/>
                          <w:sz w:val="28"/>
                          <w:szCs w:val="28"/>
                          <w:lang w:val="en-US"/>
                        </w:rPr>
                      </m:ctrlPr>
                    </m:dPr>
                    <m:e>
                      <m:r>
                        <w:rPr>
                          <w:rFonts w:ascii="Cambria Math" w:hAnsi="Cambria Math"/>
                          <w:sz w:val="28"/>
                          <w:szCs w:val="28"/>
                          <w:lang w:val="en-US"/>
                        </w:rPr>
                        <m:t>n-3</m:t>
                      </m:r>
                    </m:e>
                  </m:d>
                </m:num>
                <m:den>
                  <m:sSup>
                    <m:sSupPr>
                      <m:ctrlPr>
                        <w:rPr>
                          <w:rFonts w:ascii="Cambria Math" w:hAnsi="Cambria Math"/>
                          <w:i/>
                          <w:sz w:val="28"/>
                          <w:szCs w:val="28"/>
                          <w:lang w:val="en-US"/>
                        </w:rPr>
                      </m:ctrlPr>
                    </m:sSupPr>
                    <m:e>
                      <m:d>
                        <m:dPr>
                          <m:ctrlPr>
                            <w:rPr>
                              <w:rFonts w:ascii="Cambria Math" w:hAnsi="Cambria Math"/>
                              <w:i/>
                              <w:sz w:val="28"/>
                              <w:szCs w:val="28"/>
                              <w:lang w:val="en-US"/>
                            </w:rPr>
                          </m:ctrlPr>
                        </m:dPr>
                        <m:e>
                          <m:r>
                            <w:rPr>
                              <w:rFonts w:ascii="Cambria Math" w:hAnsi="Cambria Math"/>
                              <w:sz w:val="28"/>
                              <w:szCs w:val="28"/>
                              <w:lang w:val="en-US"/>
                            </w:rPr>
                            <m:t>n+1</m:t>
                          </m:r>
                        </m:e>
                      </m:d>
                    </m:e>
                    <m:sup>
                      <m:r>
                        <w:rPr>
                          <w:rFonts w:ascii="Cambria Math" w:hAnsi="Cambria Math"/>
                          <w:sz w:val="28"/>
                          <w:szCs w:val="28"/>
                          <w:lang w:val="en-US"/>
                        </w:rPr>
                        <m:t>2</m:t>
                      </m:r>
                    </m:sup>
                  </m:sSup>
                  <m:d>
                    <m:dPr>
                      <m:ctrlPr>
                        <w:rPr>
                          <w:rFonts w:ascii="Cambria Math" w:hAnsi="Cambria Math"/>
                          <w:i/>
                          <w:sz w:val="28"/>
                          <w:szCs w:val="28"/>
                          <w:lang w:val="en-US"/>
                        </w:rPr>
                      </m:ctrlPr>
                    </m:dPr>
                    <m:e>
                      <m:r>
                        <w:rPr>
                          <w:rFonts w:ascii="Cambria Math" w:hAnsi="Cambria Math"/>
                          <w:sz w:val="28"/>
                          <w:szCs w:val="28"/>
                          <w:lang w:val="en-US"/>
                        </w:rPr>
                        <m:t>n+3</m:t>
                      </m:r>
                    </m:e>
                  </m:d>
                  <m:d>
                    <m:dPr>
                      <m:ctrlPr>
                        <w:rPr>
                          <w:rFonts w:ascii="Cambria Math" w:hAnsi="Cambria Math"/>
                          <w:i/>
                          <w:sz w:val="28"/>
                          <w:szCs w:val="28"/>
                          <w:lang w:val="en-US"/>
                        </w:rPr>
                      </m:ctrlPr>
                    </m:dPr>
                    <m:e>
                      <m:r>
                        <w:rPr>
                          <w:rFonts w:ascii="Cambria Math" w:hAnsi="Cambria Math"/>
                          <w:sz w:val="28"/>
                          <w:szCs w:val="28"/>
                          <w:lang w:val="en-US"/>
                        </w:rPr>
                        <m:t>n+5</m:t>
                      </m:r>
                    </m:e>
                  </m:d>
                </m:den>
              </m:f>
            </m:e>
          </m:rad>
        </m:oMath>
      </m:oMathPara>
    </w:p>
    <w:p w:rsidR="00A54845" w:rsidRPr="00860874" w:rsidRDefault="00055E21" w:rsidP="00903DAF">
      <w:pPr>
        <w:pStyle w:val="a3"/>
        <w:tabs>
          <w:tab w:val="left" w:pos="0"/>
        </w:tabs>
        <w:spacing w:line="360" w:lineRule="auto"/>
        <w:ind w:left="0" w:firstLine="567"/>
        <w:jc w:val="both"/>
        <w:rPr>
          <w:rFonts w:ascii="Times New Roman" w:eastAsiaTheme="minorEastAsia" w:hAnsi="Times New Roman"/>
          <w:sz w:val="28"/>
          <w:szCs w:val="28"/>
          <w:lang w:val="en-US"/>
        </w:rPr>
      </w:pPr>
      <m:oMathPara>
        <m:oMath>
          <m:d>
            <m:dPr>
              <m:begChr m:val="|"/>
              <m:endChr m:val="|"/>
              <m:ctrlPr>
                <w:rPr>
                  <w:rFonts w:ascii="Cambria Math" w:hAnsi="Cambria Math"/>
                  <w:i/>
                  <w:sz w:val="28"/>
                  <w:szCs w:val="28"/>
                  <w:lang w:val="en-US"/>
                </w:rPr>
              </m:ctrlPr>
            </m:dPr>
            <m:e>
              <m:r>
                <w:rPr>
                  <w:rFonts w:ascii="Cambria Math" w:hAnsi="Cambria Math"/>
                  <w:sz w:val="28"/>
                  <w:szCs w:val="28"/>
                  <w:lang w:val="en-US"/>
                </w:rPr>
                <m:t>A</m:t>
              </m:r>
            </m:e>
          </m:d>
          <m:r>
            <w:rPr>
              <w:rFonts w:ascii="Cambria Math" w:hAnsi="Cambria Math"/>
              <w:sz w:val="28"/>
              <w:szCs w:val="28"/>
              <w:lang w:val="en-US"/>
            </w:rPr>
            <m:t xml:space="preserve">=0.712                                                                              </m:t>
          </m:r>
          <m:d>
            <m:dPr>
              <m:begChr m:val="|"/>
              <m:endChr m:val="|"/>
              <m:ctrlPr>
                <w:rPr>
                  <w:rFonts w:ascii="Cambria Math" w:hAnsi="Cambria Math"/>
                  <w:i/>
                  <w:sz w:val="28"/>
                  <w:szCs w:val="28"/>
                  <w:lang w:val="en-US"/>
                </w:rPr>
              </m:ctrlPr>
            </m:dPr>
            <m:e>
              <m:r>
                <w:rPr>
                  <w:rFonts w:ascii="Cambria Math" w:hAnsi="Cambria Math"/>
                  <w:sz w:val="28"/>
                  <w:szCs w:val="28"/>
                  <w:lang w:val="en-US"/>
                </w:rPr>
                <m:t>E</m:t>
              </m:r>
            </m:e>
          </m:d>
          <m:r>
            <w:rPr>
              <w:rFonts w:ascii="Cambria Math" w:hAnsi="Cambria Math"/>
              <w:sz w:val="28"/>
              <w:szCs w:val="28"/>
              <w:lang w:val="en-US"/>
            </w:rPr>
            <m:t>=0.45</m:t>
          </m:r>
        </m:oMath>
      </m:oMathPara>
    </w:p>
    <w:p w:rsidR="00A54845" w:rsidRPr="00860874" w:rsidRDefault="00055E21" w:rsidP="00903DAF">
      <w:pPr>
        <w:pStyle w:val="a3"/>
        <w:tabs>
          <w:tab w:val="left" w:pos="0"/>
        </w:tabs>
        <w:spacing w:line="360" w:lineRule="auto"/>
        <w:ind w:left="0" w:firstLine="567"/>
        <w:jc w:val="both"/>
        <w:rPr>
          <w:rFonts w:ascii="Times New Roman" w:eastAsiaTheme="minorEastAsia" w:hAnsi="Times New Roman"/>
          <w:sz w:val="28"/>
          <w:szCs w:val="28"/>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S</m:t>
              </m:r>
            </m:e>
            <m:sub>
              <m:r>
                <w:rPr>
                  <w:rFonts w:ascii="Cambria Math" w:hAnsi="Cambria Math"/>
                  <w:sz w:val="28"/>
                  <w:szCs w:val="28"/>
                  <w:lang w:val="en-US"/>
                </w:rPr>
                <m:t>A</m:t>
              </m:r>
            </m:sub>
          </m:sSub>
          <m:r>
            <w:rPr>
              <w:rFonts w:ascii="Cambria Math" w:hAnsi="Cambria Math"/>
              <w:sz w:val="28"/>
              <w:szCs w:val="28"/>
              <w:lang w:val="en-US"/>
            </w:rPr>
            <m:t xml:space="preserve">=0.837                                                                                   </m:t>
          </m:r>
          <m:sSub>
            <m:sSubPr>
              <m:ctrlPr>
                <w:rPr>
                  <w:rFonts w:ascii="Cambria Math" w:hAnsi="Cambria Math"/>
                  <w:i/>
                  <w:sz w:val="28"/>
                  <w:szCs w:val="28"/>
                  <w:lang w:val="en-US"/>
                </w:rPr>
              </m:ctrlPr>
            </m:sSubPr>
            <m:e>
              <m:r>
                <w:rPr>
                  <w:rFonts w:ascii="Cambria Math" w:hAnsi="Cambria Math"/>
                  <w:sz w:val="28"/>
                  <w:szCs w:val="28"/>
                  <w:lang w:val="en-US"/>
                </w:rPr>
                <m:t>S</m:t>
              </m:r>
            </m:e>
            <m:sub>
              <m:r>
                <w:rPr>
                  <w:rFonts w:ascii="Cambria Math" w:hAnsi="Cambria Math"/>
                  <w:sz w:val="28"/>
                  <w:szCs w:val="28"/>
                  <w:lang w:val="en-US"/>
                </w:rPr>
                <m:t>E</m:t>
              </m:r>
            </m:sub>
          </m:sSub>
          <m:r>
            <w:rPr>
              <w:rFonts w:ascii="Cambria Math" w:hAnsi="Cambria Math"/>
              <w:sz w:val="28"/>
              <w:szCs w:val="28"/>
              <w:lang w:val="en-US"/>
            </w:rPr>
            <m:t>=0.755</m:t>
          </m:r>
        </m:oMath>
      </m:oMathPara>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Проверяем критерии согласия:</w:t>
      </w:r>
    </w:p>
    <w:p w:rsidR="00A54845" w:rsidRPr="00E22A24" w:rsidRDefault="00A54845" w:rsidP="00903DAF">
      <w:pPr>
        <w:pStyle w:val="a3"/>
        <w:tabs>
          <w:tab w:val="left" w:pos="0"/>
        </w:tabs>
        <w:spacing w:line="360" w:lineRule="auto"/>
        <w:ind w:left="0" w:firstLine="567"/>
        <w:jc w:val="both"/>
        <w:rPr>
          <w:rFonts w:ascii="Times New Roman" w:eastAsiaTheme="minorEastAsia" w:hAnsi="Times New Roman"/>
          <w:sz w:val="28"/>
          <w:szCs w:val="28"/>
          <w:lang w:val="en-US"/>
        </w:rPr>
      </w:pPr>
      <m:oMathPara>
        <m:oMath>
          <m:r>
            <w:rPr>
              <w:rFonts w:ascii="Cambria Math" w:hAnsi="Cambria Math"/>
              <w:sz w:val="28"/>
              <w:szCs w:val="28"/>
            </w:rPr>
            <m:t>3</m:t>
          </m:r>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A</m:t>
              </m:r>
            </m:sub>
          </m:sSub>
          <m:r>
            <w:rPr>
              <w:rFonts w:ascii="Cambria Math" w:hAnsi="Cambria Math"/>
              <w:sz w:val="28"/>
              <w:szCs w:val="28"/>
            </w:rPr>
            <m:t>=2.512                                                                            3</m:t>
          </m:r>
          <m:sSub>
            <m:sSubPr>
              <m:ctrlPr>
                <w:rPr>
                  <w:rFonts w:ascii="Cambria Math" w:hAnsi="Cambria Math"/>
                  <w:i/>
                  <w:sz w:val="28"/>
                  <w:szCs w:val="28"/>
                </w:rPr>
              </m:ctrlPr>
            </m:sSubPr>
            <m:e>
              <m:r>
                <w:rPr>
                  <w:rFonts w:ascii="Cambria Math" w:hAnsi="Cambria Math"/>
                  <w:sz w:val="28"/>
                  <w:szCs w:val="28"/>
                </w:rPr>
                <m:t>S</m:t>
              </m:r>
            </m:e>
            <m:sub>
              <m:r>
                <w:rPr>
                  <w:rFonts w:ascii="Cambria Math" w:hAnsi="Cambria Math"/>
                  <w:sz w:val="28"/>
                  <w:szCs w:val="28"/>
                </w:rPr>
                <m:t>E</m:t>
              </m:r>
            </m:sub>
          </m:sSub>
          <m:r>
            <w:rPr>
              <w:rFonts w:ascii="Cambria Math" w:hAnsi="Cambria Math"/>
              <w:sz w:val="28"/>
              <w:szCs w:val="28"/>
            </w:rPr>
            <m:t xml:space="preserve">=2.264 </m:t>
          </m:r>
        </m:oMath>
      </m:oMathPara>
    </w:p>
    <w:p w:rsidR="00A54845" w:rsidRDefault="00055E21" w:rsidP="00903DAF">
      <w:pPr>
        <w:pStyle w:val="a3"/>
        <w:tabs>
          <w:tab w:val="left" w:pos="0"/>
        </w:tabs>
        <w:spacing w:line="360" w:lineRule="auto"/>
        <w:ind w:left="0" w:firstLine="567"/>
        <w:jc w:val="both"/>
        <w:rPr>
          <w:rFonts w:ascii="Times New Roman" w:eastAsiaTheme="minorEastAsia" w:hAnsi="Times New Roman"/>
          <w:sz w:val="28"/>
          <w:szCs w:val="28"/>
        </w:rPr>
      </w:pPr>
      <m:oMathPara>
        <m:oMath>
          <m:d>
            <m:dPr>
              <m:begChr m:val="|"/>
              <m:endChr m:val="|"/>
              <m:ctrlPr>
                <w:rPr>
                  <w:rFonts w:ascii="Cambria Math" w:hAnsi="Cambria Math"/>
                  <w:i/>
                  <w:sz w:val="28"/>
                  <w:szCs w:val="28"/>
                  <w:lang w:val="en-US"/>
                </w:rPr>
              </m:ctrlPr>
            </m:dPr>
            <m:e>
              <m:r>
                <w:rPr>
                  <w:rFonts w:ascii="Cambria Math" w:hAnsi="Cambria Math"/>
                  <w:sz w:val="28"/>
                  <w:szCs w:val="28"/>
                  <w:lang w:val="en-US"/>
                </w:rPr>
                <m:t>A</m:t>
              </m:r>
            </m:e>
          </m:d>
          <m:r>
            <w:rPr>
              <w:rFonts w:ascii="Cambria Math" w:hAnsi="Cambria Math"/>
              <w:sz w:val="28"/>
              <w:szCs w:val="28"/>
              <w:lang w:val="en-US"/>
            </w:rPr>
            <m:t>&lt;3</m:t>
          </m:r>
          <m:sSub>
            <m:sSubPr>
              <m:ctrlPr>
                <w:rPr>
                  <w:rFonts w:ascii="Cambria Math" w:hAnsi="Cambria Math"/>
                  <w:i/>
                  <w:sz w:val="28"/>
                  <w:szCs w:val="28"/>
                  <w:lang w:val="en-US"/>
                </w:rPr>
              </m:ctrlPr>
            </m:sSubPr>
            <m:e>
              <m:r>
                <w:rPr>
                  <w:rFonts w:ascii="Cambria Math" w:hAnsi="Cambria Math"/>
                  <w:sz w:val="28"/>
                  <w:szCs w:val="28"/>
                  <w:lang w:val="en-US"/>
                </w:rPr>
                <m:t>S</m:t>
              </m:r>
            </m:e>
            <m:sub>
              <m:r>
                <w:rPr>
                  <w:rFonts w:ascii="Cambria Math" w:hAnsi="Cambria Math"/>
                  <w:sz w:val="28"/>
                  <w:szCs w:val="28"/>
                  <w:lang w:val="en-US"/>
                </w:rPr>
                <m:t xml:space="preserve">A                                                                                                            </m:t>
              </m:r>
            </m:sub>
          </m:sSub>
          <m:d>
            <m:dPr>
              <m:begChr m:val="|"/>
              <m:endChr m:val="|"/>
              <m:ctrlPr>
                <w:rPr>
                  <w:rFonts w:ascii="Cambria Math" w:hAnsi="Cambria Math"/>
                  <w:i/>
                  <w:sz w:val="28"/>
                  <w:szCs w:val="28"/>
                  <w:lang w:val="en-US"/>
                </w:rPr>
              </m:ctrlPr>
            </m:dPr>
            <m:e>
              <m:r>
                <w:rPr>
                  <w:rFonts w:ascii="Cambria Math" w:hAnsi="Cambria Math"/>
                  <w:sz w:val="28"/>
                  <w:szCs w:val="28"/>
                  <w:lang w:val="en-US"/>
                </w:rPr>
                <m:t>E</m:t>
              </m:r>
            </m:e>
          </m:d>
          <m:r>
            <w:rPr>
              <w:rFonts w:ascii="Cambria Math" w:hAnsi="Cambria Math"/>
              <w:sz w:val="28"/>
              <w:szCs w:val="28"/>
              <w:lang w:val="en-US"/>
            </w:rPr>
            <m:t>&lt;3</m:t>
          </m:r>
          <m:sSub>
            <m:sSubPr>
              <m:ctrlPr>
                <w:rPr>
                  <w:rFonts w:ascii="Cambria Math" w:hAnsi="Cambria Math"/>
                  <w:i/>
                  <w:sz w:val="28"/>
                  <w:szCs w:val="28"/>
                  <w:lang w:val="en-US"/>
                </w:rPr>
              </m:ctrlPr>
            </m:sSubPr>
            <m:e>
              <m:r>
                <w:rPr>
                  <w:rFonts w:ascii="Cambria Math" w:hAnsi="Cambria Math"/>
                  <w:sz w:val="28"/>
                  <w:szCs w:val="28"/>
                  <w:lang w:val="en-US"/>
                </w:rPr>
                <m:t>S</m:t>
              </m:r>
            </m:e>
            <m:sub>
              <m:r>
                <w:rPr>
                  <w:rFonts w:ascii="Cambria Math" w:hAnsi="Cambria Math"/>
                  <w:sz w:val="28"/>
                  <w:szCs w:val="28"/>
                  <w:lang w:val="en-US"/>
                </w:rPr>
                <m:t>E</m:t>
              </m:r>
            </m:sub>
          </m:sSub>
        </m:oMath>
      </m:oMathPara>
    </w:p>
    <w:p w:rsidR="00A54845" w:rsidRPr="00A62F1D"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Требуемые условия выполняются, значит, в генеральной совокупности признак распределен по нормальному закону.</w:t>
      </w: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Pr="005F4D1B" w:rsidRDefault="00A54845" w:rsidP="003112B2">
      <w:pPr>
        <w:pStyle w:val="a3"/>
        <w:numPr>
          <w:ilvl w:val="0"/>
          <w:numId w:val="16"/>
        </w:numPr>
        <w:tabs>
          <w:tab w:val="left" w:pos="0"/>
        </w:tabs>
        <w:spacing w:after="200" w:line="360" w:lineRule="auto"/>
        <w:jc w:val="center"/>
        <w:rPr>
          <w:rFonts w:ascii="Times New Roman" w:hAnsi="Times New Roman"/>
          <w:sz w:val="28"/>
          <w:szCs w:val="28"/>
        </w:rPr>
      </w:pPr>
      <w:r>
        <w:rPr>
          <w:rFonts w:ascii="Times New Roman" w:eastAsiaTheme="minorEastAsia" w:hAnsi="Times New Roman"/>
          <w:sz w:val="28"/>
          <w:szCs w:val="28"/>
        </w:rPr>
        <w:lastRenderedPageBreak/>
        <w:t>Проверка гипотезы о показательном распределении</w:t>
      </w:r>
    </w:p>
    <w:p w:rsidR="00A54845" w:rsidRPr="0031739F" w:rsidRDefault="00A54845" w:rsidP="00903DAF">
      <w:pPr>
        <w:pStyle w:val="a3"/>
        <w:tabs>
          <w:tab w:val="left" w:pos="0"/>
        </w:tabs>
        <w:spacing w:line="360" w:lineRule="auto"/>
        <w:ind w:left="1069"/>
        <w:jc w:val="both"/>
        <w:rPr>
          <w:rFonts w:ascii="Times New Roman" w:hAnsi="Times New Roman"/>
          <w:sz w:val="28"/>
          <w:szCs w:val="28"/>
        </w:rPr>
      </w:pP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Если случайная величина распределена по показательному закону, м</w:t>
      </w:r>
      <w:r>
        <w:rPr>
          <w:rFonts w:ascii="Times New Roman" w:eastAsiaTheme="minorEastAsia" w:hAnsi="Times New Roman"/>
          <w:sz w:val="28"/>
          <w:szCs w:val="28"/>
        </w:rPr>
        <w:t>а</w:t>
      </w:r>
      <w:r>
        <w:rPr>
          <w:rFonts w:ascii="Times New Roman" w:eastAsiaTheme="minorEastAsia" w:hAnsi="Times New Roman"/>
          <w:sz w:val="28"/>
          <w:szCs w:val="28"/>
        </w:rPr>
        <w:t>тематическое ожидание и среднеквадратическое отклонение должны совп</w:t>
      </w:r>
      <w:r>
        <w:rPr>
          <w:rFonts w:ascii="Times New Roman" w:eastAsiaTheme="minorEastAsia" w:hAnsi="Times New Roman"/>
          <w:sz w:val="28"/>
          <w:szCs w:val="28"/>
        </w:rPr>
        <w:t>а</w:t>
      </w:r>
      <w:r>
        <w:rPr>
          <w:rFonts w:ascii="Times New Roman" w:eastAsiaTheme="minorEastAsia" w:hAnsi="Times New Roman"/>
          <w:sz w:val="28"/>
          <w:szCs w:val="28"/>
        </w:rPr>
        <w:t>дать. Это используется для проверки гипотезы о показательном распредел</w:t>
      </w:r>
      <w:r>
        <w:rPr>
          <w:rFonts w:ascii="Times New Roman" w:eastAsiaTheme="minorEastAsia" w:hAnsi="Times New Roman"/>
          <w:sz w:val="28"/>
          <w:szCs w:val="28"/>
        </w:rPr>
        <w:t>е</w:t>
      </w:r>
      <w:r>
        <w:rPr>
          <w:rFonts w:ascii="Times New Roman" w:eastAsiaTheme="minorEastAsia" w:hAnsi="Times New Roman"/>
          <w:sz w:val="28"/>
          <w:szCs w:val="28"/>
        </w:rPr>
        <w:t>нии экспериментальных данных.</w:t>
      </w: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sidRPr="00F6394E">
        <w:rPr>
          <w:rFonts w:ascii="Times New Roman" w:eastAsiaTheme="minorEastAsia" w:hAnsi="Times New Roman"/>
          <w:b/>
          <w:sz w:val="28"/>
          <w:szCs w:val="28"/>
        </w:rPr>
        <w:t>Пример</w:t>
      </w:r>
      <w:r>
        <w:rPr>
          <w:rFonts w:ascii="Times New Roman" w:eastAsiaTheme="minorEastAsia" w:hAnsi="Times New Roman"/>
          <w:sz w:val="28"/>
          <w:szCs w:val="28"/>
        </w:rPr>
        <w:t>. В результате испытания 200 элементов на длительность работы получено следующее распределение</w:t>
      </w: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tbl>
      <w:tblPr>
        <w:tblStyle w:val="aa"/>
        <w:tblW w:w="0" w:type="auto"/>
        <w:tblLook w:val="04A0" w:firstRow="1" w:lastRow="0" w:firstColumn="1" w:lastColumn="0" w:noHBand="0" w:noVBand="1"/>
      </w:tblPr>
      <w:tblGrid>
        <w:gridCol w:w="1367"/>
        <w:gridCol w:w="1367"/>
        <w:gridCol w:w="1367"/>
        <w:gridCol w:w="1367"/>
        <w:gridCol w:w="1367"/>
        <w:gridCol w:w="1368"/>
        <w:gridCol w:w="1368"/>
      </w:tblGrid>
      <w:tr w:rsidR="00A54845" w:rsidTr="00A54845">
        <w:tc>
          <w:tcPr>
            <w:tcW w:w="1367" w:type="dxa"/>
          </w:tcPr>
          <w:p w:rsidR="00A54845" w:rsidRDefault="00055E21" w:rsidP="00903DAF">
            <w:pPr>
              <w:pStyle w:val="a3"/>
              <w:tabs>
                <w:tab w:val="left" w:pos="0"/>
              </w:tabs>
              <w:spacing w:line="360" w:lineRule="auto"/>
              <w:ind w:left="0"/>
              <w:jc w:val="center"/>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lang w:val="en-US"/>
                      </w:rPr>
                      <m:t>x</m:t>
                    </m:r>
                  </m:e>
                  <m:sub>
                    <m:r>
                      <w:rPr>
                        <w:rFonts w:ascii="Cambria Math" w:hAnsi="Cambria Math"/>
                        <w:sz w:val="28"/>
                        <w:szCs w:val="28"/>
                      </w:rPr>
                      <m:t>i</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i+1</m:t>
                    </m:r>
                  </m:sub>
                </m:sSub>
              </m:oMath>
            </m:oMathPara>
          </w:p>
        </w:tc>
        <w:tc>
          <w:tcPr>
            <w:tcW w:w="1367" w:type="dxa"/>
          </w:tcPr>
          <w:p w:rsidR="00A54845" w:rsidRPr="0031739F" w:rsidRDefault="00A54845" w:rsidP="00903DAF">
            <w:pPr>
              <w:pStyle w:val="a3"/>
              <w:tabs>
                <w:tab w:val="left" w:pos="0"/>
              </w:tabs>
              <w:spacing w:line="360" w:lineRule="auto"/>
              <w:ind w:left="0"/>
              <w:jc w:val="center"/>
              <w:rPr>
                <w:rFonts w:ascii="Times New Roman" w:hAnsi="Times New Roman"/>
                <w:sz w:val="28"/>
                <w:szCs w:val="28"/>
                <w:lang w:val="en-US"/>
              </w:rPr>
            </w:pPr>
            <w:r>
              <w:rPr>
                <w:rFonts w:ascii="Times New Roman" w:hAnsi="Times New Roman"/>
                <w:sz w:val="28"/>
                <w:szCs w:val="28"/>
                <w:lang w:val="en-US"/>
              </w:rPr>
              <w:t>0-5</w:t>
            </w:r>
          </w:p>
        </w:tc>
        <w:tc>
          <w:tcPr>
            <w:tcW w:w="1367" w:type="dxa"/>
          </w:tcPr>
          <w:p w:rsidR="00A54845" w:rsidRPr="0031739F" w:rsidRDefault="00A54845" w:rsidP="00903DAF">
            <w:pPr>
              <w:pStyle w:val="a3"/>
              <w:tabs>
                <w:tab w:val="left" w:pos="0"/>
              </w:tabs>
              <w:spacing w:line="360" w:lineRule="auto"/>
              <w:ind w:left="0"/>
              <w:jc w:val="center"/>
              <w:rPr>
                <w:rFonts w:ascii="Times New Roman" w:hAnsi="Times New Roman"/>
                <w:sz w:val="28"/>
                <w:szCs w:val="28"/>
                <w:lang w:val="en-US"/>
              </w:rPr>
            </w:pPr>
            <w:r>
              <w:rPr>
                <w:rFonts w:ascii="Times New Roman" w:hAnsi="Times New Roman"/>
                <w:sz w:val="28"/>
                <w:szCs w:val="28"/>
                <w:lang w:val="en-US"/>
              </w:rPr>
              <w:t>5-10</w:t>
            </w:r>
          </w:p>
        </w:tc>
        <w:tc>
          <w:tcPr>
            <w:tcW w:w="1367" w:type="dxa"/>
          </w:tcPr>
          <w:p w:rsidR="00A54845" w:rsidRPr="0031739F" w:rsidRDefault="00A54845" w:rsidP="00903DAF">
            <w:pPr>
              <w:pStyle w:val="a3"/>
              <w:tabs>
                <w:tab w:val="left" w:pos="0"/>
              </w:tabs>
              <w:spacing w:line="360" w:lineRule="auto"/>
              <w:ind w:left="0"/>
              <w:jc w:val="center"/>
              <w:rPr>
                <w:rFonts w:ascii="Times New Roman" w:hAnsi="Times New Roman"/>
                <w:sz w:val="28"/>
                <w:szCs w:val="28"/>
                <w:lang w:val="en-US"/>
              </w:rPr>
            </w:pPr>
            <w:r>
              <w:rPr>
                <w:rFonts w:ascii="Times New Roman" w:hAnsi="Times New Roman"/>
                <w:sz w:val="28"/>
                <w:szCs w:val="28"/>
                <w:lang w:val="en-US"/>
              </w:rPr>
              <w:t>10-15</w:t>
            </w:r>
          </w:p>
        </w:tc>
        <w:tc>
          <w:tcPr>
            <w:tcW w:w="1367" w:type="dxa"/>
          </w:tcPr>
          <w:p w:rsidR="00A54845" w:rsidRPr="0031739F" w:rsidRDefault="00A54845" w:rsidP="00903DAF">
            <w:pPr>
              <w:pStyle w:val="a3"/>
              <w:tabs>
                <w:tab w:val="left" w:pos="0"/>
              </w:tabs>
              <w:spacing w:line="360" w:lineRule="auto"/>
              <w:ind w:left="0"/>
              <w:jc w:val="center"/>
              <w:rPr>
                <w:rFonts w:ascii="Times New Roman" w:hAnsi="Times New Roman"/>
                <w:sz w:val="28"/>
                <w:szCs w:val="28"/>
                <w:lang w:val="en-US"/>
              </w:rPr>
            </w:pPr>
            <w:r>
              <w:rPr>
                <w:rFonts w:ascii="Times New Roman" w:hAnsi="Times New Roman"/>
                <w:sz w:val="28"/>
                <w:szCs w:val="28"/>
                <w:lang w:val="en-US"/>
              </w:rPr>
              <w:t>15-20</w:t>
            </w:r>
          </w:p>
        </w:tc>
        <w:tc>
          <w:tcPr>
            <w:tcW w:w="1368" w:type="dxa"/>
          </w:tcPr>
          <w:p w:rsidR="00A54845" w:rsidRPr="0031739F" w:rsidRDefault="00A54845" w:rsidP="00903DAF">
            <w:pPr>
              <w:pStyle w:val="a3"/>
              <w:tabs>
                <w:tab w:val="left" w:pos="0"/>
              </w:tabs>
              <w:spacing w:line="360" w:lineRule="auto"/>
              <w:ind w:left="0"/>
              <w:jc w:val="center"/>
              <w:rPr>
                <w:rFonts w:ascii="Times New Roman" w:hAnsi="Times New Roman"/>
                <w:sz w:val="28"/>
                <w:szCs w:val="28"/>
                <w:lang w:val="en-US"/>
              </w:rPr>
            </w:pPr>
            <w:r>
              <w:rPr>
                <w:rFonts w:ascii="Times New Roman" w:hAnsi="Times New Roman"/>
                <w:sz w:val="28"/>
                <w:szCs w:val="28"/>
                <w:lang w:val="en-US"/>
              </w:rPr>
              <w:t>20-25</w:t>
            </w:r>
          </w:p>
        </w:tc>
        <w:tc>
          <w:tcPr>
            <w:tcW w:w="1368" w:type="dxa"/>
          </w:tcPr>
          <w:p w:rsidR="00A54845" w:rsidRPr="0031739F" w:rsidRDefault="00A54845" w:rsidP="00903DAF">
            <w:pPr>
              <w:pStyle w:val="a3"/>
              <w:tabs>
                <w:tab w:val="left" w:pos="0"/>
              </w:tabs>
              <w:spacing w:line="360" w:lineRule="auto"/>
              <w:ind w:left="0"/>
              <w:jc w:val="center"/>
              <w:rPr>
                <w:rFonts w:ascii="Times New Roman" w:hAnsi="Times New Roman"/>
                <w:sz w:val="28"/>
                <w:szCs w:val="28"/>
                <w:lang w:val="en-US"/>
              </w:rPr>
            </w:pPr>
            <w:r>
              <w:rPr>
                <w:rFonts w:ascii="Times New Roman" w:hAnsi="Times New Roman"/>
                <w:sz w:val="28"/>
                <w:szCs w:val="28"/>
                <w:lang w:val="en-US"/>
              </w:rPr>
              <w:t>25-30</w:t>
            </w:r>
          </w:p>
        </w:tc>
      </w:tr>
      <w:tr w:rsidR="00A54845" w:rsidTr="00A54845">
        <w:tc>
          <w:tcPr>
            <w:tcW w:w="1367" w:type="dxa"/>
          </w:tcPr>
          <w:p w:rsidR="00A54845" w:rsidRDefault="00055E21" w:rsidP="00903DAF">
            <w:pPr>
              <w:pStyle w:val="a3"/>
              <w:tabs>
                <w:tab w:val="left" w:pos="0"/>
              </w:tabs>
              <w:spacing w:line="360" w:lineRule="auto"/>
              <w:ind w:left="0"/>
              <w:jc w:val="center"/>
              <w:rPr>
                <w:rFonts w:ascii="Times New Roman" w:hAnsi="Times New Roman"/>
                <w:sz w:val="28"/>
                <w:szCs w:val="28"/>
              </w:rPr>
            </w:pPr>
            <m:oMathPara>
              <m:oMath>
                <m:sSub>
                  <m:sSubPr>
                    <m:ctrlPr>
                      <w:rPr>
                        <w:rFonts w:ascii="Cambria Math" w:hAnsi="Cambria Math"/>
                        <w:i/>
                        <w:sz w:val="28"/>
                        <w:szCs w:val="28"/>
                      </w:rPr>
                    </m:ctrlPr>
                  </m:sSubPr>
                  <m:e>
                    <m:r>
                      <w:rPr>
                        <w:rFonts w:ascii="Cambria Math" w:hAnsi="Cambria Math"/>
                        <w:sz w:val="28"/>
                        <w:szCs w:val="28"/>
                      </w:rPr>
                      <m:t>n</m:t>
                    </m:r>
                  </m:e>
                  <m:sub>
                    <m:r>
                      <w:rPr>
                        <w:rFonts w:ascii="Cambria Math" w:hAnsi="Cambria Math"/>
                        <w:sz w:val="28"/>
                        <w:szCs w:val="28"/>
                      </w:rPr>
                      <m:t>i</m:t>
                    </m:r>
                  </m:sub>
                </m:sSub>
              </m:oMath>
            </m:oMathPara>
          </w:p>
        </w:tc>
        <w:tc>
          <w:tcPr>
            <w:tcW w:w="1367" w:type="dxa"/>
          </w:tcPr>
          <w:p w:rsidR="00A54845" w:rsidRPr="0031739F" w:rsidRDefault="00A54845" w:rsidP="00903DAF">
            <w:pPr>
              <w:pStyle w:val="a3"/>
              <w:tabs>
                <w:tab w:val="left" w:pos="0"/>
              </w:tabs>
              <w:spacing w:line="360" w:lineRule="auto"/>
              <w:ind w:left="0"/>
              <w:jc w:val="center"/>
              <w:rPr>
                <w:rFonts w:ascii="Times New Roman" w:hAnsi="Times New Roman"/>
                <w:sz w:val="28"/>
                <w:szCs w:val="28"/>
                <w:lang w:val="en-US"/>
              </w:rPr>
            </w:pPr>
            <w:r>
              <w:rPr>
                <w:rFonts w:ascii="Times New Roman" w:hAnsi="Times New Roman"/>
                <w:sz w:val="28"/>
                <w:szCs w:val="28"/>
                <w:lang w:val="en-US"/>
              </w:rPr>
              <w:t>133</w:t>
            </w:r>
          </w:p>
        </w:tc>
        <w:tc>
          <w:tcPr>
            <w:tcW w:w="1367" w:type="dxa"/>
          </w:tcPr>
          <w:p w:rsidR="00A54845" w:rsidRPr="0031739F" w:rsidRDefault="00A54845" w:rsidP="00903DAF">
            <w:pPr>
              <w:pStyle w:val="a3"/>
              <w:tabs>
                <w:tab w:val="left" w:pos="0"/>
              </w:tabs>
              <w:spacing w:line="360" w:lineRule="auto"/>
              <w:ind w:left="0"/>
              <w:jc w:val="center"/>
              <w:rPr>
                <w:rFonts w:ascii="Times New Roman" w:hAnsi="Times New Roman"/>
                <w:sz w:val="28"/>
                <w:szCs w:val="28"/>
                <w:lang w:val="en-US"/>
              </w:rPr>
            </w:pPr>
            <w:r>
              <w:rPr>
                <w:rFonts w:ascii="Times New Roman" w:hAnsi="Times New Roman"/>
                <w:sz w:val="28"/>
                <w:szCs w:val="28"/>
                <w:lang w:val="en-US"/>
              </w:rPr>
              <w:t>45</w:t>
            </w:r>
          </w:p>
        </w:tc>
        <w:tc>
          <w:tcPr>
            <w:tcW w:w="1367" w:type="dxa"/>
          </w:tcPr>
          <w:p w:rsidR="00A54845" w:rsidRPr="0031739F" w:rsidRDefault="00A54845" w:rsidP="00903DAF">
            <w:pPr>
              <w:pStyle w:val="a3"/>
              <w:tabs>
                <w:tab w:val="left" w:pos="0"/>
              </w:tabs>
              <w:spacing w:line="360" w:lineRule="auto"/>
              <w:ind w:left="0"/>
              <w:jc w:val="center"/>
              <w:rPr>
                <w:rFonts w:ascii="Times New Roman" w:hAnsi="Times New Roman"/>
                <w:sz w:val="28"/>
                <w:szCs w:val="28"/>
                <w:lang w:val="en-US"/>
              </w:rPr>
            </w:pPr>
            <w:r>
              <w:rPr>
                <w:rFonts w:ascii="Times New Roman" w:hAnsi="Times New Roman"/>
                <w:sz w:val="28"/>
                <w:szCs w:val="28"/>
                <w:lang w:val="en-US"/>
              </w:rPr>
              <w:t>15</w:t>
            </w:r>
          </w:p>
        </w:tc>
        <w:tc>
          <w:tcPr>
            <w:tcW w:w="1367" w:type="dxa"/>
          </w:tcPr>
          <w:p w:rsidR="00A54845" w:rsidRPr="0031739F" w:rsidRDefault="00A54845" w:rsidP="00903DAF">
            <w:pPr>
              <w:pStyle w:val="a3"/>
              <w:tabs>
                <w:tab w:val="left" w:pos="0"/>
              </w:tabs>
              <w:spacing w:line="360" w:lineRule="auto"/>
              <w:ind w:left="0"/>
              <w:jc w:val="center"/>
              <w:rPr>
                <w:rFonts w:ascii="Times New Roman" w:hAnsi="Times New Roman"/>
                <w:sz w:val="28"/>
                <w:szCs w:val="28"/>
                <w:lang w:val="en-US"/>
              </w:rPr>
            </w:pPr>
            <w:r>
              <w:rPr>
                <w:rFonts w:ascii="Times New Roman" w:hAnsi="Times New Roman"/>
                <w:sz w:val="28"/>
                <w:szCs w:val="28"/>
                <w:lang w:val="en-US"/>
              </w:rPr>
              <w:t>4</w:t>
            </w:r>
          </w:p>
        </w:tc>
        <w:tc>
          <w:tcPr>
            <w:tcW w:w="1368" w:type="dxa"/>
          </w:tcPr>
          <w:p w:rsidR="00A54845" w:rsidRPr="0031739F" w:rsidRDefault="00A54845" w:rsidP="00903DAF">
            <w:pPr>
              <w:pStyle w:val="a3"/>
              <w:tabs>
                <w:tab w:val="left" w:pos="0"/>
              </w:tabs>
              <w:spacing w:line="360" w:lineRule="auto"/>
              <w:ind w:left="0"/>
              <w:jc w:val="center"/>
              <w:rPr>
                <w:rFonts w:ascii="Times New Roman" w:hAnsi="Times New Roman"/>
                <w:sz w:val="28"/>
                <w:szCs w:val="28"/>
                <w:lang w:val="en-US"/>
              </w:rPr>
            </w:pPr>
            <w:r>
              <w:rPr>
                <w:rFonts w:ascii="Times New Roman" w:hAnsi="Times New Roman"/>
                <w:sz w:val="28"/>
                <w:szCs w:val="28"/>
                <w:lang w:val="en-US"/>
              </w:rPr>
              <w:t>2</w:t>
            </w:r>
          </w:p>
        </w:tc>
        <w:tc>
          <w:tcPr>
            <w:tcW w:w="1368" w:type="dxa"/>
          </w:tcPr>
          <w:p w:rsidR="00A54845" w:rsidRPr="0031739F" w:rsidRDefault="00A54845" w:rsidP="00903DAF">
            <w:pPr>
              <w:pStyle w:val="a3"/>
              <w:tabs>
                <w:tab w:val="left" w:pos="0"/>
              </w:tabs>
              <w:spacing w:line="360" w:lineRule="auto"/>
              <w:ind w:left="0"/>
              <w:jc w:val="center"/>
              <w:rPr>
                <w:rFonts w:ascii="Times New Roman" w:hAnsi="Times New Roman"/>
                <w:sz w:val="28"/>
                <w:szCs w:val="28"/>
                <w:lang w:val="en-US"/>
              </w:rPr>
            </w:pPr>
            <w:r>
              <w:rPr>
                <w:rFonts w:ascii="Times New Roman" w:hAnsi="Times New Roman"/>
                <w:sz w:val="28"/>
                <w:szCs w:val="28"/>
                <w:lang w:val="en-US"/>
              </w:rPr>
              <w:t>1</w:t>
            </w:r>
          </w:p>
        </w:tc>
      </w:tr>
    </w:tbl>
    <w:p w:rsidR="00A54845" w:rsidRDefault="00A54845" w:rsidP="00903DAF">
      <w:pPr>
        <w:pStyle w:val="a3"/>
        <w:tabs>
          <w:tab w:val="left" w:pos="0"/>
        </w:tabs>
        <w:spacing w:line="360" w:lineRule="auto"/>
        <w:ind w:left="0" w:firstLine="709"/>
        <w:jc w:val="both"/>
        <w:rPr>
          <w:rFonts w:ascii="Times New Roman" w:hAnsi="Times New Roman"/>
          <w:sz w:val="28"/>
          <w:szCs w:val="28"/>
          <w:lang w:val="en-US"/>
        </w:rPr>
      </w:pPr>
    </w:p>
    <w:p w:rsidR="00A54845" w:rsidRDefault="00A54845" w:rsidP="00F6394E">
      <w:pPr>
        <w:pStyle w:val="a3"/>
        <w:tabs>
          <w:tab w:val="left" w:pos="0"/>
        </w:tabs>
        <w:spacing w:line="360" w:lineRule="auto"/>
        <w:ind w:left="0"/>
        <w:jc w:val="both"/>
        <w:rPr>
          <w:rFonts w:ascii="Times New Roman" w:eastAsiaTheme="minorEastAsia" w:hAnsi="Times New Roman"/>
          <w:sz w:val="28"/>
          <w:szCs w:val="28"/>
        </w:rPr>
      </w:pPr>
      <w:r w:rsidRPr="00E46BF4">
        <w:rPr>
          <w:rFonts w:ascii="Times New Roman" w:hAnsi="Times New Roman"/>
          <w:sz w:val="28"/>
          <w:szCs w:val="28"/>
        </w:rPr>
        <w:t>(</w:t>
      </w:r>
      <w:r>
        <w:rPr>
          <w:rFonts w:ascii="Times New Roman" w:hAnsi="Times New Roman"/>
          <w:sz w:val="28"/>
          <w:szCs w:val="28"/>
        </w:rPr>
        <w:t xml:space="preserve">в первой строке указаны интервалы времени в часах, во второй </w:t>
      </w:r>
      <w:r w:rsidR="00F6394E">
        <w:rPr>
          <w:rFonts w:ascii="Times New Roman" w:hAnsi="Times New Roman"/>
          <w:sz w:val="28"/>
          <w:szCs w:val="28"/>
        </w:rPr>
        <w:t>–</w:t>
      </w:r>
      <w:r>
        <w:rPr>
          <w:rFonts w:ascii="Times New Roman" w:hAnsi="Times New Roman"/>
          <w:sz w:val="28"/>
          <w:szCs w:val="28"/>
        </w:rPr>
        <w:t xml:space="preserve"> количество элементов, проработавших время в пределах соответствующего интервала). Требуется при уровне значимости </w:t>
      </w:r>
      <m:oMath>
        <m:r>
          <w:rPr>
            <w:rFonts w:ascii="Cambria Math" w:hAnsi="Cambria Math"/>
            <w:sz w:val="28"/>
            <w:szCs w:val="28"/>
          </w:rPr>
          <m:t>α=0.05</m:t>
        </m:r>
      </m:oMath>
      <w:r>
        <w:rPr>
          <w:rFonts w:ascii="Times New Roman" w:eastAsiaTheme="minorEastAsia" w:hAnsi="Times New Roman"/>
          <w:sz w:val="28"/>
          <w:szCs w:val="28"/>
        </w:rPr>
        <w:t xml:space="preserve"> проверить гипотезу о том, что время работы элементов распределено по показательному закону.</w:t>
      </w:r>
    </w:p>
    <w:p w:rsidR="00A54845" w:rsidRDefault="00A54845" w:rsidP="00903DAF">
      <w:pPr>
        <w:pStyle w:val="a3"/>
        <w:tabs>
          <w:tab w:val="left" w:pos="0"/>
        </w:tabs>
        <w:spacing w:line="360" w:lineRule="auto"/>
        <w:ind w:left="0" w:firstLine="567"/>
        <w:jc w:val="both"/>
        <w:rPr>
          <w:rFonts w:ascii="Times New Roman" w:hAnsi="Times New Roman"/>
          <w:sz w:val="28"/>
          <w:szCs w:val="28"/>
        </w:rPr>
      </w:pPr>
      <w:r w:rsidRPr="00F6394E">
        <w:rPr>
          <w:rFonts w:ascii="Times New Roman" w:eastAsiaTheme="minorEastAsia" w:hAnsi="Times New Roman"/>
          <w:b/>
          <w:sz w:val="28"/>
          <w:szCs w:val="28"/>
        </w:rPr>
        <w:t>Решение</w:t>
      </w:r>
      <w:r>
        <w:rPr>
          <w:rFonts w:ascii="Times New Roman" w:eastAsiaTheme="minorEastAsia" w:hAnsi="Times New Roman"/>
          <w:sz w:val="28"/>
          <w:szCs w:val="28"/>
        </w:rPr>
        <w:t>. Для проверки гипотезы нам необходимо создать вектор да</w:t>
      </w:r>
      <w:r>
        <w:rPr>
          <w:rFonts w:ascii="Times New Roman" w:eastAsiaTheme="minorEastAsia" w:hAnsi="Times New Roman"/>
          <w:sz w:val="28"/>
          <w:szCs w:val="28"/>
        </w:rPr>
        <w:t>н</w:t>
      </w:r>
      <w:r>
        <w:rPr>
          <w:rFonts w:ascii="Times New Roman" w:eastAsiaTheme="minorEastAsia" w:hAnsi="Times New Roman"/>
          <w:sz w:val="28"/>
          <w:szCs w:val="28"/>
        </w:rPr>
        <w:t>ных, длина которого равна объему выборки. В нашем случае распределение случайной величины задано в виде последовательности интервалов и соо</w:t>
      </w:r>
      <w:r>
        <w:rPr>
          <w:rFonts w:ascii="Times New Roman" w:eastAsiaTheme="minorEastAsia" w:hAnsi="Times New Roman"/>
          <w:sz w:val="28"/>
          <w:szCs w:val="28"/>
        </w:rPr>
        <w:t>т</w:t>
      </w:r>
      <w:r>
        <w:rPr>
          <w:rFonts w:ascii="Times New Roman" w:eastAsiaTheme="minorEastAsia" w:hAnsi="Times New Roman"/>
          <w:sz w:val="28"/>
          <w:szCs w:val="28"/>
        </w:rPr>
        <w:t>ветствующих им частот, поэтому в качестве «представителя» каждого инте</w:t>
      </w:r>
      <w:r>
        <w:rPr>
          <w:rFonts w:ascii="Times New Roman" w:eastAsiaTheme="minorEastAsia" w:hAnsi="Times New Roman"/>
          <w:sz w:val="28"/>
          <w:szCs w:val="28"/>
        </w:rPr>
        <w:t>р</w:t>
      </w:r>
      <w:r>
        <w:rPr>
          <w:rFonts w:ascii="Times New Roman" w:eastAsiaTheme="minorEastAsia" w:hAnsi="Times New Roman"/>
          <w:sz w:val="28"/>
          <w:szCs w:val="28"/>
        </w:rPr>
        <w:t>вала выберем его середину. Создадим вектор середин интервалов</w:t>
      </w:r>
    </w:p>
    <w:p w:rsidR="00A54845" w:rsidRPr="00DC05D9" w:rsidRDefault="00A54845" w:rsidP="00903DAF">
      <w:pPr>
        <w:pStyle w:val="a3"/>
        <w:tabs>
          <w:tab w:val="left" w:pos="0"/>
        </w:tabs>
        <w:spacing w:line="360" w:lineRule="auto"/>
        <w:ind w:left="0" w:firstLine="709"/>
        <w:jc w:val="both"/>
        <w:rPr>
          <w:rFonts w:ascii="Times New Roman" w:eastAsiaTheme="minorEastAsia" w:hAnsi="Times New Roman"/>
          <w:sz w:val="28"/>
          <w:szCs w:val="28"/>
          <w:lang w:val="en-US"/>
        </w:rPr>
      </w:pPr>
      <m:oMathPara>
        <m:oMath>
          <m:r>
            <w:rPr>
              <w:rFonts w:ascii="Cambria Math" w:hAnsi="Cambria Math"/>
              <w:sz w:val="28"/>
              <w:szCs w:val="28"/>
            </w:rPr>
            <m:t>n≔</m:t>
          </m:r>
          <m:sSup>
            <m:sSupPr>
              <m:ctrlPr>
                <w:rPr>
                  <w:rFonts w:ascii="Cambria Math" w:hAnsi="Cambria Math"/>
                  <w:i/>
                  <w:sz w:val="28"/>
                  <w:szCs w:val="28"/>
                </w:rPr>
              </m:ctrlPr>
            </m:sSupPr>
            <m:e>
              <m:d>
                <m:dPr>
                  <m:ctrlPr>
                    <w:rPr>
                      <w:rFonts w:ascii="Cambria Math" w:hAnsi="Cambria Math"/>
                      <w:i/>
                      <w:sz w:val="28"/>
                      <w:szCs w:val="28"/>
                    </w:rPr>
                  </m:ctrlPr>
                </m:dPr>
                <m:e>
                  <m:r>
                    <w:rPr>
                      <w:rFonts w:ascii="Cambria Math" w:hAnsi="Cambria Math"/>
                      <w:sz w:val="28"/>
                      <w:szCs w:val="28"/>
                    </w:rPr>
                    <m:t>0  5  10  15  20  25  30</m:t>
                  </m:r>
                </m:e>
              </m:d>
            </m:e>
            <m:sup>
              <m:r>
                <w:rPr>
                  <w:rFonts w:ascii="Cambria Math" w:hAnsi="Cambria Math"/>
                  <w:sz w:val="28"/>
                  <w:szCs w:val="28"/>
                </w:rPr>
                <m:t>T</m:t>
              </m:r>
            </m:sup>
          </m:sSup>
        </m:oMath>
      </m:oMathPara>
    </w:p>
    <w:p w:rsidR="00A54845" w:rsidRPr="00DC05D9" w:rsidRDefault="00A54845" w:rsidP="00903DAF">
      <w:pPr>
        <w:pStyle w:val="a3"/>
        <w:tabs>
          <w:tab w:val="left" w:pos="0"/>
        </w:tabs>
        <w:spacing w:line="360" w:lineRule="auto"/>
        <w:ind w:left="0" w:firstLine="709"/>
        <w:jc w:val="both"/>
        <w:rPr>
          <w:rFonts w:ascii="Times New Roman" w:eastAsiaTheme="minorEastAsia" w:hAnsi="Times New Roman"/>
          <w:sz w:val="28"/>
          <w:szCs w:val="28"/>
          <w:lang w:val="en-US"/>
        </w:rPr>
      </w:pPr>
      <m:oMathPara>
        <m:oMath>
          <m:r>
            <w:rPr>
              <w:rFonts w:ascii="Cambria Math" w:hAnsi="Cambria Math"/>
              <w:sz w:val="28"/>
              <w:szCs w:val="28"/>
              <w:lang w:val="en-US"/>
            </w:rPr>
            <m:t>k≔1..last</m:t>
          </m:r>
          <m:d>
            <m:dPr>
              <m:ctrlPr>
                <w:rPr>
                  <w:rFonts w:ascii="Cambria Math" w:hAnsi="Cambria Math"/>
                  <w:i/>
                  <w:sz w:val="28"/>
                  <w:szCs w:val="28"/>
                  <w:lang w:val="en-US"/>
                </w:rPr>
              </m:ctrlPr>
            </m:dPr>
            <m:e>
              <m:r>
                <w:rPr>
                  <w:rFonts w:ascii="Cambria Math" w:hAnsi="Cambria Math"/>
                  <w:sz w:val="28"/>
                  <w:szCs w:val="28"/>
                  <w:lang w:val="en-US"/>
                </w:rPr>
                <m:t>n</m:t>
              </m:r>
            </m:e>
          </m:d>
        </m:oMath>
      </m:oMathPara>
    </w:p>
    <w:p w:rsidR="00A54845" w:rsidRPr="00DC05D9" w:rsidRDefault="00055E21" w:rsidP="00903DAF">
      <w:pPr>
        <w:pStyle w:val="a3"/>
        <w:tabs>
          <w:tab w:val="left" w:pos="0"/>
        </w:tabs>
        <w:spacing w:line="360" w:lineRule="auto"/>
        <w:ind w:left="0" w:firstLine="709"/>
        <w:jc w:val="both"/>
        <w:rPr>
          <w:rFonts w:ascii="Times New Roman" w:eastAsiaTheme="minorEastAsia" w:hAnsi="Times New Roman"/>
          <w:sz w:val="28"/>
          <w:szCs w:val="28"/>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m</m:t>
              </m:r>
            </m:e>
            <m:sub>
              <m:r>
                <w:rPr>
                  <w:rFonts w:ascii="Cambria Math" w:hAnsi="Cambria Math"/>
                  <w:sz w:val="28"/>
                  <w:szCs w:val="28"/>
                  <w:lang w:val="en-US"/>
                </w:rPr>
                <m:t>k-1</m:t>
              </m:r>
            </m:sub>
          </m:sSub>
          <m:r>
            <w:rPr>
              <w:rFonts w:ascii="Cambria Math" w:hAnsi="Cambria Math"/>
              <w:sz w:val="28"/>
              <w:szCs w:val="28"/>
              <w:lang w:val="en-US"/>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lang w:val="en-US"/>
                    </w:rPr>
                    <m:t>k</m:t>
                  </m:r>
                </m:sub>
              </m:sSub>
              <m:r>
                <w:rPr>
                  <w:rFonts w:ascii="Cambria Math" w:hAnsi="Cambria Math"/>
                  <w:sz w:val="28"/>
                  <w:szCs w:val="28"/>
                  <w:lang w:val="en-US"/>
                </w:rPr>
                <m:t>+</m:t>
              </m:r>
              <m:sSub>
                <m:sSubPr>
                  <m:ctrlPr>
                    <w:rPr>
                      <w:rFonts w:ascii="Cambria Math" w:hAnsi="Cambria Math"/>
                      <w:i/>
                      <w:sz w:val="28"/>
                      <w:szCs w:val="28"/>
                      <w:lang w:val="en-US"/>
                    </w:rPr>
                  </m:ctrlPr>
                </m:sSubPr>
                <m:e>
                  <m:r>
                    <w:rPr>
                      <w:rFonts w:ascii="Cambria Math" w:hAnsi="Cambria Math"/>
                      <w:sz w:val="28"/>
                      <w:szCs w:val="28"/>
                      <w:lang w:val="en-US"/>
                    </w:rPr>
                    <m:t>n</m:t>
                  </m:r>
                </m:e>
                <m:sub>
                  <m:r>
                    <w:rPr>
                      <w:rFonts w:ascii="Cambria Math" w:hAnsi="Cambria Math"/>
                      <w:sz w:val="28"/>
                      <w:szCs w:val="28"/>
                      <w:lang w:val="en-US"/>
                    </w:rPr>
                    <m:t>k-1</m:t>
                  </m:r>
                </m:sub>
              </m:sSub>
            </m:num>
            <m:den>
              <m:r>
                <w:rPr>
                  <w:rFonts w:ascii="Cambria Math" w:hAnsi="Cambria Math"/>
                  <w:sz w:val="28"/>
                  <w:szCs w:val="28"/>
                  <w:lang w:val="en-US"/>
                </w:rPr>
                <m:t>2</m:t>
              </m:r>
            </m:den>
          </m:f>
          <m:r>
            <w:rPr>
              <w:rFonts w:ascii="Cambria Math" w:hAnsi="Cambria Math"/>
              <w:sz w:val="28"/>
              <w:szCs w:val="28"/>
              <w:lang w:val="en-US"/>
            </w:rPr>
            <m:t xml:space="preserve">                              </m:t>
          </m:r>
          <m:sSup>
            <m:sSupPr>
              <m:ctrlPr>
                <w:rPr>
                  <w:rFonts w:ascii="Cambria Math" w:hAnsi="Cambria Math"/>
                  <w:i/>
                  <w:sz w:val="28"/>
                  <w:szCs w:val="28"/>
                  <w:lang w:val="en-US"/>
                </w:rPr>
              </m:ctrlPr>
            </m:sSupPr>
            <m:e>
              <m:r>
                <w:rPr>
                  <w:rFonts w:ascii="Cambria Math" w:hAnsi="Cambria Math"/>
                  <w:sz w:val="28"/>
                  <w:szCs w:val="28"/>
                  <w:lang w:val="en-US"/>
                </w:rPr>
                <m:t>m</m:t>
              </m:r>
            </m:e>
            <m:sup>
              <m:r>
                <w:rPr>
                  <w:rFonts w:ascii="Cambria Math" w:hAnsi="Cambria Math"/>
                  <w:sz w:val="28"/>
                  <w:szCs w:val="28"/>
                  <w:lang w:val="en-US"/>
                </w:rPr>
                <m:t>T</m:t>
              </m:r>
            </m:sup>
          </m:sSup>
          <m:r>
            <w:rPr>
              <w:rFonts w:ascii="Cambria Math" w:hAnsi="Cambria Math"/>
              <w:sz w:val="28"/>
              <w:szCs w:val="28"/>
              <w:lang w:val="en-US"/>
            </w:rPr>
            <m:t>=</m:t>
          </m:r>
          <m:d>
            <m:dPr>
              <m:ctrlPr>
                <w:rPr>
                  <w:rFonts w:ascii="Cambria Math" w:hAnsi="Cambria Math"/>
                  <w:i/>
                  <w:sz w:val="28"/>
                  <w:szCs w:val="28"/>
                  <w:lang w:val="en-US"/>
                </w:rPr>
              </m:ctrlPr>
            </m:dPr>
            <m:e>
              <m:r>
                <w:rPr>
                  <w:rFonts w:ascii="Cambria Math" w:hAnsi="Cambria Math"/>
                  <w:sz w:val="28"/>
                  <w:szCs w:val="28"/>
                  <w:lang w:val="en-US"/>
                </w:rPr>
                <m:t>2.5  7.5  12.5  17.5  22.5  27.5</m:t>
              </m:r>
            </m:e>
          </m:d>
        </m:oMath>
      </m:oMathPara>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Зададим вектор частот:</w:t>
      </w:r>
    </w:p>
    <w:p w:rsidR="00A54845" w:rsidRPr="00B12DFD" w:rsidRDefault="00A54845" w:rsidP="00903DAF">
      <w:pPr>
        <w:pStyle w:val="a3"/>
        <w:tabs>
          <w:tab w:val="left" w:pos="0"/>
        </w:tabs>
        <w:spacing w:line="360" w:lineRule="auto"/>
        <w:ind w:left="0" w:firstLine="709"/>
        <w:jc w:val="both"/>
        <w:rPr>
          <w:rFonts w:ascii="Times New Roman" w:eastAsiaTheme="minorEastAsia" w:hAnsi="Times New Roman"/>
          <w:i/>
          <w:sz w:val="28"/>
          <w:szCs w:val="28"/>
          <w:lang w:val="en-US"/>
        </w:rPr>
      </w:pPr>
      <m:oMathPara>
        <m:oMath>
          <m:r>
            <w:rPr>
              <w:rFonts w:ascii="Cambria Math" w:hAnsi="Cambria Math"/>
              <w:sz w:val="28"/>
              <w:szCs w:val="28"/>
              <w:lang w:val="en-US"/>
            </w:rPr>
            <m:t>V≔</m:t>
          </m:r>
          <m:sSup>
            <m:sSupPr>
              <m:ctrlPr>
                <w:rPr>
                  <w:rFonts w:ascii="Cambria Math" w:hAnsi="Cambria Math"/>
                  <w:i/>
                  <w:sz w:val="28"/>
                  <w:szCs w:val="28"/>
                  <w:lang w:val="en-US"/>
                </w:rPr>
              </m:ctrlPr>
            </m:sSupPr>
            <m:e>
              <m:d>
                <m:dPr>
                  <m:ctrlPr>
                    <w:rPr>
                      <w:rFonts w:ascii="Cambria Math" w:hAnsi="Cambria Math"/>
                      <w:i/>
                      <w:sz w:val="28"/>
                      <w:szCs w:val="28"/>
                      <w:lang w:val="en-US"/>
                    </w:rPr>
                  </m:ctrlPr>
                </m:dPr>
                <m:e>
                  <m:r>
                    <w:rPr>
                      <w:rFonts w:ascii="Cambria Math" w:hAnsi="Cambria Math"/>
                      <w:sz w:val="28"/>
                      <w:szCs w:val="28"/>
                      <w:lang w:val="en-US"/>
                    </w:rPr>
                    <m:t>133  45  15  4  2  1</m:t>
                  </m:r>
                </m:e>
              </m:d>
            </m:e>
            <m:sup>
              <m:r>
                <w:rPr>
                  <w:rFonts w:ascii="Cambria Math" w:hAnsi="Cambria Math"/>
                  <w:sz w:val="28"/>
                  <w:szCs w:val="28"/>
                  <w:lang w:val="en-US"/>
                </w:rPr>
                <m:t>T</m:t>
              </m:r>
            </m:sup>
          </m:sSup>
        </m:oMath>
      </m:oMathPara>
    </w:p>
    <w:p w:rsidR="00A54845" w:rsidRPr="008B24BB"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Представим случайную величину в удобной для анализа в </w:t>
      </w:r>
      <w:r>
        <w:rPr>
          <w:rFonts w:ascii="Times New Roman" w:eastAsiaTheme="minorEastAsia" w:hAnsi="Times New Roman"/>
          <w:sz w:val="28"/>
          <w:szCs w:val="28"/>
          <w:lang w:val="en-US"/>
        </w:rPr>
        <w:t>Mathcad</w:t>
      </w:r>
      <w:r w:rsidRPr="00573E8A">
        <w:rPr>
          <w:rFonts w:ascii="Times New Roman" w:eastAsiaTheme="minorEastAsia" w:hAnsi="Times New Roman"/>
          <w:sz w:val="28"/>
          <w:szCs w:val="28"/>
        </w:rPr>
        <w:t xml:space="preserve"> </w:t>
      </w:r>
      <w:r>
        <w:rPr>
          <w:rFonts w:ascii="Times New Roman" w:eastAsiaTheme="minorEastAsia" w:hAnsi="Times New Roman"/>
          <w:sz w:val="28"/>
          <w:szCs w:val="28"/>
        </w:rPr>
        <w:t>фо</w:t>
      </w:r>
      <w:r>
        <w:rPr>
          <w:rFonts w:ascii="Times New Roman" w:eastAsiaTheme="minorEastAsia" w:hAnsi="Times New Roman"/>
          <w:sz w:val="28"/>
          <w:szCs w:val="28"/>
        </w:rPr>
        <w:t>р</w:t>
      </w:r>
      <w:r>
        <w:rPr>
          <w:rFonts w:ascii="Times New Roman" w:eastAsiaTheme="minorEastAsia" w:hAnsi="Times New Roman"/>
          <w:sz w:val="28"/>
          <w:szCs w:val="28"/>
        </w:rPr>
        <w:t>ме, а затем оценим ее математическое ожидание и среднеквадратическое о</w:t>
      </w:r>
      <w:r>
        <w:rPr>
          <w:rFonts w:ascii="Times New Roman" w:eastAsiaTheme="minorEastAsia" w:hAnsi="Times New Roman"/>
          <w:sz w:val="28"/>
          <w:szCs w:val="28"/>
        </w:rPr>
        <w:t>т</w:t>
      </w:r>
      <w:r>
        <w:rPr>
          <w:rFonts w:ascii="Times New Roman" w:eastAsiaTheme="minorEastAsia" w:hAnsi="Times New Roman"/>
          <w:sz w:val="28"/>
          <w:szCs w:val="28"/>
        </w:rPr>
        <w:t>клонение:</w:t>
      </w:r>
    </w:p>
    <w:p w:rsidR="00A54845" w:rsidRDefault="00A54845" w:rsidP="00E17C0F">
      <w:pPr>
        <w:pStyle w:val="af3"/>
        <w:framePr w:w="2848" w:h="2115" w:wrap="auto" w:vAnchor="text" w:hAnchor="text" w:x="81" w:y="1"/>
        <w:spacing w:line="360" w:lineRule="auto"/>
        <w:jc w:val="center"/>
      </w:pPr>
    </w:p>
    <w:p w:rsidR="00A54845" w:rsidRPr="008B24BB" w:rsidRDefault="00E17C0F" w:rsidP="00903DAF">
      <w:pPr>
        <w:tabs>
          <w:tab w:val="left" w:pos="0"/>
        </w:tabs>
        <w:spacing w:line="360" w:lineRule="auto"/>
        <w:jc w:val="both"/>
        <w:rPr>
          <w:rFonts w:ascii="Times New Roman" w:eastAsiaTheme="minorEastAsia" w:hAnsi="Times New Roman"/>
          <w:color w:val="FF0000"/>
          <w:sz w:val="28"/>
          <w:szCs w:val="28"/>
          <w:lang w:val="en-US"/>
        </w:rPr>
      </w:pPr>
      <w:r>
        <w:rPr>
          <w:noProof/>
          <w:position w:val="-193"/>
          <w:lang w:eastAsia="ru-RU"/>
        </w:rPr>
        <w:drawing>
          <wp:inline distT="0" distB="0" distL="0" distR="0" wp14:anchorId="38A89374" wp14:editId="362D8DDA">
            <wp:extent cx="1614170" cy="1343660"/>
            <wp:effectExtent l="19050" t="0" r="5080" b="0"/>
            <wp:docPr id="11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842" cstate="print"/>
                    <a:srcRect/>
                    <a:stretch>
                      <a:fillRect/>
                    </a:stretch>
                  </pic:blipFill>
                  <pic:spPr bwMode="auto">
                    <a:xfrm>
                      <a:off x="0" y="0"/>
                      <a:ext cx="1614170" cy="1343660"/>
                    </a:xfrm>
                    <a:prstGeom prst="rect">
                      <a:avLst/>
                    </a:prstGeom>
                    <a:noFill/>
                    <a:ln w="9525">
                      <a:noFill/>
                      <a:miter lim="800000"/>
                      <a:headEnd/>
                      <a:tailEnd/>
                    </a:ln>
                  </pic:spPr>
                </pic:pic>
              </a:graphicData>
            </a:graphic>
          </wp:inline>
        </w:drawing>
      </w:r>
    </w:p>
    <w:p w:rsidR="00A54845" w:rsidRPr="001843F5" w:rsidRDefault="00A54845" w:rsidP="00903DAF">
      <w:pPr>
        <w:pStyle w:val="a3"/>
        <w:tabs>
          <w:tab w:val="left" w:pos="0"/>
        </w:tabs>
        <w:spacing w:line="360" w:lineRule="auto"/>
        <w:ind w:left="0" w:firstLine="709"/>
        <w:jc w:val="both"/>
        <w:rPr>
          <w:rFonts w:ascii="Times New Roman" w:eastAsiaTheme="minorEastAsia" w:hAnsi="Times New Roman"/>
          <w:color w:val="FF0000"/>
          <w:sz w:val="28"/>
          <w:szCs w:val="28"/>
        </w:rPr>
      </w:pP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lang w:val="en-US"/>
        </w:rPr>
      </w:pP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lang w:val="en-US"/>
        </w:rPr>
      </w:pP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lang w:val="en-US"/>
        </w:rPr>
      </w:pPr>
    </w:p>
    <w:p w:rsidR="00A54845" w:rsidRPr="0011411D" w:rsidRDefault="00A54845" w:rsidP="00903DAF">
      <w:pPr>
        <w:pStyle w:val="a3"/>
        <w:tabs>
          <w:tab w:val="left" w:pos="0"/>
        </w:tabs>
        <w:spacing w:line="360" w:lineRule="auto"/>
        <w:ind w:left="0" w:firstLine="709"/>
        <w:jc w:val="both"/>
        <w:rPr>
          <w:rFonts w:ascii="Times New Roman" w:eastAsiaTheme="minorEastAsia" w:hAnsi="Times New Roman"/>
          <w:i/>
          <w:sz w:val="28"/>
          <w:szCs w:val="28"/>
          <w:lang w:val="en-US"/>
        </w:rPr>
      </w:pPr>
      <m:oMathPara>
        <m:oMath>
          <m:r>
            <w:rPr>
              <w:rFonts w:ascii="Cambria Math" w:hAnsi="Cambria Math"/>
              <w:sz w:val="28"/>
              <w:szCs w:val="28"/>
            </w:rPr>
            <m:t>M≔mean</m:t>
          </m:r>
          <m:d>
            <m:dPr>
              <m:ctrlPr>
                <w:rPr>
                  <w:rFonts w:ascii="Cambria Math" w:hAnsi="Cambria Math"/>
                  <w:i/>
                  <w:sz w:val="28"/>
                  <w:szCs w:val="28"/>
                </w:rPr>
              </m:ctrlPr>
            </m:dPr>
            <m:e>
              <m:r>
                <w:rPr>
                  <w:rFonts w:ascii="Cambria Math" w:hAnsi="Cambria Math"/>
                  <w:sz w:val="28"/>
                  <w:szCs w:val="28"/>
                </w:rPr>
                <m:t>Vector</m:t>
              </m:r>
            </m:e>
          </m:d>
          <m:r>
            <w:rPr>
              <w:rFonts w:ascii="Cambria Math" w:hAnsi="Cambria Math"/>
              <w:sz w:val="28"/>
              <w:szCs w:val="28"/>
            </w:rPr>
            <m:t xml:space="preserve">          M=15           s≔stdev</m:t>
          </m:r>
          <m:d>
            <m:dPr>
              <m:ctrlPr>
                <w:rPr>
                  <w:rFonts w:ascii="Cambria Math" w:hAnsi="Cambria Math"/>
                  <w:i/>
                  <w:sz w:val="28"/>
                  <w:szCs w:val="28"/>
                </w:rPr>
              </m:ctrlPr>
            </m:dPr>
            <m:e>
              <m:r>
                <w:rPr>
                  <w:rFonts w:ascii="Cambria Math" w:hAnsi="Cambria Math"/>
                  <w:sz w:val="28"/>
                  <w:szCs w:val="28"/>
                </w:rPr>
                <m:t>Vector</m:t>
              </m:r>
            </m:e>
          </m:d>
          <m:r>
            <w:rPr>
              <w:rFonts w:ascii="Cambria Math" w:hAnsi="Cambria Math"/>
              <w:sz w:val="28"/>
              <w:szCs w:val="28"/>
            </w:rPr>
            <m:t xml:space="preserve">        s=8.539</m:t>
          </m:r>
        </m:oMath>
      </m:oMathPara>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Оценки математического ожидания и среднеквадратичного отклонения оказались довольно близкими, а это означает, что нет оснований отвергать гипотезу о распределении времени работы элементов по показательному з</w:t>
      </w:r>
      <w:r>
        <w:rPr>
          <w:rFonts w:ascii="Times New Roman" w:eastAsiaTheme="minorEastAsia" w:hAnsi="Times New Roman"/>
          <w:sz w:val="28"/>
          <w:szCs w:val="28"/>
        </w:rPr>
        <w:t>а</w:t>
      </w:r>
      <w:r>
        <w:rPr>
          <w:rFonts w:ascii="Times New Roman" w:eastAsiaTheme="minorEastAsia" w:hAnsi="Times New Roman"/>
          <w:sz w:val="28"/>
          <w:szCs w:val="28"/>
        </w:rPr>
        <w:t>кону.</w:t>
      </w:r>
    </w:p>
    <w:p w:rsidR="00CA59F1" w:rsidRDefault="00CA59F1" w:rsidP="00903DAF">
      <w:pPr>
        <w:pStyle w:val="a3"/>
        <w:tabs>
          <w:tab w:val="left" w:pos="0"/>
        </w:tabs>
        <w:spacing w:line="360" w:lineRule="auto"/>
        <w:ind w:left="0" w:firstLine="567"/>
        <w:jc w:val="both"/>
        <w:rPr>
          <w:rFonts w:ascii="Times New Roman" w:eastAsiaTheme="minorEastAsia" w:hAnsi="Times New Roman"/>
          <w:sz w:val="28"/>
          <w:szCs w:val="28"/>
        </w:rPr>
      </w:pPr>
    </w:p>
    <w:p w:rsidR="00A54845" w:rsidRDefault="00A54845" w:rsidP="003112B2">
      <w:pPr>
        <w:pStyle w:val="a3"/>
        <w:numPr>
          <w:ilvl w:val="0"/>
          <w:numId w:val="16"/>
        </w:numPr>
        <w:tabs>
          <w:tab w:val="left" w:pos="0"/>
        </w:tabs>
        <w:spacing w:after="200" w:line="360" w:lineRule="auto"/>
        <w:jc w:val="center"/>
        <w:rPr>
          <w:rFonts w:ascii="Times New Roman" w:hAnsi="Times New Roman"/>
          <w:sz w:val="28"/>
          <w:szCs w:val="28"/>
        </w:rPr>
      </w:pPr>
      <w:r>
        <w:rPr>
          <w:rFonts w:ascii="Times New Roman" w:hAnsi="Times New Roman"/>
          <w:sz w:val="28"/>
          <w:szCs w:val="28"/>
        </w:rPr>
        <w:t>Доверительные интервалы</w:t>
      </w:r>
    </w:p>
    <w:p w:rsidR="00A54845" w:rsidRDefault="00A54845" w:rsidP="00903DAF">
      <w:pPr>
        <w:pStyle w:val="a3"/>
        <w:tabs>
          <w:tab w:val="left" w:pos="0"/>
        </w:tabs>
        <w:spacing w:line="360" w:lineRule="auto"/>
        <w:ind w:left="1069"/>
        <w:jc w:val="both"/>
        <w:rPr>
          <w:rFonts w:ascii="Times New Roman" w:hAnsi="Times New Roman"/>
          <w:sz w:val="28"/>
          <w:szCs w:val="28"/>
        </w:rPr>
      </w:pPr>
    </w:p>
    <w:p w:rsidR="00F6394E" w:rsidRDefault="00A54845" w:rsidP="00DA208F">
      <w:pPr>
        <w:pStyle w:val="a3"/>
        <w:tabs>
          <w:tab w:val="left" w:pos="0"/>
        </w:tabs>
        <w:spacing w:line="360" w:lineRule="auto"/>
        <w:ind w:left="0" w:firstLine="567"/>
        <w:jc w:val="both"/>
        <w:rPr>
          <w:rFonts w:ascii="Times New Roman" w:hAnsi="Times New Roman"/>
          <w:sz w:val="28"/>
          <w:szCs w:val="28"/>
        </w:rPr>
      </w:pPr>
      <w:r>
        <w:rPr>
          <w:rFonts w:ascii="Times New Roman" w:hAnsi="Times New Roman"/>
          <w:sz w:val="28"/>
          <w:szCs w:val="28"/>
        </w:rPr>
        <w:t>При проведении различных исследований часто приходится с необх</w:t>
      </w:r>
      <w:r>
        <w:rPr>
          <w:rFonts w:ascii="Times New Roman" w:hAnsi="Times New Roman"/>
          <w:sz w:val="28"/>
          <w:szCs w:val="28"/>
        </w:rPr>
        <w:t>о</w:t>
      </w:r>
      <w:r>
        <w:rPr>
          <w:rFonts w:ascii="Times New Roman" w:hAnsi="Times New Roman"/>
          <w:sz w:val="28"/>
          <w:szCs w:val="28"/>
        </w:rPr>
        <w:t>димостью дать точную количественную оценку какого–либо свойства изуч</w:t>
      </w:r>
      <w:r>
        <w:rPr>
          <w:rFonts w:ascii="Times New Roman" w:hAnsi="Times New Roman"/>
          <w:sz w:val="28"/>
          <w:szCs w:val="28"/>
        </w:rPr>
        <w:t>а</w:t>
      </w:r>
      <w:r>
        <w:rPr>
          <w:rFonts w:ascii="Times New Roman" w:hAnsi="Times New Roman"/>
          <w:sz w:val="28"/>
          <w:szCs w:val="28"/>
        </w:rPr>
        <w:t>емого объекта. При измерении некоторой физической величины нужно по</w:t>
      </w:r>
      <w:r>
        <w:rPr>
          <w:rFonts w:ascii="Times New Roman" w:hAnsi="Times New Roman"/>
          <w:sz w:val="28"/>
          <w:szCs w:val="28"/>
        </w:rPr>
        <w:t>м</w:t>
      </w:r>
      <w:r>
        <w:rPr>
          <w:rFonts w:ascii="Times New Roman" w:hAnsi="Times New Roman"/>
          <w:sz w:val="28"/>
          <w:szCs w:val="28"/>
        </w:rPr>
        <w:t>нить, что ни одни экспериментальные данные не отражают ее истинного зн</w:t>
      </w:r>
      <w:r>
        <w:rPr>
          <w:rFonts w:ascii="Times New Roman" w:hAnsi="Times New Roman"/>
          <w:sz w:val="28"/>
          <w:szCs w:val="28"/>
        </w:rPr>
        <w:t>а</w:t>
      </w:r>
      <w:r>
        <w:rPr>
          <w:rFonts w:ascii="Times New Roman" w:hAnsi="Times New Roman"/>
          <w:sz w:val="28"/>
          <w:szCs w:val="28"/>
        </w:rPr>
        <w:t>чения. На практике любое измерение или анализ всегда имеют погрешности различной величины и природы. Искажение результатов измерений связано с несовершенством используемых инструментов, погрешностью методики, а также с влиянием контролируемых и неконтролируемых внешних факторов. Ряд погрешностей можно устранить: например, выбрать прибор более выс</w:t>
      </w:r>
      <w:r>
        <w:rPr>
          <w:rFonts w:ascii="Times New Roman" w:hAnsi="Times New Roman"/>
          <w:sz w:val="28"/>
          <w:szCs w:val="28"/>
        </w:rPr>
        <w:t>о</w:t>
      </w:r>
      <w:r>
        <w:rPr>
          <w:rFonts w:ascii="Times New Roman" w:hAnsi="Times New Roman"/>
          <w:sz w:val="28"/>
          <w:szCs w:val="28"/>
        </w:rPr>
        <w:t>кого класса точности, провести определение относительно некоторого объе</w:t>
      </w:r>
      <w:r>
        <w:rPr>
          <w:rFonts w:ascii="Times New Roman" w:hAnsi="Times New Roman"/>
          <w:sz w:val="28"/>
          <w:szCs w:val="28"/>
        </w:rPr>
        <w:t>к</w:t>
      </w:r>
      <w:r>
        <w:rPr>
          <w:rFonts w:ascii="Times New Roman" w:hAnsi="Times New Roman"/>
          <w:sz w:val="28"/>
          <w:szCs w:val="28"/>
        </w:rPr>
        <w:t>та, попытаться выполнить эксперимент максимально аккуратно и т.д. Оши</w:t>
      </w:r>
      <w:r>
        <w:rPr>
          <w:rFonts w:ascii="Times New Roman" w:hAnsi="Times New Roman"/>
          <w:sz w:val="28"/>
          <w:szCs w:val="28"/>
        </w:rPr>
        <w:t>б</w:t>
      </w:r>
      <w:r>
        <w:rPr>
          <w:rFonts w:ascii="Times New Roman" w:hAnsi="Times New Roman"/>
          <w:sz w:val="28"/>
          <w:szCs w:val="28"/>
        </w:rPr>
        <w:t>ки, исключить которые невозможно, приводят к тому, что измеряемая вел</w:t>
      </w:r>
      <w:r>
        <w:rPr>
          <w:rFonts w:ascii="Times New Roman" w:hAnsi="Times New Roman"/>
          <w:sz w:val="28"/>
          <w:szCs w:val="28"/>
        </w:rPr>
        <w:t>и</w:t>
      </w:r>
      <w:r>
        <w:rPr>
          <w:rFonts w:ascii="Times New Roman" w:hAnsi="Times New Roman"/>
          <w:sz w:val="28"/>
          <w:szCs w:val="28"/>
        </w:rPr>
        <w:lastRenderedPageBreak/>
        <w:t>чина принимает случайные значения, попадающие в тот или иной интервал с определенной вероятностью. Таким образом, при проведении отдельного опыта мы всегда получаем некоторое значение случайной величины. Исти</w:t>
      </w:r>
      <w:r>
        <w:rPr>
          <w:rFonts w:ascii="Times New Roman" w:hAnsi="Times New Roman"/>
          <w:sz w:val="28"/>
          <w:szCs w:val="28"/>
        </w:rPr>
        <w:t>н</w:t>
      </w:r>
      <w:r>
        <w:rPr>
          <w:rFonts w:ascii="Times New Roman" w:hAnsi="Times New Roman"/>
          <w:sz w:val="28"/>
          <w:szCs w:val="28"/>
        </w:rPr>
        <w:t>ное значение измеряемой величины мы можем оценить по среднему арифм</w:t>
      </w:r>
      <w:r>
        <w:rPr>
          <w:rFonts w:ascii="Times New Roman" w:hAnsi="Times New Roman"/>
          <w:sz w:val="28"/>
          <w:szCs w:val="28"/>
        </w:rPr>
        <w:t>е</w:t>
      </w:r>
      <w:r>
        <w:rPr>
          <w:rFonts w:ascii="Times New Roman" w:hAnsi="Times New Roman"/>
          <w:sz w:val="28"/>
          <w:szCs w:val="28"/>
        </w:rPr>
        <w:t>тическому результатов отдельных наблюдений с помощью доверительного интервала, покрывающего неизвестный параметр с заданной надежностью:</w:t>
      </w:r>
    </w:p>
    <w:p w:rsidR="00A54845" w:rsidRDefault="00A54845" w:rsidP="00F6394E">
      <w:pPr>
        <w:pStyle w:val="a3"/>
        <w:tabs>
          <w:tab w:val="left" w:pos="0"/>
        </w:tabs>
        <w:spacing w:line="360" w:lineRule="auto"/>
        <w:ind w:left="0" w:firstLine="567"/>
        <w:jc w:val="center"/>
        <w:rPr>
          <w:rFonts w:ascii="Times New Roman" w:eastAsiaTheme="minorEastAsia" w:hAnsi="Times New Roman"/>
          <w:sz w:val="28"/>
          <w:szCs w:val="28"/>
        </w:rPr>
      </w:pPr>
      <w:r>
        <w:rPr>
          <w:rFonts w:ascii="Times New Roman" w:hAnsi="Times New Roman"/>
          <w:sz w:val="28"/>
          <w:szCs w:val="28"/>
        </w:rPr>
        <w:t xml:space="preserve"> </w:t>
      </w:r>
      <m:oMath>
        <m:d>
          <m:dPr>
            <m:ctrlPr>
              <w:rPr>
                <w:rFonts w:ascii="Cambria Math" w:hAnsi="Cambria Math"/>
                <w:i/>
                <w:sz w:val="28"/>
                <w:szCs w:val="28"/>
              </w:rPr>
            </m:ctrlPr>
          </m:dPr>
          <m:e>
            <m:sSub>
              <m:sSubPr>
                <m:ctrlPr>
                  <w:rPr>
                    <w:rFonts w:ascii="Cambria Math" w:hAnsi="Cambria Math"/>
                    <w:i/>
                    <w:sz w:val="28"/>
                    <w:szCs w:val="28"/>
                  </w:rPr>
                </m:ctrlPr>
              </m:sSubPr>
              <m:e>
                <m:r>
                  <w:rPr>
                    <w:rFonts w:ascii="Cambria Math" w:hAnsi="Cambria Math"/>
                    <w:sz w:val="28"/>
                    <w:szCs w:val="28"/>
                  </w:rPr>
                  <m:t>x</m:t>
                </m:r>
              </m:e>
              <m:sub>
                <m:r>
                  <w:rPr>
                    <w:rFonts w:ascii="Cambria Math" w:hAnsi="Cambria Math"/>
                    <w:sz w:val="28"/>
                    <w:szCs w:val="28"/>
                  </w:rPr>
                  <m:t>ср</m:t>
                </m:r>
              </m:sub>
            </m:sSub>
            <m:r>
              <w:rPr>
                <w:rFonts w:ascii="Cambria Math" w:hAnsi="Cambria Math"/>
                <w:sz w:val="28"/>
                <w:szCs w:val="28"/>
              </w:rPr>
              <m:t>±∆</m:t>
            </m:r>
          </m:e>
        </m:d>
      </m:oMath>
      <w:r>
        <w:rPr>
          <w:rFonts w:ascii="Times New Roman" w:eastAsiaTheme="minorEastAsia" w:hAnsi="Times New Roman"/>
          <w:sz w:val="28"/>
          <w:szCs w:val="28"/>
        </w:rPr>
        <w:t>.</w:t>
      </w: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sidRPr="00F6394E">
        <w:rPr>
          <w:rFonts w:ascii="Times New Roman" w:eastAsiaTheme="minorEastAsia" w:hAnsi="Times New Roman"/>
          <w:b/>
          <w:sz w:val="28"/>
          <w:szCs w:val="28"/>
        </w:rPr>
        <w:t>Пример</w:t>
      </w:r>
      <w:r>
        <w:rPr>
          <w:rFonts w:ascii="Times New Roman" w:eastAsiaTheme="minorEastAsia" w:hAnsi="Times New Roman"/>
          <w:sz w:val="28"/>
          <w:szCs w:val="28"/>
        </w:rPr>
        <w:t>. Произведено шесть независимых равноточных измерений ф</w:t>
      </w:r>
      <w:r>
        <w:rPr>
          <w:rFonts w:ascii="Times New Roman" w:eastAsiaTheme="minorEastAsia" w:hAnsi="Times New Roman"/>
          <w:sz w:val="28"/>
          <w:szCs w:val="28"/>
        </w:rPr>
        <w:t>и</w:t>
      </w:r>
      <w:r>
        <w:rPr>
          <w:rFonts w:ascii="Times New Roman" w:eastAsiaTheme="minorEastAsia" w:hAnsi="Times New Roman"/>
          <w:sz w:val="28"/>
          <w:szCs w:val="28"/>
        </w:rPr>
        <w:t>зической величины. Получены следующие результаты: 87,85; 88,01; 87,89; 87,56; 87,73; 87,90. Требуется оценить истинное значение измеряемой вел</w:t>
      </w:r>
      <w:r>
        <w:rPr>
          <w:rFonts w:ascii="Times New Roman" w:eastAsiaTheme="minorEastAsia" w:hAnsi="Times New Roman"/>
          <w:sz w:val="28"/>
          <w:szCs w:val="28"/>
        </w:rPr>
        <w:t>и</w:t>
      </w:r>
      <w:r>
        <w:rPr>
          <w:rFonts w:ascii="Times New Roman" w:eastAsiaTheme="minorEastAsia" w:hAnsi="Times New Roman"/>
          <w:sz w:val="28"/>
          <w:szCs w:val="28"/>
        </w:rPr>
        <w:t>чины с надежностью 0,95.</w:t>
      </w: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sidRPr="00F6394E">
        <w:rPr>
          <w:rFonts w:ascii="Times New Roman" w:eastAsiaTheme="minorEastAsia" w:hAnsi="Times New Roman"/>
          <w:b/>
          <w:sz w:val="28"/>
          <w:szCs w:val="28"/>
        </w:rPr>
        <w:t>Решение</w:t>
      </w:r>
      <w:r>
        <w:rPr>
          <w:rFonts w:ascii="Times New Roman" w:eastAsiaTheme="minorEastAsia" w:hAnsi="Times New Roman"/>
          <w:sz w:val="28"/>
          <w:szCs w:val="28"/>
        </w:rPr>
        <w:t>. За истинное значение измеряемой величины обычно приним</w:t>
      </w:r>
      <w:r>
        <w:rPr>
          <w:rFonts w:ascii="Times New Roman" w:eastAsiaTheme="minorEastAsia" w:hAnsi="Times New Roman"/>
          <w:sz w:val="28"/>
          <w:szCs w:val="28"/>
        </w:rPr>
        <w:t>а</w:t>
      </w:r>
      <w:r>
        <w:rPr>
          <w:rFonts w:ascii="Times New Roman" w:eastAsiaTheme="minorEastAsia" w:hAnsi="Times New Roman"/>
          <w:sz w:val="28"/>
          <w:szCs w:val="28"/>
        </w:rPr>
        <w:t>ется среднее арифметическое результатов наблюдений, поэтому нам необх</w:t>
      </w:r>
      <w:r>
        <w:rPr>
          <w:rFonts w:ascii="Times New Roman" w:eastAsiaTheme="minorEastAsia" w:hAnsi="Times New Roman"/>
          <w:sz w:val="28"/>
          <w:szCs w:val="28"/>
        </w:rPr>
        <w:t>о</w:t>
      </w:r>
      <w:r>
        <w:rPr>
          <w:rFonts w:ascii="Times New Roman" w:eastAsiaTheme="minorEastAsia" w:hAnsi="Times New Roman"/>
          <w:sz w:val="28"/>
          <w:szCs w:val="28"/>
        </w:rPr>
        <w:t>димо оценить его с помощью доверительного интервала.</w:t>
      </w:r>
    </w:p>
    <w:p w:rsidR="00A54845" w:rsidRPr="0084387F" w:rsidRDefault="00A54845" w:rsidP="00903DAF">
      <w:pPr>
        <w:pStyle w:val="a3"/>
        <w:tabs>
          <w:tab w:val="left" w:pos="0"/>
        </w:tabs>
        <w:spacing w:line="360" w:lineRule="auto"/>
        <w:ind w:left="0" w:firstLine="709"/>
        <w:jc w:val="both"/>
        <w:rPr>
          <w:rFonts w:ascii="Times New Roman" w:eastAsiaTheme="minorEastAsia" w:hAnsi="Times New Roman"/>
          <w:i/>
          <w:sz w:val="28"/>
          <w:szCs w:val="28"/>
          <w:lang w:val="en-US"/>
        </w:rPr>
      </w:pPr>
      <m:oMathPara>
        <m:oMath>
          <m:r>
            <w:rPr>
              <w:rFonts w:ascii="Cambria Math" w:hAnsi="Cambria Math"/>
              <w:sz w:val="28"/>
              <w:szCs w:val="28"/>
            </w:rPr>
            <m:t>n≔6        α≔0.05</m:t>
          </m:r>
        </m:oMath>
      </m:oMathPara>
    </w:p>
    <w:p w:rsidR="00A54845" w:rsidRPr="0084387F" w:rsidRDefault="00A54845" w:rsidP="00903DAF">
      <w:pPr>
        <w:pStyle w:val="a3"/>
        <w:tabs>
          <w:tab w:val="left" w:pos="0"/>
        </w:tabs>
        <w:spacing w:line="360" w:lineRule="auto"/>
        <w:ind w:left="0" w:firstLine="709"/>
        <w:jc w:val="both"/>
        <w:rPr>
          <w:rFonts w:ascii="Times New Roman" w:eastAsiaTheme="minorEastAsia" w:hAnsi="Times New Roman"/>
          <w:sz w:val="28"/>
          <w:szCs w:val="28"/>
          <w:lang w:val="en-US"/>
        </w:rPr>
      </w:pPr>
      <m:oMathPara>
        <m:oMath>
          <m:r>
            <w:rPr>
              <w:rFonts w:ascii="Cambria Math" w:hAnsi="Cambria Math"/>
              <w:sz w:val="28"/>
              <w:szCs w:val="28"/>
              <w:lang w:val="en-US"/>
            </w:rPr>
            <m:t>x≔</m:t>
          </m:r>
          <m:sSup>
            <m:sSupPr>
              <m:ctrlPr>
                <w:rPr>
                  <w:rFonts w:ascii="Cambria Math" w:hAnsi="Cambria Math"/>
                  <w:i/>
                  <w:sz w:val="28"/>
                  <w:szCs w:val="28"/>
                  <w:lang w:val="en-US"/>
                </w:rPr>
              </m:ctrlPr>
            </m:sSupPr>
            <m:e>
              <m:d>
                <m:dPr>
                  <m:ctrlPr>
                    <w:rPr>
                      <w:rFonts w:ascii="Cambria Math" w:hAnsi="Cambria Math"/>
                      <w:i/>
                      <w:sz w:val="28"/>
                      <w:szCs w:val="28"/>
                      <w:lang w:val="en-US"/>
                    </w:rPr>
                  </m:ctrlPr>
                </m:dPr>
                <m:e>
                  <m:r>
                    <w:rPr>
                      <w:rFonts w:ascii="Cambria Math" w:hAnsi="Cambria Math"/>
                      <w:sz w:val="28"/>
                      <w:szCs w:val="28"/>
                      <w:lang w:val="en-US"/>
                    </w:rPr>
                    <m:t>87.85  88.01  87.89  87.56  87.73  87.90</m:t>
                  </m:r>
                </m:e>
              </m:d>
            </m:e>
            <m:sup>
              <m:r>
                <w:rPr>
                  <w:rFonts w:ascii="Cambria Math" w:hAnsi="Cambria Math"/>
                  <w:sz w:val="28"/>
                  <w:szCs w:val="28"/>
                  <w:lang w:val="en-US"/>
                </w:rPr>
                <m:t>T</m:t>
              </m:r>
            </m:sup>
          </m:sSup>
        </m:oMath>
      </m:oMathPara>
    </w:p>
    <w:p w:rsidR="00A54845" w:rsidRPr="0084387F" w:rsidRDefault="00055E21" w:rsidP="00903DAF">
      <w:pPr>
        <w:pStyle w:val="a3"/>
        <w:tabs>
          <w:tab w:val="left" w:pos="0"/>
        </w:tabs>
        <w:spacing w:line="360" w:lineRule="auto"/>
        <w:ind w:left="0" w:firstLine="709"/>
        <w:jc w:val="both"/>
        <w:rPr>
          <w:rFonts w:ascii="Times New Roman" w:eastAsiaTheme="minorEastAsia" w:hAnsi="Times New Roman"/>
          <w:i/>
          <w:sz w:val="28"/>
          <w:szCs w:val="28"/>
        </w:rPr>
      </w:pPr>
      <m:oMathPara>
        <m:oMath>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ср</m:t>
              </m:r>
            </m:sub>
          </m:sSub>
          <m:r>
            <w:rPr>
              <w:rFonts w:ascii="Cambria Math" w:hAnsi="Cambria Math"/>
              <w:sz w:val="28"/>
              <w:szCs w:val="28"/>
              <w:lang w:val="en-US"/>
            </w:rPr>
            <m:t>≔mean</m:t>
          </m:r>
          <m:d>
            <m:dPr>
              <m:ctrlPr>
                <w:rPr>
                  <w:rFonts w:ascii="Cambria Math" w:hAnsi="Cambria Math"/>
                  <w:i/>
                  <w:sz w:val="28"/>
                  <w:szCs w:val="28"/>
                  <w:lang w:val="en-US"/>
                </w:rPr>
              </m:ctrlPr>
            </m:dPr>
            <m:e>
              <m:r>
                <w:rPr>
                  <w:rFonts w:ascii="Cambria Math" w:hAnsi="Cambria Math"/>
                  <w:sz w:val="28"/>
                  <w:szCs w:val="28"/>
                  <w:lang w:val="en-US"/>
                </w:rPr>
                <m:t>x</m:t>
              </m:r>
            </m:e>
          </m:d>
          <m:r>
            <w:rPr>
              <w:rFonts w:ascii="Cambria Math" w:hAnsi="Cambria Math"/>
              <w:sz w:val="28"/>
              <w:szCs w:val="28"/>
              <w:lang w:val="en-US"/>
            </w:rPr>
            <m:t xml:space="preserve">                      </m:t>
          </m:r>
          <m:sSub>
            <m:sSubPr>
              <m:ctrlPr>
                <w:rPr>
                  <w:rFonts w:ascii="Cambria Math" w:hAnsi="Cambria Math"/>
                  <w:i/>
                  <w:sz w:val="28"/>
                  <w:szCs w:val="28"/>
                  <w:lang w:val="en-US"/>
                </w:rPr>
              </m:ctrlPr>
            </m:sSubPr>
            <m:e>
              <m:r>
                <w:rPr>
                  <w:rFonts w:ascii="Cambria Math" w:hAnsi="Cambria Math"/>
                  <w:sz w:val="28"/>
                  <w:szCs w:val="28"/>
                  <w:lang w:val="en-US"/>
                </w:rPr>
                <m:t>x</m:t>
              </m:r>
            </m:e>
            <m:sub>
              <m:r>
                <w:rPr>
                  <w:rFonts w:ascii="Cambria Math" w:hAnsi="Cambria Math"/>
                  <w:sz w:val="28"/>
                  <w:szCs w:val="28"/>
                </w:rPr>
                <m:t>ср</m:t>
              </m:r>
            </m:sub>
          </m:sSub>
          <m:r>
            <w:rPr>
              <w:rFonts w:ascii="Cambria Math" w:hAnsi="Cambria Math"/>
              <w:sz w:val="28"/>
              <w:szCs w:val="28"/>
              <w:lang w:val="en-US"/>
            </w:rPr>
            <m:t>=87.823</m:t>
          </m:r>
        </m:oMath>
      </m:oMathPara>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Для определения границ доверительного интервала случайной погре</w:t>
      </w:r>
      <w:r>
        <w:rPr>
          <w:rFonts w:ascii="Times New Roman" w:eastAsiaTheme="minorEastAsia" w:hAnsi="Times New Roman"/>
          <w:sz w:val="28"/>
          <w:szCs w:val="28"/>
        </w:rPr>
        <w:t>ш</w:t>
      </w:r>
      <w:r>
        <w:rPr>
          <w:rFonts w:ascii="Times New Roman" w:eastAsiaTheme="minorEastAsia" w:hAnsi="Times New Roman"/>
          <w:sz w:val="28"/>
          <w:szCs w:val="28"/>
        </w:rPr>
        <w:t>ности по формуле</w:t>
      </w:r>
    </w:p>
    <w:p w:rsidR="00A54845" w:rsidRPr="00377AC1" w:rsidRDefault="00A54845" w:rsidP="00903DAF">
      <w:pPr>
        <w:pStyle w:val="a3"/>
        <w:tabs>
          <w:tab w:val="left" w:pos="0"/>
        </w:tabs>
        <w:spacing w:line="360" w:lineRule="auto"/>
        <w:ind w:left="0" w:firstLine="709"/>
        <w:jc w:val="both"/>
        <w:rPr>
          <w:rFonts w:ascii="Times New Roman" w:eastAsiaTheme="minorEastAsia" w:hAnsi="Times New Roman"/>
          <w:sz w:val="28"/>
          <w:szCs w:val="28"/>
          <w:lang w:val="en-US"/>
        </w:rPr>
      </w:pPr>
      <m:oMathPara>
        <m:oMath>
          <m:r>
            <w:rPr>
              <w:rFonts w:ascii="Cambria Math" w:hAnsi="Cambria Math"/>
              <w:sz w:val="28"/>
              <w:szCs w:val="28"/>
            </w:rPr>
            <m:t>∆=t∙</m:t>
          </m:r>
          <m:sSub>
            <m:sSubPr>
              <m:ctrlPr>
                <w:rPr>
                  <w:rFonts w:ascii="Cambria Math" w:hAnsi="Cambria Math"/>
                  <w:i/>
                  <w:sz w:val="28"/>
                  <w:szCs w:val="28"/>
                </w:rPr>
              </m:ctrlPr>
            </m:sSubPr>
            <m:e>
              <m:r>
                <w:rPr>
                  <w:rFonts w:ascii="Cambria Math" w:hAnsi="Cambria Math"/>
                  <w:sz w:val="28"/>
                  <w:szCs w:val="28"/>
                </w:rPr>
                <m:t>S</m:t>
              </m:r>
            </m:e>
            <m:sub>
              <m:acc>
                <m:accPr>
                  <m:chr m:val="̅"/>
                  <m:ctrlPr>
                    <w:rPr>
                      <w:rFonts w:ascii="Cambria Math" w:hAnsi="Cambria Math"/>
                      <w:i/>
                      <w:sz w:val="28"/>
                      <w:szCs w:val="28"/>
                    </w:rPr>
                  </m:ctrlPr>
                </m:accPr>
                <m:e>
                  <m:r>
                    <w:rPr>
                      <w:rFonts w:ascii="Cambria Math" w:hAnsi="Cambria Math"/>
                      <w:sz w:val="28"/>
                      <w:szCs w:val="28"/>
                    </w:rPr>
                    <m:t>x</m:t>
                  </m:r>
                </m:e>
              </m:acc>
            </m:sub>
          </m:sSub>
        </m:oMath>
      </m:oMathPara>
    </w:p>
    <w:p w:rsidR="00A54845" w:rsidRDefault="00A54845" w:rsidP="00903DAF">
      <w:pPr>
        <w:pStyle w:val="a3"/>
        <w:tabs>
          <w:tab w:val="left" w:pos="0"/>
        </w:tabs>
        <w:spacing w:line="360" w:lineRule="auto"/>
        <w:ind w:left="0"/>
        <w:jc w:val="both"/>
        <w:rPr>
          <w:rFonts w:ascii="Times New Roman" w:eastAsiaTheme="minorEastAsia" w:hAnsi="Times New Roman"/>
          <w:sz w:val="28"/>
          <w:szCs w:val="28"/>
        </w:rPr>
      </w:pPr>
      <w:r>
        <w:rPr>
          <w:rFonts w:ascii="Times New Roman" w:eastAsiaTheme="minorEastAsia" w:hAnsi="Times New Roman"/>
          <w:sz w:val="28"/>
          <w:szCs w:val="28"/>
        </w:rPr>
        <w:t>нам необходимо рассчитать среднеквадратичное отклонение результата и</w:t>
      </w:r>
      <w:r>
        <w:rPr>
          <w:rFonts w:ascii="Times New Roman" w:eastAsiaTheme="minorEastAsia" w:hAnsi="Times New Roman"/>
          <w:sz w:val="28"/>
          <w:szCs w:val="28"/>
        </w:rPr>
        <w:t>з</w:t>
      </w:r>
      <w:r>
        <w:rPr>
          <w:rFonts w:ascii="Times New Roman" w:eastAsiaTheme="minorEastAsia" w:hAnsi="Times New Roman"/>
          <w:sz w:val="28"/>
          <w:szCs w:val="28"/>
        </w:rPr>
        <w:t>мерения</w:t>
      </w:r>
    </w:p>
    <w:p w:rsidR="00A54845" w:rsidRPr="00377AC1" w:rsidRDefault="00055E21" w:rsidP="00903DAF">
      <w:pPr>
        <w:pStyle w:val="a3"/>
        <w:tabs>
          <w:tab w:val="left" w:pos="0"/>
        </w:tabs>
        <w:spacing w:line="360" w:lineRule="auto"/>
        <w:ind w:left="0"/>
        <w:jc w:val="both"/>
        <w:rPr>
          <w:rFonts w:ascii="Times New Roman" w:eastAsiaTheme="minorEastAsia" w:hAnsi="Times New Roman"/>
          <w:sz w:val="28"/>
          <w:szCs w:val="28"/>
          <w:lang w:val="en-US"/>
        </w:rPr>
      </w:pPr>
      <m:oMathPara>
        <m:oMath>
          <m:sSub>
            <m:sSubPr>
              <m:ctrlPr>
                <w:rPr>
                  <w:rFonts w:ascii="Cambria Math" w:hAnsi="Cambria Math"/>
                  <w:i/>
                  <w:sz w:val="28"/>
                  <w:szCs w:val="28"/>
                </w:rPr>
              </m:ctrlPr>
            </m:sSubPr>
            <m:e>
              <m:r>
                <w:rPr>
                  <w:rFonts w:ascii="Cambria Math" w:hAnsi="Cambria Math"/>
                  <w:sz w:val="28"/>
                  <w:szCs w:val="28"/>
                  <w:lang w:val="en-US"/>
                </w:rPr>
                <m:t>S</m:t>
              </m:r>
            </m:e>
            <m:sub>
              <m:acc>
                <m:accPr>
                  <m:chr m:val="̅"/>
                  <m:ctrlPr>
                    <w:rPr>
                      <w:rFonts w:ascii="Cambria Math" w:hAnsi="Cambria Math"/>
                      <w:i/>
                      <w:sz w:val="28"/>
                      <w:szCs w:val="28"/>
                    </w:rPr>
                  </m:ctrlPr>
                </m:accPr>
                <m:e>
                  <m:r>
                    <w:rPr>
                      <w:rFonts w:ascii="Cambria Math" w:hAnsi="Cambria Math"/>
                      <w:sz w:val="28"/>
                      <w:szCs w:val="28"/>
                    </w:rPr>
                    <m:t>x</m:t>
                  </m:r>
                </m:e>
              </m:acc>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S</m:t>
              </m:r>
            </m:num>
            <m:den>
              <m:rad>
                <m:radPr>
                  <m:degHide m:val="1"/>
                  <m:ctrlPr>
                    <w:rPr>
                      <w:rFonts w:ascii="Cambria Math" w:hAnsi="Cambria Math"/>
                      <w:i/>
                      <w:sz w:val="28"/>
                      <w:szCs w:val="28"/>
                    </w:rPr>
                  </m:ctrlPr>
                </m:radPr>
                <m:deg/>
                <m:e>
                  <m:r>
                    <w:rPr>
                      <w:rFonts w:ascii="Cambria Math" w:hAnsi="Cambria Math"/>
                      <w:sz w:val="28"/>
                      <w:szCs w:val="28"/>
                    </w:rPr>
                    <m:t>n</m:t>
                  </m:r>
                </m:e>
              </m:rad>
            </m:den>
          </m:f>
        </m:oMath>
      </m:oMathPara>
    </w:p>
    <w:p w:rsidR="00A54845" w:rsidRDefault="00A54845" w:rsidP="00903DAF">
      <w:pPr>
        <w:pStyle w:val="a3"/>
        <w:tabs>
          <w:tab w:val="left" w:pos="0"/>
        </w:tabs>
        <w:spacing w:line="360" w:lineRule="auto"/>
        <w:ind w:left="0"/>
        <w:jc w:val="both"/>
        <w:rPr>
          <w:rFonts w:ascii="Times New Roman" w:eastAsiaTheme="minorEastAsia" w:hAnsi="Times New Roman"/>
          <w:sz w:val="28"/>
          <w:szCs w:val="28"/>
        </w:rPr>
      </w:pPr>
      <w:r>
        <w:rPr>
          <w:rFonts w:ascii="Times New Roman" w:eastAsiaTheme="minorEastAsia" w:hAnsi="Times New Roman"/>
          <w:sz w:val="28"/>
          <w:szCs w:val="28"/>
        </w:rPr>
        <w:t xml:space="preserve">где </w:t>
      </w:r>
      <m:oMath>
        <m:r>
          <w:rPr>
            <w:rFonts w:ascii="Cambria Math" w:eastAsiaTheme="minorEastAsia" w:hAnsi="Cambria Math"/>
            <w:sz w:val="28"/>
            <w:szCs w:val="28"/>
          </w:rPr>
          <m:t>S</m:t>
        </m:r>
      </m:oMath>
      <w:r w:rsidRPr="00377AC1">
        <w:rPr>
          <w:rFonts w:ascii="Times New Roman" w:eastAsiaTheme="minorEastAsia" w:hAnsi="Times New Roman"/>
          <w:sz w:val="28"/>
          <w:szCs w:val="28"/>
        </w:rPr>
        <w:t xml:space="preserve"> – </w:t>
      </w:r>
      <w:r>
        <w:rPr>
          <w:rFonts w:ascii="Times New Roman" w:eastAsiaTheme="minorEastAsia" w:hAnsi="Times New Roman"/>
          <w:sz w:val="28"/>
          <w:szCs w:val="28"/>
        </w:rPr>
        <w:t>«исправленное» среднеквадратичное отклонение,</w:t>
      </w:r>
      <w:r w:rsidRPr="00377AC1">
        <w:rPr>
          <w:rFonts w:ascii="Times New Roman" w:eastAsiaTheme="minorEastAsia" w:hAnsi="Times New Roman"/>
          <w:sz w:val="28"/>
          <w:szCs w:val="28"/>
        </w:rPr>
        <w:t xml:space="preserve"> </w:t>
      </w:r>
      <m:oMath>
        <m:r>
          <w:rPr>
            <w:rFonts w:ascii="Cambria Math" w:hAnsi="Cambria Math"/>
            <w:sz w:val="28"/>
            <w:szCs w:val="28"/>
          </w:rPr>
          <m:t>t</m:t>
        </m:r>
      </m:oMath>
      <w:r w:rsidRPr="00377AC1">
        <w:rPr>
          <w:rFonts w:ascii="Times New Roman" w:eastAsiaTheme="minorEastAsia" w:hAnsi="Times New Roman"/>
          <w:sz w:val="28"/>
          <w:szCs w:val="28"/>
        </w:rPr>
        <w:t xml:space="preserve"> – </w:t>
      </w:r>
      <w:r>
        <w:rPr>
          <w:rFonts w:ascii="Times New Roman" w:eastAsiaTheme="minorEastAsia" w:hAnsi="Times New Roman"/>
          <w:sz w:val="28"/>
          <w:szCs w:val="28"/>
        </w:rPr>
        <w:t xml:space="preserve">коэффициент Стьюдента при заданном уровне надежности и количестве степеней свободы. </w:t>
      </w:r>
      <m:oMath>
        <m:r>
          <w:rPr>
            <w:rFonts w:ascii="Cambria Math" w:eastAsiaTheme="minorEastAsia" w:hAnsi="Cambria Math"/>
            <w:sz w:val="28"/>
            <w:szCs w:val="28"/>
            <w:lang w:val="en-US"/>
          </w:rPr>
          <m:t>t</m:t>
        </m:r>
      </m:oMath>
      <w:r>
        <w:rPr>
          <w:rFonts w:ascii="Times New Roman" w:eastAsiaTheme="minorEastAsia" w:hAnsi="Times New Roman"/>
          <w:sz w:val="28"/>
          <w:szCs w:val="28"/>
        </w:rPr>
        <w:t xml:space="preserve"> в </w:t>
      </w:r>
      <w:r>
        <w:rPr>
          <w:rFonts w:ascii="Times New Roman" w:eastAsiaTheme="minorEastAsia" w:hAnsi="Times New Roman"/>
          <w:sz w:val="28"/>
          <w:szCs w:val="28"/>
          <w:lang w:val="en-US"/>
        </w:rPr>
        <w:t>Mathcad</w:t>
      </w:r>
      <w:r w:rsidRPr="00377AC1">
        <w:rPr>
          <w:rFonts w:ascii="Times New Roman" w:eastAsiaTheme="minorEastAsia" w:hAnsi="Times New Roman"/>
          <w:sz w:val="28"/>
          <w:szCs w:val="28"/>
        </w:rPr>
        <w:t xml:space="preserve"> </w:t>
      </w:r>
      <w:r>
        <w:rPr>
          <w:rFonts w:ascii="Times New Roman" w:eastAsiaTheme="minorEastAsia" w:hAnsi="Times New Roman"/>
          <w:sz w:val="28"/>
          <w:szCs w:val="28"/>
        </w:rPr>
        <w:t xml:space="preserve">можно найти с помощью функции </w:t>
      </w:r>
    </w:p>
    <w:p w:rsidR="00A54845" w:rsidRPr="00DE7388" w:rsidRDefault="00A54845" w:rsidP="00903DAF">
      <w:pPr>
        <w:pStyle w:val="a3"/>
        <w:tabs>
          <w:tab w:val="left" w:pos="0"/>
        </w:tabs>
        <w:spacing w:line="360" w:lineRule="auto"/>
        <w:ind w:left="0"/>
        <w:jc w:val="both"/>
        <w:rPr>
          <w:rFonts w:ascii="Times New Roman" w:eastAsiaTheme="minorEastAsia" w:hAnsi="Times New Roman"/>
          <w:sz w:val="28"/>
          <w:szCs w:val="28"/>
        </w:rPr>
      </w:pPr>
    </w:p>
    <w:p w:rsidR="00A54845" w:rsidRPr="00DE7388" w:rsidRDefault="00A54845" w:rsidP="00903DAF">
      <w:pPr>
        <w:pStyle w:val="a3"/>
        <w:tabs>
          <w:tab w:val="left" w:pos="0"/>
        </w:tabs>
        <w:spacing w:line="360" w:lineRule="auto"/>
        <w:ind w:left="0"/>
        <w:jc w:val="both"/>
        <w:rPr>
          <w:rFonts w:ascii="Times New Roman" w:eastAsiaTheme="minorEastAsia" w:hAnsi="Times New Roman"/>
          <w:sz w:val="28"/>
          <w:szCs w:val="28"/>
          <w:lang w:val="en-US"/>
        </w:rPr>
      </w:pPr>
      <m:oMathPara>
        <m:oMath>
          <m:r>
            <w:rPr>
              <w:rFonts w:ascii="Cambria Math" w:eastAsiaTheme="minorEastAsia" w:hAnsi="Cambria Math"/>
              <w:sz w:val="28"/>
              <w:szCs w:val="28"/>
            </w:rPr>
            <m:t>t≔qt</m:t>
          </m:r>
          <m:d>
            <m:dPr>
              <m:ctrlPr>
                <w:rPr>
                  <w:rFonts w:ascii="Cambria Math" w:eastAsiaTheme="minorEastAsia" w:hAnsi="Cambria Math"/>
                  <w:i/>
                  <w:sz w:val="28"/>
                  <w:szCs w:val="28"/>
                </w:rPr>
              </m:ctrlPr>
            </m:dPr>
            <m:e>
              <m:r>
                <w:rPr>
                  <w:rFonts w:ascii="Cambria Math" w:eastAsiaTheme="minorEastAsia" w:hAnsi="Cambria Math"/>
                  <w:sz w:val="28"/>
                  <w:szCs w:val="28"/>
                </w:rPr>
                <m:t>1-</m:t>
              </m:r>
              <m:f>
                <m:fPr>
                  <m:ctrlPr>
                    <w:rPr>
                      <w:rFonts w:ascii="Cambria Math" w:eastAsiaTheme="minorEastAsia" w:hAnsi="Cambria Math"/>
                      <w:i/>
                      <w:sz w:val="28"/>
                      <w:szCs w:val="28"/>
                    </w:rPr>
                  </m:ctrlPr>
                </m:fPr>
                <m:num>
                  <m:r>
                    <w:rPr>
                      <w:rFonts w:ascii="Cambria Math" w:eastAsiaTheme="minorEastAsia" w:hAnsi="Cambria Math"/>
                      <w:sz w:val="28"/>
                      <w:szCs w:val="28"/>
                    </w:rPr>
                    <m:t>α</m:t>
                  </m:r>
                </m:num>
                <m:den>
                  <m:r>
                    <w:rPr>
                      <w:rFonts w:ascii="Cambria Math" w:eastAsiaTheme="minorEastAsia" w:hAnsi="Cambria Math"/>
                      <w:sz w:val="28"/>
                      <w:szCs w:val="28"/>
                    </w:rPr>
                    <m:t>2</m:t>
                  </m:r>
                </m:den>
              </m:f>
              <m:r>
                <w:rPr>
                  <w:rFonts w:ascii="Cambria Math" w:eastAsiaTheme="minorEastAsia" w:hAnsi="Cambria Math"/>
                  <w:sz w:val="28"/>
                  <w:szCs w:val="28"/>
                </w:rPr>
                <m:t>,  n-1</m:t>
              </m:r>
            </m:e>
          </m:d>
          <m:r>
            <w:rPr>
              <w:rFonts w:ascii="Cambria Math" w:eastAsiaTheme="minorEastAsia" w:hAnsi="Cambria Math"/>
              <w:sz w:val="28"/>
              <w:szCs w:val="28"/>
            </w:rPr>
            <m:t xml:space="preserve">              t=2.571</m:t>
          </m:r>
        </m:oMath>
      </m:oMathPara>
    </w:p>
    <w:p w:rsidR="00A54845" w:rsidRPr="00DE7388" w:rsidRDefault="00A54845" w:rsidP="00903DAF">
      <w:pPr>
        <w:pStyle w:val="a3"/>
        <w:tabs>
          <w:tab w:val="left" w:pos="0"/>
        </w:tabs>
        <w:spacing w:line="360" w:lineRule="auto"/>
        <w:ind w:left="0"/>
        <w:jc w:val="both"/>
        <w:rPr>
          <w:rFonts w:ascii="Times New Roman" w:eastAsiaTheme="minorEastAsia" w:hAnsi="Times New Roman"/>
          <w:sz w:val="28"/>
          <w:szCs w:val="28"/>
          <w:lang w:val="en-US"/>
        </w:rPr>
      </w:pPr>
      <m:oMathPara>
        <m:oMath>
          <m:r>
            <w:rPr>
              <w:rFonts w:ascii="Cambria Math" w:hAnsi="Cambria Math"/>
              <w:sz w:val="28"/>
              <w:szCs w:val="28"/>
              <w:lang w:val="en-US"/>
            </w:rPr>
            <w:lastRenderedPageBreak/>
            <m:t>S≔stdev</m:t>
          </m:r>
          <m:d>
            <m:dPr>
              <m:ctrlPr>
                <w:rPr>
                  <w:rFonts w:ascii="Cambria Math" w:hAnsi="Cambria Math"/>
                  <w:i/>
                  <w:sz w:val="28"/>
                  <w:szCs w:val="28"/>
                  <w:lang w:val="en-US"/>
                </w:rPr>
              </m:ctrlPr>
            </m:dPr>
            <m:e>
              <m:r>
                <w:rPr>
                  <w:rFonts w:ascii="Cambria Math" w:hAnsi="Cambria Math"/>
                  <w:sz w:val="28"/>
                  <w:szCs w:val="28"/>
                  <w:lang w:val="en-US"/>
                </w:rPr>
                <m:t>x</m:t>
              </m:r>
            </m:e>
          </m:d>
          <m:r>
            <w:rPr>
              <w:rFonts w:ascii="Cambria Math" w:hAnsi="Cambria Math"/>
              <w:sz w:val="28"/>
              <w:szCs w:val="28"/>
              <w:lang w:val="en-US"/>
            </w:rPr>
            <m:t xml:space="preserve">                                      S=0.144</m:t>
          </m:r>
        </m:oMath>
      </m:oMathPara>
    </w:p>
    <w:p w:rsidR="00A54845" w:rsidRPr="00DE7388" w:rsidRDefault="00A54845" w:rsidP="00903DAF">
      <w:pPr>
        <w:pStyle w:val="a3"/>
        <w:tabs>
          <w:tab w:val="left" w:pos="0"/>
        </w:tabs>
        <w:spacing w:line="360" w:lineRule="auto"/>
        <w:ind w:left="0"/>
        <w:jc w:val="both"/>
        <w:rPr>
          <w:rFonts w:ascii="Times New Roman" w:eastAsiaTheme="minorEastAsia" w:hAnsi="Times New Roman"/>
          <w:sz w:val="28"/>
          <w:szCs w:val="28"/>
          <w:lang w:val="en-US"/>
        </w:rPr>
      </w:pPr>
      <m:oMathPara>
        <m:oMath>
          <m:r>
            <w:rPr>
              <w:rFonts w:ascii="Cambria Math" w:hAnsi="Cambria Math"/>
              <w:sz w:val="28"/>
              <w:szCs w:val="28"/>
              <w:lang w:val="en-US"/>
            </w:rPr>
            <m:t>∆≔t∙</m:t>
          </m:r>
          <m:f>
            <m:fPr>
              <m:ctrlPr>
                <w:rPr>
                  <w:rFonts w:ascii="Cambria Math" w:hAnsi="Cambria Math"/>
                  <w:i/>
                  <w:sz w:val="28"/>
                  <w:szCs w:val="28"/>
                  <w:lang w:val="en-US"/>
                </w:rPr>
              </m:ctrlPr>
            </m:fPr>
            <m:num>
              <m:r>
                <w:rPr>
                  <w:rFonts w:ascii="Cambria Math" w:hAnsi="Cambria Math"/>
                  <w:sz w:val="28"/>
                  <w:szCs w:val="28"/>
                  <w:lang w:val="en-US"/>
                </w:rPr>
                <m:t>S</m:t>
              </m:r>
            </m:num>
            <m:den>
              <m:rad>
                <m:radPr>
                  <m:degHide m:val="1"/>
                  <m:ctrlPr>
                    <w:rPr>
                      <w:rFonts w:ascii="Cambria Math" w:hAnsi="Cambria Math"/>
                      <w:i/>
                      <w:sz w:val="28"/>
                      <w:szCs w:val="28"/>
                      <w:lang w:val="en-US"/>
                    </w:rPr>
                  </m:ctrlPr>
                </m:radPr>
                <m:deg/>
                <m:e>
                  <m:r>
                    <w:rPr>
                      <w:rFonts w:ascii="Cambria Math" w:hAnsi="Cambria Math"/>
                      <w:sz w:val="28"/>
                      <w:szCs w:val="28"/>
                      <w:lang w:val="en-US"/>
                    </w:rPr>
                    <m:t>n</m:t>
                  </m:r>
                </m:e>
              </m:rad>
            </m:den>
          </m:f>
          <m:r>
            <w:rPr>
              <w:rFonts w:ascii="Cambria Math" w:hAnsi="Cambria Math"/>
              <w:sz w:val="28"/>
              <w:szCs w:val="28"/>
              <w:lang w:val="en-US"/>
            </w:rPr>
            <m:t xml:space="preserve">                                             ∆=0.151</m:t>
          </m:r>
        </m:oMath>
      </m:oMathPara>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Мы изначально предполагаем, что экспериментальные данные распр</w:t>
      </w:r>
      <w:r>
        <w:rPr>
          <w:rFonts w:ascii="Times New Roman" w:eastAsiaTheme="minorEastAsia" w:hAnsi="Times New Roman"/>
          <w:sz w:val="28"/>
          <w:szCs w:val="28"/>
        </w:rPr>
        <w:t>е</w:t>
      </w:r>
      <w:r>
        <w:rPr>
          <w:rFonts w:ascii="Times New Roman" w:eastAsiaTheme="minorEastAsia" w:hAnsi="Times New Roman"/>
          <w:sz w:val="28"/>
          <w:szCs w:val="28"/>
        </w:rPr>
        <w:t>делены по нормальному закону, так как достаточно надежного метода оценки нормальности распределения при объеме выборки меньше 15 не существует.</w:t>
      </w: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Числовое значение погрешности должно содержать не более двух зн</w:t>
      </w:r>
      <w:r>
        <w:rPr>
          <w:rFonts w:ascii="Times New Roman" w:eastAsiaTheme="minorEastAsia" w:hAnsi="Times New Roman"/>
          <w:sz w:val="28"/>
          <w:szCs w:val="28"/>
        </w:rPr>
        <w:t>а</w:t>
      </w:r>
      <w:r>
        <w:rPr>
          <w:rFonts w:ascii="Times New Roman" w:eastAsiaTheme="minorEastAsia" w:hAnsi="Times New Roman"/>
          <w:sz w:val="28"/>
          <w:szCs w:val="28"/>
        </w:rPr>
        <w:t>чащих цифр. Так же при записи доверительного интервала среднее арифм</w:t>
      </w:r>
      <w:r>
        <w:rPr>
          <w:rFonts w:ascii="Times New Roman" w:eastAsiaTheme="minorEastAsia" w:hAnsi="Times New Roman"/>
          <w:sz w:val="28"/>
          <w:szCs w:val="28"/>
        </w:rPr>
        <w:t>е</w:t>
      </w:r>
      <w:r>
        <w:rPr>
          <w:rFonts w:ascii="Times New Roman" w:eastAsiaTheme="minorEastAsia" w:hAnsi="Times New Roman"/>
          <w:sz w:val="28"/>
          <w:szCs w:val="28"/>
        </w:rPr>
        <w:t xml:space="preserve">тическое результатов измерений и их погрешность должны иметь одинаковое количество знаков после запятой. Поэтому в нашем случае конечный ответ необходимо представить в следующем виде: </w:t>
      </w:r>
      <m:oMath>
        <m:d>
          <m:dPr>
            <m:ctrlPr>
              <w:rPr>
                <w:rFonts w:ascii="Cambria Math" w:eastAsiaTheme="minorEastAsia" w:hAnsi="Cambria Math"/>
                <w:i/>
                <w:sz w:val="28"/>
                <w:szCs w:val="28"/>
              </w:rPr>
            </m:ctrlPr>
          </m:dPr>
          <m:e>
            <m:r>
              <w:rPr>
                <w:rFonts w:ascii="Cambria Math" w:eastAsiaTheme="minorEastAsia" w:hAnsi="Cambria Math"/>
                <w:sz w:val="28"/>
                <w:szCs w:val="28"/>
              </w:rPr>
              <m:t>87.82±0.17</m:t>
            </m:r>
          </m:e>
        </m:d>
      </m:oMath>
      <w:r>
        <w:rPr>
          <w:rFonts w:ascii="Times New Roman" w:eastAsiaTheme="minorEastAsia" w:hAnsi="Times New Roman"/>
          <w:sz w:val="28"/>
          <w:szCs w:val="28"/>
        </w:rPr>
        <w:t>. Данная запись означает, что истинное значение измеряемой величины заключено в данном интервале с надежностью 0,95.</w:t>
      </w: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p>
    <w:p w:rsidR="00A54845" w:rsidRPr="00194913" w:rsidRDefault="00A54845" w:rsidP="003112B2">
      <w:pPr>
        <w:pStyle w:val="a3"/>
        <w:numPr>
          <w:ilvl w:val="0"/>
          <w:numId w:val="16"/>
        </w:numPr>
        <w:tabs>
          <w:tab w:val="left" w:pos="0"/>
        </w:tabs>
        <w:spacing w:after="200" w:line="360" w:lineRule="auto"/>
        <w:jc w:val="center"/>
        <w:rPr>
          <w:rFonts w:ascii="Times New Roman" w:hAnsi="Times New Roman"/>
          <w:sz w:val="28"/>
          <w:szCs w:val="28"/>
        </w:rPr>
      </w:pPr>
      <w:r>
        <w:rPr>
          <w:rFonts w:ascii="Times New Roman" w:eastAsiaTheme="minorEastAsia" w:hAnsi="Times New Roman"/>
          <w:sz w:val="28"/>
          <w:szCs w:val="28"/>
        </w:rPr>
        <w:t>Построение полигона и гистограммы</w:t>
      </w: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Гистограмма – это график, позволяющий визуализировать частоту поп</w:t>
      </w:r>
      <w:r>
        <w:rPr>
          <w:rFonts w:ascii="Times New Roman" w:eastAsiaTheme="minorEastAsia" w:hAnsi="Times New Roman"/>
          <w:sz w:val="28"/>
          <w:szCs w:val="28"/>
        </w:rPr>
        <w:t>а</w:t>
      </w:r>
      <w:r>
        <w:rPr>
          <w:rFonts w:ascii="Times New Roman" w:eastAsiaTheme="minorEastAsia" w:hAnsi="Times New Roman"/>
          <w:sz w:val="28"/>
          <w:szCs w:val="28"/>
        </w:rPr>
        <w:t>дания данных экспериментальной выборки в определенный интервал. При ее построении область, определяемая по размаху значений данных в выборке, разбивается на некоторое количество промежутков (как правило, равных), и затем подсчитывается количество или процент элементов, оказавшихся на каждом из них. Сама гистограмма представляет собой столбчатую диагра</w:t>
      </w:r>
      <w:r>
        <w:rPr>
          <w:rFonts w:ascii="Times New Roman" w:eastAsiaTheme="minorEastAsia" w:hAnsi="Times New Roman"/>
          <w:sz w:val="28"/>
          <w:szCs w:val="28"/>
        </w:rPr>
        <w:t>м</w:t>
      </w:r>
      <w:r>
        <w:rPr>
          <w:rFonts w:ascii="Times New Roman" w:eastAsiaTheme="minorEastAsia" w:hAnsi="Times New Roman"/>
          <w:sz w:val="28"/>
          <w:szCs w:val="28"/>
        </w:rPr>
        <w:t>му, ширина сегмента которой соответствует величине промежутка, а высота – сумме частот либо относительной частоте попадания в него данных.</w:t>
      </w:r>
    </w:p>
    <w:p w:rsidR="00B617D2"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Чтобы построить гистограмму в </w:t>
      </w:r>
      <w:r>
        <w:rPr>
          <w:rFonts w:ascii="Times New Roman" w:eastAsiaTheme="minorEastAsia" w:hAnsi="Times New Roman"/>
          <w:sz w:val="28"/>
          <w:szCs w:val="28"/>
          <w:lang w:val="en-US"/>
        </w:rPr>
        <w:t>Mathcad</w:t>
      </w:r>
      <w:r>
        <w:rPr>
          <w:rFonts w:ascii="Times New Roman" w:eastAsiaTheme="minorEastAsia" w:hAnsi="Times New Roman"/>
          <w:sz w:val="28"/>
          <w:szCs w:val="28"/>
        </w:rPr>
        <w:t xml:space="preserve">, следует вызвать функцию </w:t>
      </w:r>
      <w:r>
        <w:rPr>
          <w:rFonts w:ascii="Times New Roman" w:eastAsiaTheme="minorEastAsia" w:hAnsi="Times New Roman"/>
          <w:sz w:val="28"/>
          <w:szCs w:val="28"/>
          <w:lang w:val="en-US"/>
        </w:rPr>
        <w:t>hi</w:t>
      </w:r>
      <w:r>
        <w:rPr>
          <w:rFonts w:ascii="Times New Roman" w:eastAsiaTheme="minorEastAsia" w:hAnsi="Times New Roman"/>
          <w:sz w:val="28"/>
          <w:szCs w:val="28"/>
          <w:lang w:val="en-US"/>
        </w:rPr>
        <w:t>s</w:t>
      </w:r>
      <w:r>
        <w:rPr>
          <w:rFonts w:ascii="Times New Roman" w:eastAsiaTheme="minorEastAsia" w:hAnsi="Times New Roman"/>
          <w:sz w:val="28"/>
          <w:szCs w:val="28"/>
          <w:lang w:val="en-US"/>
        </w:rPr>
        <w:t>togram</w:t>
      </w:r>
      <w:r w:rsidRPr="00311C3B">
        <w:rPr>
          <w:rFonts w:ascii="Times New Roman" w:eastAsiaTheme="minorEastAsia" w:hAnsi="Times New Roman"/>
          <w:sz w:val="28"/>
          <w:szCs w:val="28"/>
        </w:rPr>
        <w:t>(</w:t>
      </w:r>
      <w:r>
        <w:rPr>
          <w:rFonts w:ascii="Times New Roman" w:eastAsiaTheme="minorEastAsia" w:hAnsi="Times New Roman"/>
          <w:sz w:val="28"/>
          <w:szCs w:val="28"/>
          <w:lang w:val="en-US"/>
        </w:rPr>
        <w:t>n</w:t>
      </w:r>
      <w:r w:rsidRPr="00311C3B">
        <w:rPr>
          <w:rFonts w:ascii="Times New Roman" w:eastAsiaTheme="minorEastAsia" w:hAnsi="Times New Roman"/>
          <w:sz w:val="28"/>
          <w:szCs w:val="28"/>
        </w:rPr>
        <w:t>,</w:t>
      </w:r>
      <w:r>
        <w:rPr>
          <w:rFonts w:ascii="Times New Roman" w:eastAsiaTheme="minorEastAsia" w:hAnsi="Times New Roman"/>
          <w:sz w:val="28"/>
          <w:szCs w:val="28"/>
          <w:lang w:val="en-US"/>
        </w:rPr>
        <w:t>data</w:t>
      </w:r>
      <w:r w:rsidRPr="00311C3B">
        <w:rPr>
          <w:rFonts w:ascii="Times New Roman" w:eastAsiaTheme="minorEastAsia" w:hAnsi="Times New Roman"/>
          <w:sz w:val="28"/>
          <w:szCs w:val="28"/>
        </w:rPr>
        <w:t>)</w:t>
      </w:r>
      <w:r>
        <w:rPr>
          <w:rFonts w:ascii="Times New Roman" w:eastAsiaTheme="minorEastAsia" w:hAnsi="Times New Roman"/>
          <w:sz w:val="28"/>
          <w:szCs w:val="28"/>
        </w:rPr>
        <w:t xml:space="preserve">: </w:t>
      </w:r>
      <w:r>
        <w:rPr>
          <w:rFonts w:ascii="Times New Roman" w:eastAsiaTheme="minorEastAsia" w:hAnsi="Times New Roman"/>
          <w:sz w:val="28"/>
          <w:szCs w:val="28"/>
          <w:lang w:val="en-US"/>
        </w:rPr>
        <w:t>n</w:t>
      </w:r>
      <w:r w:rsidRPr="00311C3B">
        <w:rPr>
          <w:rFonts w:ascii="Times New Roman" w:eastAsiaTheme="minorEastAsia" w:hAnsi="Times New Roman"/>
          <w:sz w:val="28"/>
          <w:szCs w:val="28"/>
        </w:rPr>
        <w:t xml:space="preserve"> </w:t>
      </w:r>
      <w:r w:rsidR="00F6394E">
        <w:rPr>
          <w:rFonts w:ascii="Times New Roman" w:eastAsiaTheme="minorEastAsia" w:hAnsi="Times New Roman"/>
          <w:sz w:val="28"/>
          <w:szCs w:val="28"/>
        </w:rPr>
        <w:t>–</w:t>
      </w:r>
      <w:r>
        <w:rPr>
          <w:rFonts w:ascii="Times New Roman" w:eastAsiaTheme="minorEastAsia" w:hAnsi="Times New Roman"/>
          <w:sz w:val="28"/>
          <w:szCs w:val="28"/>
        </w:rPr>
        <w:t xml:space="preserve"> количество сегментов гистограммы, </w:t>
      </w:r>
      <w:r>
        <w:rPr>
          <w:rFonts w:ascii="Times New Roman" w:eastAsiaTheme="minorEastAsia" w:hAnsi="Times New Roman"/>
          <w:sz w:val="28"/>
          <w:szCs w:val="28"/>
          <w:lang w:val="en-US"/>
        </w:rPr>
        <w:t>data</w:t>
      </w:r>
      <w:r w:rsidRPr="00311C3B">
        <w:rPr>
          <w:rFonts w:ascii="Times New Roman" w:eastAsiaTheme="minorEastAsia" w:hAnsi="Times New Roman"/>
          <w:sz w:val="28"/>
          <w:szCs w:val="28"/>
        </w:rPr>
        <w:t xml:space="preserve"> </w:t>
      </w:r>
      <w:r>
        <w:rPr>
          <w:rFonts w:ascii="Times New Roman" w:eastAsiaTheme="minorEastAsia" w:hAnsi="Times New Roman"/>
          <w:sz w:val="28"/>
          <w:szCs w:val="28"/>
        </w:rPr>
        <w:t>– вектор эксп</w:t>
      </w:r>
      <w:r>
        <w:rPr>
          <w:rFonts w:ascii="Times New Roman" w:eastAsiaTheme="minorEastAsia" w:hAnsi="Times New Roman"/>
          <w:sz w:val="28"/>
          <w:szCs w:val="28"/>
        </w:rPr>
        <w:t>е</w:t>
      </w:r>
      <w:r>
        <w:rPr>
          <w:rFonts w:ascii="Times New Roman" w:eastAsiaTheme="minorEastAsia" w:hAnsi="Times New Roman"/>
          <w:sz w:val="28"/>
          <w:szCs w:val="28"/>
        </w:rPr>
        <w:t>риментальных данных.</w:t>
      </w:r>
      <w:r w:rsidR="00B617D2" w:rsidRPr="00B617D2">
        <w:rPr>
          <w:rFonts w:ascii="Times New Roman" w:eastAsiaTheme="minorEastAsia" w:hAnsi="Times New Roman"/>
          <w:sz w:val="28"/>
          <w:szCs w:val="28"/>
        </w:rPr>
        <w:t xml:space="preserve"> </w:t>
      </w:r>
    </w:p>
    <w:p w:rsidR="00F6394E" w:rsidRDefault="00B617D2"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Результатом работы функции </w:t>
      </w:r>
      <w:r w:rsidRPr="00311C3B">
        <w:rPr>
          <w:rFonts w:ascii="Times New Roman" w:eastAsiaTheme="minorEastAsia" w:hAnsi="Times New Roman"/>
          <w:sz w:val="28"/>
          <w:szCs w:val="28"/>
          <w:lang w:val="en-US"/>
        </w:rPr>
        <w:t>histogram</w:t>
      </w:r>
      <w:r>
        <w:rPr>
          <w:rFonts w:ascii="Times New Roman" w:eastAsiaTheme="minorEastAsia" w:hAnsi="Times New Roman"/>
          <w:sz w:val="28"/>
          <w:szCs w:val="28"/>
        </w:rPr>
        <w:t xml:space="preserve"> является матрица размерности </w:t>
      </w:r>
      <m:oMath>
        <m:r>
          <w:rPr>
            <w:rFonts w:ascii="Cambria Math" w:eastAsiaTheme="minorEastAsia" w:hAnsi="Cambria Math"/>
            <w:sz w:val="28"/>
            <w:szCs w:val="28"/>
          </w:rPr>
          <m:t>n×2</m:t>
        </m:r>
      </m:oMath>
      <w:r>
        <w:rPr>
          <w:rFonts w:ascii="Times New Roman" w:eastAsiaTheme="minorEastAsia" w:hAnsi="Times New Roman"/>
          <w:sz w:val="28"/>
          <w:szCs w:val="28"/>
        </w:rPr>
        <w:t>, в первом столбце которой содержатся значения середин сегментов раз-</w:t>
      </w:r>
      <w:r>
        <w:rPr>
          <w:rFonts w:ascii="Times New Roman" w:eastAsiaTheme="minorEastAsia" w:hAnsi="Times New Roman"/>
          <w:sz w:val="28"/>
          <w:szCs w:val="28"/>
        </w:rPr>
        <w:lastRenderedPageBreak/>
        <w:t>биения, во втором – количество элементов выборки, попавших на каждый из интервалов.</w:t>
      </w: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При построении графика – гистограммы по умолчанию система соед</w:t>
      </w:r>
      <w:r>
        <w:rPr>
          <w:rFonts w:ascii="Times New Roman" w:eastAsiaTheme="minorEastAsia" w:hAnsi="Times New Roman"/>
          <w:sz w:val="28"/>
          <w:szCs w:val="28"/>
        </w:rPr>
        <w:t>и</w:t>
      </w:r>
      <w:r>
        <w:rPr>
          <w:rFonts w:ascii="Times New Roman" w:eastAsiaTheme="minorEastAsia" w:hAnsi="Times New Roman"/>
          <w:sz w:val="28"/>
          <w:szCs w:val="28"/>
        </w:rPr>
        <w:t>нит точки, координатами которых являются середины и высоты столбцов г</w:t>
      </w:r>
      <w:r>
        <w:rPr>
          <w:rFonts w:ascii="Times New Roman" w:eastAsiaTheme="minorEastAsia" w:hAnsi="Times New Roman"/>
          <w:sz w:val="28"/>
          <w:szCs w:val="28"/>
        </w:rPr>
        <w:t>и</w:t>
      </w:r>
      <w:r>
        <w:rPr>
          <w:rFonts w:ascii="Times New Roman" w:eastAsiaTheme="minorEastAsia" w:hAnsi="Times New Roman"/>
          <w:sz w:val="28"/>
          <w:szCs w:val="28"/>
        </w:rPr>
        <w:t>стограммы, ломаной линией. Полученный таким образом график называется в статистике полигоном распределения.</w:t>
      </w: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Чтобы построить график в форме гистограммы, необходимо выполнить следующую последовательность действий.</w:t>
      </w:r>
    </w:p>
    <w:p w:rsidR="00A54845" w:rsidRDefault="00A54845" w:rsidP="003112B2">
      <w:pPr>
        <w:pStyle w:val="a3"/>
        <w:numPr>
          <w:ilvl w:val="0"/>
          <w:numId w:val="17"/>
        </w:numPr>
        <w:tabs>
          <w:tab w:val="left" w:pos="0"/>
          <w:tab w:val="left" w:pos="851"/>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Постройте по имеющимся данным полигон, настройте параметры осей и пределы графической области.</w:t>
      </w:r>
    </w:p>
    <w:p w:rsidR="00A54845" w:rsidRDefault="00A54845" w:rsidP="003112B2">
      <w:pPr>
        <w:pStyle w:val="a3"/>
        <w:numPr>
          <w:ilvl w:val="0"/>
          <w:numId w:val="17"/>
        </w:numPr>
        <w:tabs>
          <w:tab w:val="left" w:pos="0"/>
          <w:tab w:val="left" w:pos="851"/>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Дважды щелкнув левой кнопкой мыши на графике, откройте диалог</w:t>
      </w:r>
      <w:r>
        <w:rPr>
          <w:rFonts w:ascii="Times New Roman" w:eastAsiaTheme="minorEastAsia" w:hAnsi="Times New Roman"/>
          <w:sz w:val="28"/>
          <w:szCs w:val="28"/>
        </w:rPr>
        <w:t>о</w:t>
      </w:r>
      <w:r>
        <w:rPr>
          <w:rFonts w:ascii="Times New Roman" w:eastAsiaTheme="minorEastAsia" w:hAnsi="Times New Roman"/>
          <w:sz w:val="28"/>
          <w:szCs w:val="28"/>
        </w:rPr>
        <w:t xml:space="preserve">вое окно </w:t>
      </w:r>
      <w:r>
        <w:rPr>
          <w:rFonts w:ascii="Times New Roman" w:eastAsiaTheme="minorEastAsia" w:hAnsi="Times New Roman"/>
          <w:sz w:val="28"/>
          <w:szCs w:val="28"/>
          <w:lang w:val="en-US"/>
        </w:rPr>
        <w:t>Formatting</w:t>
      </w:r>
      <w:r w:rsidRPr="00A715FC">
        <w:rPr>
          <w:rFonts w:ascii="Times New Roman" w:eastAsiaTheme="minorEastAsia" w:hAnsi="Times New Roman"/>
          <w:sz w:val="28"/>
          <w:szCs w:val="28"/>
        </w:rPr>
        <w:t xml:space="preserve"> </w:t>
      </w:r>
      <w:r>
        <w:rPr>
          <w:rFonts w:ascii="Times New Roman" w:eastAsiaTheme="minorEastAsia" w:hAnsi="Times New Roman"/>
          <w:sz w:val="28"/>
          <w:szCs w:val="28"/>
          <w:lang w:val="en-US"/>
        </w:rPr>
        <w:t>Currently</w:t>
      </w:r>
      <w:r w:rsidRPr="00A715FC">
        <w:rPr>
          <w:rFonts w:ascii="Times New Roman" w:eastAsiaTheme="minorEastAsia" w:hAnsi="Times New Roman"/>
          <w:sz w:val="28"/>
          <w:szCs w:val="28"/>
        </w:rPr>
        <w:t xml:space="preserve"> </w:t>
      </w:r>
      <w:r>
        <w:rPr>
          <w:rFonts w:ascii="Times New Roman" w:eastAsiaTheme="minorEastAsia" w:hAnsi="Times New Roman"/>
          <w:sz w:val="28"/>
          <w:szCs w:val="28"/>
          <w:lang w:val="en-US"/>
        </w:rPr>
        <w:t>Selected</w:t>
      </w:r>
      <w:r w:rsidRPr="00A715FC">
        <w:rPr>
          <w:rFonts w:ascii="Times New Roman" w:eastAsiaTheme="minorEastAsia" w:hAnsi="Times New Roman"/>
          <w:sz w:val="28"/>
          <w:szCs w:val="28"/>
        </w:rPr>
        <w:t xml:space="preserve"> </w:t>
      </w:r>
      <w:r>
        <w:rPr>
          <w:rFonts w:ascii="Times New Roman" w:eastAsiaTheme="minorEastAsia" w:hAnsi="Times New Roman"/>
          <w:sz w:val="28"/>
          <w:szCs w:val="28"/>
          <w:lang w:val="en-US"/>
        </w:rPr>
        <w:t>Graph</w:t>
      </w:r>
      <w:r w:rsidRPr="00A715FC">
        <w:rPr>
          <w:rFonts w:ascii="Times New Roman" w:eastAsiaTheme="minorEastAsia" w:hAnsi="Times New Roman"/>
          <w:sz w:val="28"/>
          <w:szCs w:val="28"/>
        </w:rPr>
        <w:t xml:space="preserve"> (</w:t>
      </w:r>
      <w:r>
        <w:rPr>
          <w:rFonts w:ascii="Times New Roman" w:eastAsiaTheme="minorEastAsia" w:hAnsi="Times New Roman"/>
          <w:sz w:val="28"/>
          <w:szCs w:val="28"/>
        </w:rPr>
        <w:t>форматирование выбранного графика).</w:t>
      </w:r>
    </w:p>
    <w:p w:rsidR="00A54845" w:rsidRDefault="00A54845" w:rsidP="003112B2">
      <w:pPr>
        <w:pStyle w:val="a3"/>
        <w:numPr>
          <w:ilvl w:val="0"/>
          <w:numId w:val="17"/>
        </w:numPr>
        <w:tabs>
          <w:tab w:val="left" w:pos="0"/>
          <w:tab w:val="left" w:pos="851"/>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 xml:space="preserve">В списке </w:t>
      </w:r>
      <w:r>
        <w:rPr>
          <w:rFonts w:ascii="Times New Roman" w:eastAsiaTheme="minorEastAsia" w:hAnsi="Times New Roman"/>
          <w:sz w:val="28"/>
          <w:szCs w:val="28"/>
          <w:lang w:val="en-US"/>
        </w:rPr>
        <w:t>Type</w:t>
      </w:r>
      <w:r w:rsidRPr="00A715FC">
        <w:rPr>
          <w:rFonts w:ascii="Times New Roman" w:eastAsiaTheme="minorEastAsia" w:hAnsi="Times New Roman"/>
          <w:sz w:val="28"/>
          <w:szCs w:val="28"/>
        </w:rPr>
        <w:t xml:space="preserve"> </w:t>
      </w:r>
      <w:r>
        <w:rPr>
          <w:rFonts w:ascii="Times New Roman" w:eastAsiaTheme="minorEastAsia" w:hAnsi="Times New Roman"/>
          <w:sz w:val="28"/>
          <w:szCs w:val="28"/>
        </w:rPr>
        <w:t xml:space="preserve">(тип) вкладки </w:t>
      </w:r>
      <w:r>
        <w:rPr>
          <w:rFonts w:ascii="Times New Roman" w:eastAsiaTheme="minorEastAsia" w:hAnsi="Times New Roman"/>
          <w:sz w:val="28"/>
          <w:szCs w:val="28"/>
          <w:lang w:val="en-US"/>
        </w:rPr>
        <w:t>Traces</w:t>
      </w:r>
      <w:r w:rsidRPr="00A715FC">
        <w:rPr>
          <w:rFonts w:ascii="Times New Roman" w:eastAsiaTheme="minorEastAsia" w:hAnsi="Times New Roman"/>
          <w:sz w:val="28"/>
          <w:szCs w:val="28"/>
        </w:rPr>
        <w:t xml:space="preserve"> (</w:t>
      </w:r>
      <w:r>
        <w:rPr>
          <w:rFonts w:ascii="Times New Roman" w:eastAsiaTheme="minorEastAsia" w:hAnsi="Times New Roman"/>
          <w:sz w:val="28"/>
          <w:szCs w:val="28"/>
        </w:rPr>
        <w:t>ряды данных) открытого диал</w:t>
      </w:r>
      <w:r>
        <w:rPr>
          <w:rFonts w:ascii="Times New Roman" w:eastAsiaTheme="minorEastAsia" w:hAnsi="Times New Roman"/>
          <w:sz w:val="28"/>
          <w:szCs w:val="28"/>
        </w:rPr>
        <w:t>о</w:t>
      </w:r>
      <w:r>
        <w:rPr>
          <w:rFonts w:ascii="Times New Roman" w:eastAsiaTheme="minorEastAsia" w:hAnsi="Times New Roman"/>
          <w:sz w:val="28"/>
          <w:szCs w:val="28"/>
        </w:rPr>
        <w:t xml:space="preserve">гового окна выберите строку </w:t>
      </w:r>
      <w:r>
        <w:rPr>
          <w:rFonts w:ascii="Times New Roman" w:eastAsiaTheme="minorEastAsia" w:hAnsi="Times New Roman"/>
          <w:sz w:val="28"/>
          <w:szCs w:val="28"/>
          <w:lang w:val="en-US"/>
        </w:rPr>
        <w:t>solidbar</w:t>
      </w:r>
      <w:r w:rsidRPr="00A715FC">
        <w:rPr>
          <w:rFonts w:ascii="Times New Roman" w:eastAsiaTheme="minorEastAsia" w:hAnsi="Times New Roman"/>
          <w:sz w:val="28"/>
          <w:szCs w:val="28"/>
        </w:rPr>
        <w:t xml:space="preserve"> (</w:t>
      </w:r>
      <w:r>
        <w:rPr>
          <w:rFonts w:ascii="Times New Roman" w:eastAsiaTheme="minorEastAsia" w:hAnsi="Times New Roman"/>
          <w:sz w:val="28"/>
          <w:szCs w:val="28"/>
        </w:rPr>
        <w:t>гистограмма).</w:t>
      </w:r>
    </w:p>
    <w:p w:rsidR="00A54845" w:rsidRDefault="00A54845" w:rsidP="003112B2">
      <w:pPr>
        <w:pStyle w:val="a3"/>
        <w:numPr>
          <w:ilvl w:val="0"/>
          <w:numId w:val="17"/>
        </w:numPr>
        <w:tabs>
          <w:tab w:val="left" w:pos="0"/>
          <w:tab w:val="left" w:pos="851"/>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Нажмите ОК.</w:t>
      </w:r>
    </w:p>
    <w:p w:rsidR="00E17C0F" w:rsidRDefault="00E17C0F" w:rsidP="00903DAF">
      <w:pPr>
        <w:pStyle w:val="a3"/>
        <w:tabs>
          <w:tab w:val="left" w:pos="0"/>
        </w:tabs>
        <w:spacing w:line="360" w:lineRule="auto"/>
        <w:ind w:left="0" w:firstLine="567"/>
        <w:jc w:val="both"/>
        <w:rPr>
          <w:rFonts w:ascii="Times New Roman" w:eastAsiaTheme="minorEastAsia" w:hAnsi="Times New Roman"/>
          <w:b/>
          <w:sz w:val="28"/>
          <w:szCs w:val="28"/>
        </w:rPr>
      </w:pP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sidRPr="00B617D2">
        <w:rPr>
          <w:rFonts w:ascii="Times New Roman" w:eastAsiaTheme="minorEastAsia" w:hAnsi="Times New Roman"/>
          <w:b/>
          <w:sz w:val="28"/>
          <w:szCs w:val="28"/>
        </w:rPr>
        <w:t>Пример</w:t>
      </w:r>
      <w:r>
        <w:rPr>
          <w:rFonts w:ascii="Times New Roman" w:eastAsiaTheme="minorEastAsia" w:hAnsi="Times New Roman"/>
          <w:sz w:val="28"/>
          <w:szCs w:val="28"/>
        </w:rPr>
        <w:t>. Возраст студентов одного потока представляется следующими данными: 17,20,18,19,18,17,20,21,24,22,20,21,20,19,18,20,21,22,25,20. Постр</w:t>
      </w:r>
      <w:r>
        <w:rPr>
          <w:rFonts w:ascii="Times New Roman" w:eastAsiaTheme="minorEastAsia" w:hAnsi="Times New Roman"/>
          <w:sz w:val="28"/>
          <w:szCs w:val="28"/>
        </w:rPr>
        <w:t>о</w:t>
      </w:r>
      <w:r>
        <w:rPr>
          <w:rFonts w:ascii="Times New Roman" w:eastAsiaTheme="minorEastAsia" w:hAnsi="Times New Roman"/>
          <w:sz w:val="28"/>
          <w:szCs w:val="28"/>
        </w:rPr>
        <w:t>ить вариационный ряд, полигон и гистограмму относительных частот по данному распределению выборки.</w:t>
      </w: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sidRPr="00B617D2">
        <w:rPr>
          <w:rFonts w:ascii="Times New Roman" w:eastAsiaTheme="minorEastAsia" w:hAnsi="Times New Roman"/>
          <w:b/>
          <w:sz w:val="28"/>
          <w:szCs w:val="28"/>
        </w:rPr>
        <w:t>Решение</w:t>
      </w:r>
      <w:r>
        <w:rPr>
          <w:rFonts w:ascii="Times New Roman" w:eastAsiaTheme="minorEastAsia" w:hAnsi="Times New Roman"/>
          <w:sz w:val="28"/>
          <w:szCs w:val="28"/>
        </w:rPr>
        <w:t xml:space="preserve">. Задаем вектор данных, количество сегментов диаграммы и статистический ряд распределения, как функцию </w:t>
      </w:r>
      <w:r w:rsidRPr="00A715FC">
        <w:rPr>
          <w:rFonts w:ascii="Times New Roman" w:eastAsiaTheme="minorEastAsia" w:hAnsi="Times New Roman"/>
          <w:sz w:val="28"/>
          <w:szCs w:val="28"/>
          <w:lang w:val="en-US"/>
        </w:rPr>
        <w:t>histogram</w:t>
      </w:r>
      <w:r>
        <w:rPr>
          <w:rFonts w:ascii="Times New Roman" w:eastAsiaTheme="minorEastAsia" w:hAnsi="Times New Roman"/>
          <w:sz w:val="28"/>
          <w:szCs w:val="28"/>
        </w:rPr>
        <w:t>.</w:t>
      </w:r>
    </w:p>
    <w:p w:rsidR="00A54845" w:rsidRPr="00504180" w:rsidRDefault="00A54845" w:rsidP="00903DAF">
      <w:pPr>
        <w:pStyle w:val="a3"/>
        <w:tabs>
          <w:tab w:val="left" w:pos="0"/>
        </w:tabs>
        <w:spacing w:line="360" w:lineRule="auto"/>
        <w:ind w:left="0" w:firstLine="709"/>
        <w:jc w:val="both"/>
        <w:rPr>
          <w:rFonts w:ascii="Times New Roman" w:eastAsiaTheme="minorEastAsia" w:hAnsi="Times New Roman"/>
          <w:sz w:val="28"/>
          <w:szCs w:val="28"/>
          <w:lang w:val="en-US"/>
        </w:rPr>
      </w:pPr>
      <m:oMathPara>
        <m:oMath>
          <m:r>
            <w:rPr>
              <w:rFonts w:ascii="Cambria Math" w:eastAsiaTheme="minorEastAsia" w:hAnsi="Cambria Math"/>
              <w:sz w:val="28"/>
              <w:szCs w:val="28"/>
            </w:rPr>
            <m:t>data :=</m:t>
          </m:r>
          <m:d>
            <m:dPr>
              <m:ctrlPr>
                <w:rPr>
                  <w:rFonts w:ascii="Cambria Math" w:eastAsiaTheme="minorEastAsia" w:hAnsi="Cambria Math"/>
                  <w:i/>
                  <w:sz w:val="28"/>
                  <w:szCs w:val="28"/>
                </w:rPr>
              </m:ctrlPr>
            </m:dPr>
            <m:e>
              <m:r>
                <w:rPr>
                  <w:rFonts w:ascii="Cambria Math" w:eastAsiaTheme="minorEastAsia" w:hAnsi="Cambria Math"/>
                  <w:sz w:val="28"/>
                  <w:szCs w:val="28"/>
                </w:rPr>
                <m:t>17 20 18 19 18 17 20 21 24 22 20 21 20 19 18 20 21 22 25 20</m:t>
              </m:r>
            </m:e>
          </m:d>
        </m:oMath>
      </m:oMathPara>
    </w:p>
    <w:p w:rsidR="00A54845" w:rsidRPr="00504180" w:rsidRDefault="00A54845" w:rsidP="00903DAF">
      <w:pPr>
        <w:pStyle w:val="a3"/>
        <w:tabs>
          <w:tab w:val="left" w:pos="0"/>
        </w:tabs>
        <w:spacing w:line="360" w:lineRule="auto"/>
        <w:ind w:left="0" w:firstLine="709"/>
        <w:jc w:val="both"/>
        <w:rPr>
          <w:rFonts w:ascii="Times New Roman" w:eastAsiaTheme="minorEastAsia" w:hAnsi="Times New Roman"/>
          <w:sz w:val="28"/>
          <w:szCs w:val="28"/>
          <w:lang w:val="en-US"/>
        </w:rPr>
      </w:pPr>
      <m:oMathPara>
        <m:oMath>
          <m:r>
            <w:rPr>
              <w:rFonts w:ascii="Cambria Math" w:eastAsiaTheme="minorEastAsia" w:hAnsi="Cambria Math"/>
              <w:sz w:val="28"/>
              <w:szCs w:val="28"/>
              <w:lang w:val="en-US"/>
            </w:rPr>
            <m:t>n≔9       H≔histogram</m:t>
          </m:r>
          <m:d>
            <m:dPr>
              <m:ctrlPr>
                <w:rPr>
                  <w:rFonts w:ascii="Cambria Math" w:eastAsiaTheme="minorEastAsia" w:hAnsi="Cambria Math"/>
                  <w:i/>
                  <w:sz w:val="28"/>
                  <w:szCs w:val="28"/>
                  <w:lang w:val="en-US"/>
                </w:rPr>
              </m:ctrlPr>
            </m:dPr>
            <m:e>
              <m:r>
                <w:rPr>
                  <w:rFonts w:ascii="Cambria Math" w:eastAsiaTheme="minorEastAsia" w:hAnsi="Cambria Math"/>
                  <w:sz w:val="28"/>
                  <w:szCs w:val="28"/>
                  <w:lang w:val="en-US"/>
                </w:rPr>
                <m:t>n,data</m:t>
              </m:r>
            </m:e>
          </m:d>
        </m:oMath>
      </m:oMathPara>
    </w:p>
    <w:p w:rsidR="00A54845" w:rsidRPr="00504180" w:rsidRDefault="00055E21" w:rsidP="00903DAF">
      <w:pPr>
        <w:pStyle w:val="a3"/>
        <w:tabs>
          <w:tab w:val="left" w:pos="0"/>
        </w:tabs>
        <w:spacing w:line="360" w:lineRule="auto"/>
        <w:ind w:left="0" w:firstLine="709"/>
        <w:jc w:val="both"/>
        <w:rPr>
          <w:rFonts w:ascii="Times New Roman" w:eastAsiaTheme="minorEastAsia" w:hAnsi="Times New Roman"/>
          <w:i/>
          <w:sz w:val="28"/>
          <w:szCs w:val="28"/>
        </w:rPr>
      </w:pPr>
      <m:oMathPara>
        <m:oMath>
          <m:sSup>
            <m:sSupPr>
              <m:ctrlPr>
                <w:rPr>
                  <w:rFonts w:ascii="Cambria Math" w:hAnsi="Cambria Math"/>
                  <w:i/>
                  <w:sz w:val="28"/>
                  <w:szCs w:val="28"/>
                  <w:lang w:val="en-US"/>
                </w:rPr>
              </m:ctrlPr>
            </m:sSupPr>
            <m:e>
              <m:r>
                <w:rPr>
                  <w:rFonts w:ascii="Cambria Math" w:hAnsi="Cambria Math"/>
                  <w:sz w:val="28"/>
                  <w:szCs w:val="28"/>
                  <w:lang w:val="en-US"/>
                </w:rPr>
                <m:t>H</m:t>
              </m:r>
            </m:e>
            <m:sup>
              <m:r>
                <w:rPr>
                  <w:rFonts w:ascii="Cambria Math" w:hAnsi="Cambria Math"/>
                  <w:sz w:val="28"/>
                  <w:szCs w:val="28"/>
                  <w:lang w:val="en-US"/>
                </w:rPr>
                <m:t>T</m:t>
              </m:r>
            </m:sup>
          </m:sSup>
          <m:r>
            <w:rPr>
              <w:rFonts w:ascii="Cambria Math" w:hAnsi="Cambria Math"/>
              <w:sz w:val="28"/>
              <w:szCs w:val="28"/>
              <w:lang w:val="en-US"/>
            </w:rPr>
            <m:t>=</m:t>
          </m:r>
          <m:d>
            <m:dPr>
              <m:ctrlPr>
                <w:rPr>
                  <w:rFonts w:ascii="Cambria Math" w:hAnsi="Cambria Math"/>
                  <w:i/>
                  <w:sz w:val="28"/>
                  <w:szCs w:val="28"/>
                  <w:lang w:val="en-US"/>
                </w:rPr>
              </m:ctrlPr>
            </m:dPr>
            <m:e>
              <m:eqArr>
                <m:eqArrPr>
                  <m:ctrlPr>
                    <w:rPr>
                      <w:rFonts w:ascii="Cambria Math" w:hAnsi="Cambria Math"/>
                      <w:i/>
                      <w:sz w:val="28"/>
                      <w:szCs w:val="28"/>
                      <w:lang w:val="en-US"/>
                    </w:rPr>
                  </m:ctrlPr>
                </m:eqArrPr>
                <m:e>
                  <m:r>
                    <w:rPr>
                      <w:rFonts w:ascii="Cambria Math" w:hAnsi="Cambria Math"/>
                      <w:sz w:val="28"/>
                      <w:szCs w:val="28"/>
                      <w:lang w:val="en-US"/>
                    </w:rPr>
                    <m:t>17.5  18.5  19.5  20.5  21.5  22.5  23.5  24.5  25.5</m:t>
                  </m:r>
                </m:e>
                <m:e>
                  <m:r>
                    <w:rPr>
                      <w:rFonts w:ascii="Cambria Math" w:hAnsi="Cambria Math"/>
                      <w:sz w:val="28"/>
                      <w:szCs w:val="28"/>
                      <w:lang w:val="en-US"/>
                    </w:rPr>
                    <m:t>2         3        2         6        3       2      0          1      1</m:t>
                  </m:r>
                </m:e>
              </m:eqArr>
            </m:e>
          </m:d>
        </m:oMath>
      </m:oMathPara>
    </w:p>
    <w:p w:rsidR="00A54845" w:rsidRPr="00504180" w:rsidRDefault="00A54845" w:rsidP="00903DAF">
      <w:pPr>
        <w:pStyle w:val="a3"/>
        <w:tabs>
          <w:tab w:val="left" w:pos="0"/>
        </w:tabs>
        <w:spacing w:line="360" w:lineRule="auto"/>
        <w:ind w:left="0" w:firstLine="709"/>
        <w:jc w:val="both"/>
        <w:rPr>
          <w:rFonts w:ascii="Times New Roman" w:eastAsiaTheme="minorEastAsia" w:hAnsi="Times New Roman"/>
          <w:i/>
          <w:sz w:val="28"/>
          <w:szCs w:val="28"/>
        </w:rPr>
      </w:pPr>
    </w:p>
    <w:p w:rsidR="00A54845" w:rsidRPr="00504180"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r>
        <w:rPr>
          <w:rFonts w:ascii="Times New Roman" w:eastAsiaTheme="minorEastAsia" w:hAnsi="Times New Roman"/>
          <w:sz w:val="28"/>
          <w:szCs w:val="28"/>
        </w:rPr>
        <w:t xml:space="preserve">Вычисляем относительные частоты </w:t>
      </w:r>
      <m:oMath>
        <m:sSub>
          <m:sSubPr>
            <m:ctrlPr>
              <w:rPr>
                <w:rFonts w:ascii="Cambria Math" w:eastAsiaTheme="minorEastAsia" w:hAnsi="Cambria Math"/>
                <w:i/>
                <w:sz w:val="28"/>
                <w:szCs w:val="28"/>
              </w:rPr>
            </m:ctrlPr>
          </m:sSubPr>
          <m:e>
            <m:r>
              <w:rPr>
                <w:rFonts w:ascii="Cambria Math" w:eastAsiaTheme="minorEastAsia" w:hAnsi="Cambria Math"/>
                <w:sz w:val="28"/>
                <w:szCs w:val="28"/>
                <w:lang w:val="en-US"/>
              </w:rPr>
              <m:t>f</m:t>
            </m:r>
          </m:e>
          <m:sub>
            <m:r>
              <w:rPr>
                <w:rFonts w:ascii="Cambria Math" w:eastAsiaTheme="minorEastAsia" w:hAnsi="Cambria Math"/>
                <w:sz w:val="28"/>
                <w:szCs w:val="28"/>
              </w:rPr>
              <m:t>i</m:t>
            </m:r>
          </m:sub>
        </m:sSub>
      </m:oMath>
      <w:r w:rsidRPr="00504180">
        <w:rPr>
          <w:rFonts w:ascii="Times New Roman" w:eastAsiaTheme="minorEastAsia" w:hAnsi="Times New Roman"/>
          <w:sz w:val="28"/>
          <w:szCs w:val="28"/>
        </w:rPr>
        <w:t>:</w:t>
      </w:r>
    </w:p>
    <w:p w:rsidR="00A54845" w:rsidRPr="00504180" w:rsidRDefault="00A54845" w:rsidP="00903DAF">
      <w:pPr>
        <w:pStyle w:val="a3"/>
        <w:tabs>
          <w:tab w:val="left" w:pos="0"/>
        </w:tabs>
        <w:spacing w:line="360" w:lineRule="auto"/>
        <w:ind w:left="0" w:firstLine="709"/>
        <w:jc w:val="both"/>
        <w:rPr>
          <w:rFonts w:ascii="Times New Roman" w:eastAsiaTheme="minorEastAsia" w:hAnsi="Times New Roman"/>
          <w:sz w:val="28"/>
          <w:szCs w:val="28"/>
          <w:lang w:val="en-US"/>
        </w:rPr>
      </w:pPr>
      <m:oMathPara>
        <m:oMath>
          <m:r>
            <w:rPr>
              <w:rFonts w:ascii="Cambria Math" w:hAnsi="Cambria Math"/>
              <w:sz w:val="28"/>
              <w:szCs w:val="28"/>
            </w:rPr>
            <m:t>i≔0..last</m:t>
          </m:r>
          <m:d>
            <m:dPr>
              <m:ctrlPr>
                <w:rPr>
                  <w:rFonts w:ascii="Cambria Math" w:hAnsi="Cambria Math"/>
                  <w:i/>
                  <w:sz w:val="28"/>
                  <w:szCs w:val="28"/>
                </w:rPr>
              </m:ctrlPr>
            </m:dPr>
            <m:e>
              <m:sSup>
                <m:sSupPr>
                  <m:ctrlPr>
                    <w:rPr>
                      <w:rFonts w:ascii="Cambria Math" w:hAnsi="Cambria Math"/>
                      <w:i/>
                      <w:sz w:val="28"/>
                      <w:szCs w:val="28"/>
                    </w:rPr>
                  </m:ctrlPr>
                </m:sSupPr>
                <m:e>
                  <m:r>
                    <w:rPr>
                      <w:rFonts w:ascii="Cambria Math" w:hAnsi="Cambria Math"/>
                      <w:sz w:val="28"/>
                      <w:szCs w:val="28"/>
                    </w:rPr>
                    <m:t>H</m:t>
                  </m:r>
                </m:e>
                <m:sup>
                  <m:d>
                    <m:dPr>
                      <m:begChr m:val="〈"/>
                      <m:endChr m:val="〉"/>
                      <m:ctrlPr>
                        <w:rPr>
                          <w:rFonts w:ascii="Cambria Math" w:hAnsi="Cambria Math"/>
                          <w:i/>
                          <w:sz w:val="28"/>
                          <w:szCs w:val="28"/>
                        </w:rPr>
                      </m:ctrlPr>
                    </m:dPr>
                    <m:e>
                      <m:r>
                        <w:rPr>
                          <w:rFonts w:ascii="Cambria Math" w:hAnsi="Cambria Math"/>
                          <w:sz w:val="28"/>
                          <w:szCs w:val="28"/>
                        </w:rPr>
                        <m:t>1</m:t>
                      </m:r>
                    </m:e>
                  </m:d>
                </m:sup>
              </m:sSup>
            </m:e>
          </m:d>
        </m:oMath>
      </m:oMathPara>
    </w:p>
    <w:p w:rsidR="00A54845" w:rsidRPr="00151810" w:rsidRDefault="00055E21" w:rsidP="00903DAF">
      <w:pPr>
        <w:pStyle w:val="a3"/>
        <w:tabs>
          <w:tab w:val="left" w:pos="0"/>
        </w:tabs>
        <w:spacing w:line="360" w:lineRule="auto"/>
        <w:ind w:left="0" w:firstLine="709"/>
        <w:jc w:val="both"/>
        <w:rPr>
          <w:rFonts w:ascii="Times New Roman" w:eastAsiaTheme="minorEastAsia" w:hAnsi="Times New Roman"/>
          <w:sz w:val="28"/>
          <w:szCs w:val="28"/>
          <w:lang w:val="en-US"/>
        </w:rPr>
      </w:pPr>
      <m:oMathPara>
        <m:oMath>
          <m:sSub>
            <m:sSubPr>
              <m:ctrlPr>
                <w:rPr>
                  <w:rFonts w:ascii="Cambria Math" w:hAnsi="Cambria Math"/>
                  <w:i/>
                  <w:sz w:val="28"/>
                  <w:szCs w:val="28"/>
                  <w:lang w:val="en-US"/>
                </w:rPr>
              </m:ctrlPr>
            </m:sSubPr>
            <m:e>
              <m:r>
                <w:rPr>
                  <w:rFonts w:ascii="Cambria Math" w:hAnsi="Cambria Math"/>
                  <w:sz w:val="28"/>
                  <w:szCs w:val="28"/>
                  <w:lang w:val="en-US"/>
                </w:rPr>
                <m:t>f</m:t>
              </m:r>
            </m:e>
            <m:sub>
              <m:r>
                <w:rPr>
                  <w:rFonts w:ascii="Cambria Math" w:hAnsi="Cambria Math"/>
                  <w:sz w:val="28"/>
                  <w:szCs w:val="28"/>
                  <w:lang w:val="en-US"/>
                </w:rPr>
                <m:t>i</m:t>
              </m:r>
            </m:sub>
          </m:sSub>
          <m:r>
            <w:rPr>
              <w:rFonts w:ascii="Cambria Math" w:hAnsi="Cambria Math"/>
              <w:sz w:val="28"/>
              <w:szCs w:val="28"/>
              <w:lang w:val="en-US"/>
            </w:rPr>
            <m:t>≔</m:t>
          </m:r>
          <m:f>
            <m:fPr>
              <m:ctrlPr>
                <w:rPr>
                  <w:rFonts w:ascii="Cambria Math" w:hAnsi="Cambria Math"/>
                  <w:i/>
                  <w:sz w:val="28"/>
                  <w:szCs w:val="28"/>
                  <w:lang w:val="en-US"/>
                </w:rPr>
              </m:ctrlPr>
            </m:fPr>
            <m:num>
              <m:sSub>
                <m:sSubPr>
                  <m:ctrlPr>
                    <w:rPr>
                      <w:rFonts w:ascii="Cambria Math" w:hAnsi="Cambria Math"/>
                      <w:i/>
                      <w:sz w:val="28"/>
                      <w:szCs w:val="28"/>
                      <w:lang w:val="en-US"/>
                    </w:rPr>
                  </m:ctrlPr>
                </m:sSubPr>
                <m:e>
                  <m:d>
                    <m:dPr>
                      <m:ctrlPr>
                        <w:rPr>
                          <w:rFonts w:ascii="Cambria Math" w:hAnsi="Cambria Math"/>
                          <w:i/>
                          <w:sz w:val="28"/>
                          <w:szCs w:val="28"/>
                          <w:lang w:val="en-US"/>
                        </w:rPr>
                      </m:ctrlPr>
                    </m:dPr>
                    <m:e>
                      <m:sSup>
                        <m:sSupPr>
                          <m:ctrlPr>
                            <w:rPr>
                              <w:rFonts w:ascii="Cambria Math" w:hAnsi="Cambria Math"/>
                              <w:i/>
                              <w:sz w:val="28"/>
                              <w:szCs w:val="28"/>
                              <w:lang w:val="en-US"/>
                            </w:rPr>
                          </m:ctrlPr>
                        </m:sSupPr>
                        <m:e>
                          <m:r>
                            <w:rPr>
                              <w:rFonts w:ascii="Cambria Math" w:hAnsi="Cambria Math"/>
                              <w:sz w:val="28"/>
                              <w:szCs w:val="28"/>
                              <w:lang w:val="en-US"/>
                            </w:rPr>
                            <m:t>H</m:t>
                          </m:r>
                        </m:e>
                        <m:sup>
                          <m:d>
                            <m:dPr>
                              <m:begChr m:val="〈"/>
                              <m:endChr m:val="〉"/>
                              <m:ctrlPr>
                                <w:rPr>
                                  <w:rFonts w:ascii="Cambria Math" w:hAnsi="Cambria Math"/>
                                  <w:i/>
                                  <w:sz w:val="28"/>
                                  <w:szCs w:val="28"/>
                                  <w:lang w:val="en-US"/>
                                </w:rPr>
                              </m:ctrlPr>
                            </m:dPr>
                            <m:e>
                              <m:r>
                                <w:rPr>
                                  <w:rFonts w:ascii="Cambria Math" w:hAnsi="Cambria Math"/>
                                  <w:sz w:val="28"/>
                                  <w:szCs w:val="28"/>
                                  <w:lang w:val="en-US"/>
                                </w:rPr>
                                <m:t>1</m:t>
                              </m:r>
                            </m:e>
                          </m:d>
                        </m:sup>
                      </m:sSup>
                    </m:e>
                  </m:d>
                </m:e>
                <m:sub>
                  <m:r>
                    <w:rPr>
                      <w:rFonts w:ascii="Cambria Math" w:hAnsi="Cambria Math"/>
                      <w:sz w:val="28"/>
                      <w:szCs w:val="28"/>
                      <w:lang w:val="en-US"/>
                    </w:rPr>
                    <m:t>i</m:t>
                  </m:r>
                </m:sub>
              </m:sSub>
            </m:num>
            <m:den>
              <m:nary>
                <m:naryPr>
                  <m:chr m:val="∑"/>
                  <m:limLoc m:val="undOvr"/>
                  <m:ctrlPr>
                    <w:rPr>
                      <w:rFonts w:ascii="Cambria Math" w:hAnsi="Cambria Math"/>
                      <w:i/>
                      <w:sz w:val="28"/>
                      <w:szCs w:val="28"/>
                      <w:lang w:val="en-US"/>
                    </w:rPr>
                  </m:ctrlPr>
                </m:naryPr>
                <m:sub>
                  <m:r>
                    <w:rPr>
                      <w:rFonts w:ascii="Cambria Math" w:hAnsi="Cambria Math"/>
                      <w:sz w:val="28"/>
                      <w:szCs w:val="28"/>
                      <w:lang w:val="en-US"/>
                    </w:rPr>
                    <m:t>i+0</m:t>
                  </m:r>
                </m:sub>
                <m:sup>
                  <m:r>
                    <w:rPr>
                      <w:rFonts w:ascii="Cambria Math" w:hAnsi="Cambria Math"/>
                      <w:sz w:val="28"/>
                      <w:szCs w:val="28"/>
                      <w:lang w:val="en-US"/>
                    </w:rPr>
                    <m:t>last</m:t>
                  </m:r>
                  <m:d>
                    <m:dPr>
                      <m:ctrlPr>
                        <w:rPr>
                          <w:rFonts w:ascii="Cambria Math" w:hAnsi="Cambria Math"/>
                          <w:i/>
                          <w:sz w:val="28"/>
                          <w:szCs w:val="28"/>
                          <w:lang w:val="en-US"/>
                        </w:rPr>
                      </m:ctrlPr>
                    </m:dPr>
                    <m:e>
                      <m:sSup>
                        <m:sSupPr>
                          <m:ctrlPr>
                            <w:rPr>
                              <w:rFonts w:ascii="Cambria Math" w:hAnsi="Cambria Math"/>
                              <w:i/>
                              <w:sz w:val="28"/>
                              <w:szCs w:val="28"/>
                              <w:lang w:val="en-US"/>
                            </w:rPr>
                          </m:ctrlPr>
                        </m:sSupPr>
                        <m:e>
                          <m:r>
                            <w:rPr>
                              <w:rFonts w:ascii="Cambria Math" w:hAnsi="Cambria Math"/>
                              <w:sz w:val="28"/>
                              <w:szCs w:val="28"/>
                              <w:lang w:val="en-US"/>
                            </w:rPr>
                            <m:t>H</m:t>
                          </m:r>
                        </m:e>
                        <m:sup>
                          <m:d>
                            <m:dPr>
                              <m:begChr m:val="〈"/>
                              <m:endChr m:val="〉"/>
                              <m:ctrlPr>
                                <w:rPr>
                                  <w:rFonts w:ascii="Cambria Math" w:hAnsi="Cambria Math"/>
                                  <w:i/>
                                  <w:sz w:val="28"/>
                                  <w:szCs w:val="28"/>
                                  <w:lang w:val="en-US"/>
                                </w:rPr>
                              </m:ctrlPr>
                            </m:dPr>
                            <m:e>
                              <m:r>
                                <w:rPr>
                                  <w:rFonts w:ascii="Cambria Math" w:hAnsi="Cambria Math"/>
                                  <w:sz w:val="28"/>
                                  <w:szCs w:val="28"/>
                                  <w:lang w:val="en-US"/>
                                </w:rPr>
                                <m:t>1</m:t>
                              </m:r>
                            </m:e>
                          </m:d>
                        </m:sup>
                      </m:sSup>
                    </m:e>
                  </m:d>
                </m:sup>
                <m:e>
                  <m:sSub>
                    <m:sSubPr>
                      <m:ctrlPr>
                        <w:rPr>
                          <w:rFonts w:ascii="Cambria Math" w:hAnsi="Cambria Math"/>
                          <w:i/>
                          <w:sz w:val="28"/>
                          <w:szCs w:val="28"/>
                          <w:lang w:val="en-US"/>
                        </w:rPr>
                      </m:ctrlPr>
                    </m:sSubPr>
                    <m:e>
                      <m:d>
                        <m:dPr>
                          <m:ctrlPr>
                            <w:rPr>
                              <w:rFonts w:ascii="Cambria Math" w:hAnsi="Cambria Math"/>
                              <w:i/>
                              <w:sz w:val="28"/>
                              <w:szCs w:val="28"/>
                              <w:lang w:val="en-US"/>
                            </w:rPr>
                          </m:ctrlPr>
                        </m:dPr>
                        <m:e>
                          <m:sSup>
                            <m:sSupPr>
                              <m:ctrlPr>
                                <w:rPr>
                                  <w:rFonts w:ascii="Cambria Math" w:hAnsi="Cambria Math"/>
                                  <w:i/>
                                  <w:sz w:val="28"/>
                                  <w:szCs w:val="28"/>
                                  <w:lang w:val="en-US"/>
                                </w:rPr>
                              </m:ctrlPr>
                            </m:sSupPr>
                            <m:e>
                              <m:r>
                                <w:rPr>
                                  <w:rFonts w:ascii="Cambria Math" w:hAnsi="Cambria Math"/>
                                  <w:sz w:val="28"/>
                                  <w:szCs w:val="28"/>
                                  <w:lang w:val="en-US"/>
                                </w:rPr>
                                <m:t>H</m:t>
                              </m:r>
                            </m:e>
                            <m:sup>
                              <m:d>
                                <m:dPr>
                                  <m:begChr m:val="〈"/>
                                  <m:endChr m:val="〉"/>
                                  <m:ctrlPr>
                                    <w:rPr>
                                      <w:rFonts w:ascii="Cambria Math" w:hAnsi="Cambria Math"/>
                                      <w:i/>
                                      <w:sz w:val="28"/>
                                      <w:szCs w:val="28"/>
                                      <w:lang w:val="en-US"/>
                                    </w:rPr>
                                  </m:ctrlPr>
                                </m:dPr>
                                <m:e>
                                  <m:r>
                                    <w:rPr>
                                      <w:rFonts w:ascii="Cambria Math" w:hAnsi="Cambria Math"/>
                                      <w:sz w:val="28"/>
                                      <w:szCs w:val="28"/>
                                      <w:lang w:val="en-US"/>
                                    </w:rPr>
                                    <m:t>1</m:t>
                                  </m:r>
                                </m:e>
                              </m:d>
                            </m:sup>
                          </m:sSup>
                        </m:e>
                      </m:d>
                    </m:e>
                    <m:sub>
                      <m:r>
                        <w:rPr>
                          <w:rFonts w:ascii="Cambria Math" w:hAnsi="Cambria Math"/>
                          <w:sz w:val="28"/>
                          <w:szCs w:val="28"/>
                          <w:lang w:val="en-US"/>
                        </w:rPr>
                        <m:t>i</m:t>
                      </m:r>
                    </m:sub>
                  </m:sSub>
                </m:e>
              </m:nary>
            </m:den>
          </m:f>
        </m:oMath>
      </m:oMathPara>
    </w:p>
    <w:p w:rsidR="00A54845" w:rsidRPr="00151810" w:rsidRDefault="00055E21" w:rsidP="00903DAF">
      <w:pPr>
        <w:pStyle w:val="a3"/>
        <w:tabs>
          <w:tab w:val="left" w:pos="0"/>
        </w:tabs>
        <w:spacing w:line="360" w:lineRule="auto"/>
        <w:ind w:left="0" w:firstLine="709"/>
        <w:jc w:val="both"/>
        <w:rPr>
          <w:rFonts w:ascii="Times New Roman" w:eastAsiaTheme="minorEastAsia" w:hAnsi="Times New Roman"/>
          <w:sz w:val="28"/>
          <w:szCs w:val="28"/>
          <w:lang w:val="en-US"/>
        </w:rPr>
      </w:pPr>
      <m:oMathPara>
        <m:oMath>
          <m:sSup>
            <m:sSupPr>
              <m:ctrlPr>
                <w:rPr>
                  <w:rFonts w:ascii="Cambria Math" w:hAnsi="Cambria Math"/>
                  <w:i/>
                  <w:sz w:val="28"/>
                  <w:szCs w:val="28"/>
                  <w:lang w:val="en-US"/>
                </w:rPr>
              </m:ctrlPr>
            </m:sSupPr>
            <m:e>
              <m:r>
                <w:rPr>
                  <w:rFonts w:ascii="Cambria Math" w:hAnsi="Cambria Math"/>
                  <w:sz w:val="28"/>
                  <w:szCs w:val="28"/>
                  <w:lang w:val="en-US"/>
                </w:rPr>
                <m:t>f</m:t>
              </m:r>
            </m:e>
            <m:sup>
              <m:r>
                <w:rPr>
                  <w:rFonts w:ascii="Cambria Math" w:hAnsi="Cambria Math"/>
                  <w:sz w:val="28"/>
                  <w:szCs w:val="28"/>
                  <w:lang w:val="en-US"/>
                </w:rPr>
                <m:t>T</m:t>
              </m:r>
            </m:sup>
          </m:sSup>
          <m:r>
            <w:rPr>
              <w:rFonts w:ascii="Cambria Math" w:hAnsi="Cambria Math"/>
              <w:sz w:val="28"/>
              <w:szCs w:val="28"/>
              <w:lang w:val="en-US"/>
            </w:rPr>
            <m:t>=</m:t>
          </m:r>
          <m:d>
            <m:dPr>
              <m:ctrlPr>
                <w:rPr>
                  <w:rFonts w:ascii="Cambria Math" w:hAnsi="Cambria Math"/>
                  <w:i/>
                  <w:sz w:val="28"/>
                  <w:szCs w:val="28"/>
                  <w:lang w:val="en-US"/>
                </w:rPr>
              </m:ctrlPr>
            </m:dPr>
            <m:e>
              <m:r>
                <w:rPr>
                  <w:rFonts w:ascii="Cambria Math" w:hAnsi="Cambria Math"/>
                  <w:sz w:val="28"/>
                  <w:szCs w:val="28"/>
                  <w:lang w:val="en-US"/>
                </w:rPr>
                <m:t>0.1  0.15  0.1  0.3  0.15  0.1  0  0.05  0.05</m:t>
              </m:r>
            </m:e>
          </m:d>
        </m:oMath>
      </m:oMathPara>
    </w:p>
    <w:p w:rsidR="00A54845" w:rsidRPr="00151810"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Определяем шаг и, учитывая его длину, рассчитываем плотности отн</w:t>
      </w:r>
      <w:r>
        <w:rPr>
          <w:rFonts w:ascii="Times New Roman" w:eastAsiaTheme="minorEastAsia" w:hAnsi="Times New Roman"/>
          <w:sz w:val="28"/>
          <w:szCs w:val="28"/>
        </w:rPr>
        <w:t>о</w:t>
      </w:r>
      <w:r>
        <w:rPr>
          <w:rFonts w:ascii="Times New Roman" w:eastAsiaTheme="minorEastAsia" w:hAnsi="Times New Roman"/>
          <w:sz w:val="28"/>
          <w:szCs w:val="28"/>
        </w:rPr>
        <w:t xml:space="preserve">сительных частот </w:t>
      </w:r>
      <m:oMath>
        <m:sSub>
          <m:sSubPr>
            <m:ctrlPr>
              <w:rPr>
                <w:rFonts w:ascii="Cambria Math" w:eastAsiaTheme="minorEastAsia" w:hAnsi="Cambria Math"/>
                <w:i/>
                <w:sz w:val="28"/>
                <w:szCs w:val="28"/>
              </w:rPr>
            </m:ctrlPr>
          </m:sSubPr>
          <m:e>
            <m:r>
              <w:rPr>
                <w:rFonts w:ascii="Cambria Math" w:eastAsiaTheme="minorEastAsia" w:hAnsi="Cambria Math"/>
                <w:sz w:val="28"/>
                <w:szCs w:val="28"/>
                <w:lang w:val="en-US"/>
              </w:rPr>
              <m:t>w</m:t>
            </m:r>
          </m:e>
          <m:sub>
            <m:r>
              <w:rPr>
                <w:rFonts w:ascii="Cambria Math" w:eastAsiaTheme="minorEastAsia" w:hAnsi="Cambria Math"/>
                <w:sz w:val="28"/>
                <w:szCs w:val="28"/>
              </w:rPr>
              <m:t>i</m:t>
            </m:r>
          </m:sub>
        </m:sSub>
      </m:oMath>
      <w:r w:rsidRPr="00151810">
        <w:rPr>
          <w:rFonts w:ascii="Times New Roman" w:eastAsiaTheme="minorEastAsia" w:hAnsi="Times New Roman"/>
          <w:sz w:val="28"/>
          <w:szCs w:val="28"/>
        </w:rPr>
        <w:t>:</w:t>
      </w:r>
    </w:p>
    <w:p w:rsidR="00A54845" w:rsidRPr="00151810" w:rsidRDefault="00A54845" w:rsidP="00903DAF">
      <w:pPr>
        <w:pStyle w:val="a3"/>
        <w:tabs>
          <w:tab w:val="left" w:pos="0"/>
        </w:tabs>
        <w:spacing w:line="360" w:lineRule="auto"/>
        <w:ind w:left="0" w:firstLine="709"/>
        <w:jc w:val="both"/>
        <w:rPr>
          <w:rFonts w:ascii="Times New Roman" w:eastAsiaTheme="minorEastAsia" w:hAnsi="Times New Roman"/>
          <w:sz w:val="28"/>
          <w:szCs w:val="28"/>
          <w:lang w:val="en-US"/>
        </w:rPr>
      </w:pPr>
      <m:oMathPara>
        <m:oMath>
          <m:r>
            <w:rPr>
              <w:rFonts w:ascii="Cambria Math" w:hAnsi="Cambria Math"/>
              <w:sz w:val="28"/>
              <w:szCs w:val="28"/>
            </w:rPr>
            <m:t>h≔</m:t>
          </m:r>
          <m:f>
            <m:fPr>
              <m:ctrlPr>
                <w:rPr>
                  <w:rFonts w:ascii="Cambria Math" w:hAnsi="Cambria Math"/>
                  <w:i/>
                  <w:sz w:val="28"/>
                  <w:szCs w:val="28"/>
                </w:rPr>
              </m:ctrlPr>
            </m:fPr>
            <m:num>
              <m:r>
                <w:rPr>
                  <w:rFonts w:ascii="Cambria Math" w:hAnsi="Cambria Math"/>
                  <w:sz w:val="28"/>
                  <w:szCs w:val="28"/>
                </w:rPr>
                <m:t>max</m:t>
              </m:r>
              <m:d>
                <m:dPr>
                  <m:ctrlPr>
                    <w:rPr>
                      <w:rFonts w:ascii="Cambria Math" w:hAnsi="Cambria Math"/>
                      <w:i/>
                      <w:sz w:val="28"/>
                      <w:szCs w:val="28"/>
                    </w:rPr>
                  </m:ctrlPr>
                </m:dPr>
                <m:e>
                  <m:sSup>
                    <m:sSupPr>
                      <m:ctrlPr>
                        <w:rPr>
                          <w:rFonts w:ascii="Cambria Math" w:hAnsi="Cambria Math"/>
                          <w:i/>
                          <w:sz w:val="28"/>
                          <w:szCs w:val="28"/>
                        </w:rPr>
                      </m:ctrlPr>
                    </m:sSupPr>
                    <m:e>
                      <m:r>
                        <w:rPr>
                          <w:rFonts w:ascii="Cambria Math" w:hAnsi="Cambria Math"/>
                          <w:sz w:val="28"/>
                          <w:szCs w:val="28"/>
                        </w:rPr>
                        <m:t>H</m:t>
                      </m:r>
                    </m:e>
                    <m:sup>
                      <m:d>
                        <m:dPr>
                          <m:begChr m:val="〈"/>
                          <m:endChr m:val="〉"/>
                          <m:ctrlPr>
                            <w:rPr>
                              <w:rFonts w:ascii="Cambria Math" w:hAnsi="Cambria Math"/>
                              <w:i/>
                              <w:sz w:val="28"/>
                              <w:szCs w:val="28"/>
                            </w:rPr>
                          </m:ctrlPr>
                        </m:dPr>
                        <m:e>
                          <m:r>
                            <w:rPr>
                              <w:rFonts w:ascii="Cambria Math" w:hAnsi="Cambria Math"/>
                              <w:sz w:val="28"/>
                              <w:szCs w:val="28"/>
                            </w:rPr>
                            <m:t>0</m:t>
                          </m:r>
                        </m:e>
                      </m:d>
                    </m:sup>
                  </m:sSup>
                </m:e>
              </m:d>
              <m:r>
                <w:rPr>
                  <w:rFonts w:ascii="Cambria Math" w:hAnsi="Cambria Math"/>
                  <w:sz w:val="28"/>
                  <w:szCs w:val="28"/>
                </w:rPr>
                <m:t>-min</m:t>
              </m:r>
              <m:d>
                <m:dPr>
                  <m:ctrlPr>
                    <w:rPr>
                      <w:rFonts w:ascii="Cambria Math" w:hAnsi="Cambria Math"/>
                      <w:i/>
                      <w:sz w:val="28"/>
                      <w:szCs w:val="28"/>
                    </w:rPr>
                  </m:ctrlPr>
                </m:dPr>
                <m:e>
                  <m:sSup>
                    <m:sSupPr>
                      <m:ctrlPr>
                        <w:rPr>
                          <w:rFonts w:ascii="Cambria Math" w:hAnsi="Cambria Math"/>
                          <w:i/>
                          <w:sz w:val="28"/>
                          <w:szCs w:val="28"/>
                        </w:rPr>
                      </m:ctrlPr>
                    </m:sSupPr>
                    <m:e>
                      <m:r>
                        <w:rPr>
                          <w:rFonts w:ascii="Cambria Math" w:hAnsi="Cambria Math"/>
                          <w:sz w:val="28"/>
                          <w:szCs w:val="28"/>
                        </w:rPr>
                        <m:t>H</m:t>
                      </m:r>
                    </m:e>
                    <m:sup>
                      <m:d>
                        <m:dPr>
                          <m:begChr m:val="〈"/>
                          <m:endChr m:val="〉"/>
                          <m:ctrlPr>
                            <w:rPr>
                              <w:rFonts w:ascii="Cambria Math" w:hAnsi="Cambria Math"/>
                              <w:i/>
                              <w:sz w:val="28"/>
                              <w:szCs w:val="28"/>
                            </w:rPr>
                          </m:ctrlPr>
                        </m:dPr>
                        <m:e>
                          <m:r>
                            <w:rPr>
                              <w:rFonts w:ascii="Cambria Math" w:hAnsi="Cambria Math"/>
                              <w:sz w:val="28"/>
                              <w:szCs w:val="28"/>
                            </w:rPr>
                            <m:t>0</m:t>
                          </m:r>
                        </m:e>
                      </m:d>
                    </m:sup>
                  </m:sSup>
                </m:e>
              </m:d>
            </m:num>
            <m:den>
              <m:r>
                <w:rPr>
                  <w:rFonts w:ascii="Cambria Math" w:hAnsi="Cambria Math"/>
                  <w:sz w:val="28"/>
                  <w:szCs w:val="28"/>
                </w:rPr>
                <m:t>n-1</m:t>
              </m:r>
            </m:den>
          </m:f>
          <m:r>
            <w:rPr>
              <w:rFonts w:ascii="Cambria Math" w:hAnsi="Cambria Math"/>
              <w:sz w:val="28"/>
              <w:szCs w:val="28"/>
            </w:rPr>
            <m:t xml:space="preserve">             h=</m:t>
          </m:r>
          <m:r>
            <w:rPr>
              <w:rFonts w:ascii="Cambria Math" w:hAnsi="Cambria Math"/>
              <w:sz w:val="28"/>
              <w:szCs w:val="28"/>
            </w:rPr>
            <m:t xml:space="preserve">0.889          </m:t>
          </m:r>
          <m:sSub>
            <m:sSubPr>
              <m:ctrlPr>
                <w:rPr>
                  <w:rFonts w:ascii="Cambria Math" w:hAnsi="Cambria Math"/>
                  <w:i/>
                  <w:sz w:val="28"/>
                  <w:szCs w:val="28"/>
                </w:rPr>
              </m:ctrlPr>
            </m:sSubPr>
            <m:e>
              <m:r>
                <w:rPr>
                  <w:rFonts w:ascii="Cambria Math" w:hAnsi="Cambria Math"/>
                  <w:sz w:val="28"/>
                  <w:szCs w:val="28"/>
                </w:rPr>
                <m:t>w</m:t>
              </m:r>
            </m:e>
            <m:sub>
              <m:r>
                <w:rPr>
                  <w:rFonts w:ascii="Cambria Math" w:hAnsi="Cambria Math"/>
                  <w:sz w:val="28"/>
                  <w:szCs w:val="28"/>
                </w:rPr>
                <m:t>i</m:t>
              </m:r>
            </m:sub>
          </m:sSub>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i/>
                      <w:sz w:val="28"/>
                      <w:szCs w:val="28"/>
                    </w:rPr>
                  </m:ctrlPr>
                </m:sSubPr>
                <m:e>
                  <m:r>
                    <w:rPr>
                      <w:rFonts w:ascii="Cambria Math" w:hAnsi="Cambria Math"/>
                      <w:sz w:val="28"/>
                      <w:szCs w:val="28"/>
                    </w:rPr>
                    <m:t>f</m:t>
                  </m:r>
                </m:e>
                <m:sub>
                  <m:r>
                    <w:rPr>
                      <w:rFonts w:ascii="Cambria Math" w:hAnsi="Cambria Math"/>
                      <w:sz w:val="28"/>
                      <w:szCs w:val="28"/>
                    </w:rPr>
                    <m:t>i</m:t>
                  </m:r>
                </m:sub>
              </m:sSub>
            </m:num>
            <m:den>
              <m:r>
                <w:rPr>
                  <w:rFonts w:ascii="Cambria Math" w:hAnsi="Cambria Math"/>
                  <w:sz w:val="28"/>
                  <w:szCs w:val="28"/>
                </w:rPr>
                <m:t>h</m:t>
              </m:r>
            </m:den>
          </m:f>
        </m:oMath>
      </m:oMathPara>
    </w:p>
    <w:p w:rsidR="00A54845" w:rsidRPr="00B56DEA"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Строим полигон и гистограмму, отложив по оси абсцисс интервалы в</w:t>
      </w:r>
      <w:r>
        <w:rPr>
          <w:rFonts w:ascii="Times New Roman" w:eastAsiaTheme="minorEastAsia" w:hAnsi="Times New Roman"/>
          <w:sz w:val="28"/>
          <w:szCs w:val="28"/>
        </w:rPr>
        <w:t>а</w:t>
      </w:r>
      <w:r>
        <w:rPr>
          <w:rFonts w:ascii="Times New Roman" w:eastAsiaTheme="minorEastAsia" w:hAnsi="Times New Roman"/>
          <w:sz w:val="28"/>
          <w:szCs w:val="28"/>
        </w:rPr>
        <w:t xml:space="preserve">риации </w:t>
      </w:r>
      <m:oMath>
        <m:sSup>
          <m:sSupPr>
            <m:ctrlPr>
              <w:rPr>
                <w:rFonts w:ascii="Cambria Math" w:eastAsiaTheme="minorEastAsia" w:hAnsi="Cambria Math"/>
                <w:i/>
                <w:sz w:val="28"/>
                <w:szCs w:val="28"/>
              </w:rPr>
            </m:ctrlPr>
          </m:sSupPr>
          <m:e>
            <m:r>
              <w:rPr>
                <w:rFonts w:ascii="Cambria Math" w:eastAsiaTheme="minorEastAsia" w:hAnsi="Cambria Math"/>
                <w:sz w:val="28"/>
                <w:szCs w:val="28"/>
                <w:lang w:val="en-US"/>
              </w:rPr>
              <m:t>H</m:t>
            </m:r>
          </m:e>
          <m:sup>
            <m:d>
              <m:dPr>
                <m:begChr m:val="〈"/>
                <m:endChr m:val="〉"/>
                <m:ctrlPr>
                  <w:rPr>
                    <w:rFonts w:ascii="Cambria Math" w:eastAsiaTheme="minorEastAsia" w:hAnsi="Cambria Math"/>
                    <w:i/>
                    <w:sz w:val="28"/>
                    <w:szCs w:val="28"/>
                  </w:rPr>
                </m:ctrlPr>
              </m:dPr>
              <m:e>
                <m:r>
                  <w:rPr>
                    <w:rFonts w:ascii="Cambria Math" w:eastAsiaTheme="minorEastAsia" w:hAnsi="Cambria Math"/>
                    <w:sz w:val="28"/>
                    <w:szCs w:val="28"/>
                  </w:rPr>
                  <m:t>0</m:t>
                </m:r>
              </m:e>
            </m:d>
          </m:sup>
        </m:sSup>
      </m:oMath>
      <w:r>
        <w:rPr>
          <w:rFonts w:ascii="Times New Roman" w:eastAsiaTheme="minorEastAsia" w:hAnsi="Times New Roman"/>
          <w:sz w:val="28"/>
          <w:szCs w:val="28"/>
        </w:rPr>
        <w:t xml:space="preserve">, а по оси ординат – соответствующие плотности относительных частот </w:t>
      </w:r>
      <m:oMath>
        <m:r>
          <w:rPr>
            <w:rFonts w:ascii="Cambria Math" w:eastAsiaTheme="minorEastAsia" w:hAnsi="Cambria Math"/>
            <w:sz w:val="28"/>
            <w:szCs w:val="28"/>
          </w:rPr>
          <m:t>w</m:t>
        </m:r>
      </m:oMath>
      <w:r>
        <w:rPr>
          <w:rFonts w:ascii="Times New Roman" w:eastAsiaTheme="minorEastAsia" w:hAnsi="Times New Roman"/>
          <w:sz w:val="28"/>
          <w:szCs w:val="28"/>
        </w:rPr>
        <w:t>.</w:t>
      </w:r>
    </w:p>
    <w:p w:rsidR="00A54845" w:rsidRPr="00392E96" w:rsidRDefault="00A54845" w:rsidP="00E17C0F">
      <w:pPr>
        <w:framePr w:w="5145" w:h="3990" w:wrap="auto" w:vAnchor="text" w:hAnchor="text" w:x="81" w:y="1"/>
        <w:autoSpaceDE w:val="0"/>
        <w:autoSpaceDN w:val="0"/>
        <w:adjustRightInd w:val="0"/>
        <w:spacing w:line="360" w:lineRule="auto"/>
        <w:jc w:val="center"/>
        <w:rPr>
          <w:rFonts w:ascii="Arial" w:hAnsi="Arial" w:cs="Arial"/>
          <w:sz w:val="20"/>
          <w:szCs w:val="20"/>
        </w:rPr>
      </w:pPr>
      <w:r>
        <w:rPr>
          <w:rFonts w:ascii="Arial" w:hAnsi="Arial" w:cs="Arial"/>
          <w:noProof/>
          <w:position w:val="-399"/>
          <w:sz w:val="20"/>
          <w:szCs w:val="20"/>
          <w:lang w:eastAsia="ru-RU"/>
        </w:rPr>
        <w:drawing>
          <wp:inline distT="0" distB="0" distL="0" distR="0">
            <wp:extent cx="3079750" cy="2536190"/>
            <wp:effectExtent l="0" t="0" r="0" b="0"/>
            <wp:docPr id="11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43" cstate="print">
                      <a:extLst>
                        <a:ext uri="{28A0092B-C50C-407E-A947-70E740481C1C}">
                          <a14:useLocalDpi xmlns:a14="http://schemas.microsoft.com/office/drawing/2010/main" val="0"/>
                        </a:ext>
                      </a:extLst>
                    </a:blip>
                    <a:srcRect/>
                    <a:stretch>
                      <a:fillRect/>
                    </a:stretch>
                  </pic:blipFill>
                  <pic:spPr bwMode="auto">
                    <a:xfrm>
                      <a:off x="0" y="0"/>
                      <a:ext cx="3079750" cy="2536190"/>
                    </a:xfrm>
                    <a:prstGeom prst="rect">
                      <a:avLst/>
                    </a:prstGeom>
                    <a:noFill/>
                    <a:ln>
                      <a:noFill/>
                    </a:ln>
                  </pic:spPr>
                </pic:pic>
              </a:graphicData>
            </a:graphic>
          </wp:inline>
        </w:drawing>
      </w: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Pr="00B56DEA" w:rsidRDefault="00A54845" w:rsidP="00903DAF">
      <w:pPr>
        <w:pStyle w:val="a3"/>
        <w:tabs>
          <w:tab w:val="left" w:pos="0"/>
        </w:tabs>
        <w:spacing w:line="360" w:lineRule="auto"/>
        <w:ind w:left="0" w:firstLine="709"/>
        <w:jc w:val="both"/>
        <w:rPr>
          <w:rFonts w:ascii="Times New Roman" w:eastAsiaTheme="minorEastAsia" w:hAnsi="Times New Roman"/>
          <w:sz w:val="28"/>
          <w:szCs w:val="28"/>
        </w:rPr>
      </w:pPr>
    </w:p>
    <w:p w:rsidR="00A54845" w:rsidRDefault="00A54845" w:rsidP="00903DAF">
      <w:pPr>
        <w:pStyle w:val="a3"/>
        <w:tabs>
          <w:tab w:val="left" w:pos="0"/>
        </w:tabs>
        <w:spacing w:line="360" w:lineRule="auto"/>
        <w:ind w:left="0"/>
        <w:jc w:val="both"/>
        <w:rPr>
          <w:rFonts w:ascii="Times New Roman" w:eastAsiaTheme="minorEastAsia" w:hAnsi="Times New Roman"/>
          <w:color w:val="000000" w:themeColor="text1"/>
          <w:sz w:val="28"/>
          <w:szCs w:val="28"/>
        </w:rPr>
      </w:pPr>
      <w:r w:rsidRPr="00BC70B5">
        <w:rPr>
          <w:rFonts w:ascii="Times New Roman" w:eastAsiaTheme="minorEastAsia" w:hAnsi="Times New Roman"/>
          <w:color w:val="000000" w:themeColor="text1"/>
          <w:sz w:val="28"/>
          <w:szCs w:val="28"/>
        </w:rPr>
        <w:t>Рисунок.  Полигон относительных частот наблюдения вариант в выборке</w:t>
      </w:r>
    </w:p>
    <w:p w:rsidR="00B617D2" w:rsidRPr="00BC70B5" w:rsidRDefault="00B617D2" w:rsidP="00903DAF">
      <w:pPr>
        <w:pStyle w:val="a3"/>
        <w:tabs>
          <w:tab w:val="left" w:pos="0"/>
        </w:tabs>
        <w:spacing w:line="360" w:lineRule="auto"/>
        <w:ind w:left="0"/>
        <w:jc w:val="both"/>
        <w:rPr>
          <w:rFonts w:ascii="Times New Roman" w:eastAsiaTheme="minorEastAsia" w:hAnsi="Times New Roman"/>
          <w:color w:val="000000" w:themeColor="text1"/>
          <w:sz w:val="28"/>
          <w:szCs w:val="28"/>
        </w:rPr>
      </w:pPr>
    </w:p>
    <w:p w:rsidR="00A54845" w:rsidRDefault="00A54845" w:rsidP="00903DAF">
      <w:pPr>
        <w:pStyle w:val="a3"/>
        <w:tabs>
          <w:tab w:val="left" w:pos="0"/>
        </w:tabs>
        <w:spacing w:line="360" w:lineRule="auto"/>
        <w:ind w:left="0" w:firstLine="567"/>
        <w:jc w:val="both"/>
        <w:rPr>
          <w:rFonts w:ascii="Times New Roman" w:eastAsiaTheme="minorEastAsia" w:hAnsi="Times New Roman"/>
          <w:sz w:val="28"/>
          <w:szCs w:val="28"/>
        </w:rPr>
      </w:pPr>
      <w:r>
        <w:rPr>
          <w:rFonts w:ascii="Times New Roman" w:eastAsiaTheme="minorEastAsia" w:hAnsi="Times New Roman"/>
          <w:sz w:val="28"/>
          <w:szCs w:val="28"/>
        </w:rPr>
        <w:t>Площадь гистограммы относительных частот должна быть равна един</w:t>
      </w:r>
      <w:r>
        <w:rPr>
          <w:rFonts w:ascii="Times New Roman" w:eastAsiaTheme="minorEastAsia" w:hAnsi="Times New Roman"/>
          <w:sz w:val="28"/>
          <w:szCs w:val="28"/>
        </w:rPr>
        <w:t>и</w:t>
      </w:r>
      <w:r>
        <w:rPr>
          <w:rFonts w:ascii="Times New Roman" w:eastAsiaTheme="minorEastAsia" w:hAnsi="Times New Roman"/>
          <w:sz w:val="28"/>
          <w:szCs w:val="28"/>
        </w:rPr>
        <w:t>це. В нашем случае данное условие соблюдается, значит, задача решена ве</w:t>
      </w:r>
      <w:r>
        <w:rPr>
          <w:rFonts w:ascii="Times New Roman" w:eastAsiaTheme="minorEastAsia" w:hAnsi="Times New Roman"/>
          <w:sz w:val="28"/>
          <w:szCs w:val="28"/>
        </w:rPr>
        <w:t>р</w:t>
      </w:r>
      <w:r>
        <w:rPr>
          <w:rFonts w:ascii="Times New Roman" w:eastAsiaTheme="minorEastAsia" w:hAnsi="Times New Roman"/>
          <w:sz w:val="28"/>
          <w:szCs w:val="28"/>
        </w:rPr>
        <w:t>но.</w:t>
      </w:r>
    </w:p>
    <w:p w:rsidR="00A54845" w:rsidRPr="00430A3A" w:rsidRDefault="00055E21" w:rsidP="00903DAF">
      <w:pPr>
        <w:pStyle w:val="a3"/>
        <w:tabs>
          <w:tab w:val="left" w:pos="0"/>
        </w:tabs>
        <w:spacing w:line="360" w:lineRule="auto"/>
        <w:ind w:left="0" w:firstLine="709"/>
        <w:jc w:val="both"/>
        <w:rPr>
          <w:rFonts w:ascii="Times New Roman" w:eastAsiaTheme="minorEastAsia" w:hAnsi="Times New Roman"/>
          <w:sz w:val="28"/>
          <w:szCs w:val="28"/>
        </w:rPr>
      </w:pPr>
      <m:oMathPara>
        <m:oMath>
          <m:nary>
            <m:naryPr>
              <m:chr m:val="∑"/>
              <m:limLoc m:val="undOvr"/>
              <m:ctrlPr>
                <w:rPr>
                  <w:rFonts w:ascii="Cambria Math" w:hAnsi="Cambria Math"/>
                  <w:i/>
                  <w:sz w:val="28"/>
                  <w:szCs w:val="28"/>
                </w:rPr>
              </m:ctrlPr>
            </m:naryPr>
            <m:sub>
              <m:r>
                <w:rPr>
                  <w:rFonts w:ascii="Cambria Math" w:hAnsi="Cambria Math"/>
                  <w:sz w:val="28"/>
                  <w:szCs w:val="28"/>
                  <w:lang w:val="en-US"/>
                </w:rPr>
                <m:t>i=1</m:t>
              </m:r>
            </m:sub>
            <m:sup>
              <m:r>
                <w:rPr>
                  <w:rFonts w:ascii="Cambria Math" w:hAnsi="Cambria Math"/>
                  <w:sz w:val="28"/>
                  <w:szCs w:val="28"/>
                </w:rPr>
                <m:t>last</m:t>
              </m:r>
              <m:d>
                <m:dPr>
                  <m:ctrlPr>
                    <w:rPr>
                      <w:rFonts w:ascii="Cambria Math" w:hAnsi="Cambria Math"/>
                      <w:i/>
                      <w:sz w:val="28"/>
                      <w:szCs w:val="28"/>
                    </w:rPr>
                  </m:ctrlPr>
                </m:dPr>
                <m:e>
                  <m:r>
                    <w:rPr>
                      <w:rFonts w:ascii="Cambria Math" w:hAnsi="Cambria Math"/>
                      <w:sz w:val="28"/>
                      <w:szCs w:val="28"/>
                    </w:rPr>
                    <m:t>f</m:t>
                  </m:r>
                </m:e>
              </m:d>
            </m:sup>
            <m:e>
              <m:sSub>
                <m:sSubPr>
                  <m:ctrlPr>
                    <w:rPr>
                      <w:rFonts w:ascii="Cambria Math" w:hAnsi="Cambria Math"/>
                      <w:i/>
                      <w:sz w:val="28"/>
                      <w:szCs w:val="28"/>
                    </w:rPr>
                  </m:ctrlPr>
                </m:sSubPr>
                <m:e>
                  <m:r>
                    <w:rPr>
                      <w:rFonts w:ascii="Cambria Math" w:hAnsi="Cambria Math"/>
                      <w:sz w:val="28"/>
                      <w:szCs w:val="28"/>
                    </w:rPr>
                    <m:t>w</m:t>
                  </m:r>
                </m:e>
                <m:sub>
                  <m:r>
                    <w:rPr>
                      <w:rFonts w:ascii="Cambria Math" w:hAnsi="Cambria Math"/>
                      <w:sz w:val="28"/>
                      <w:szCs w:val="28"/>
                    </w:rPr>
                    <m:t>i</m:t>
                  </m:r>
                </m:sub>
              </m:sSub>
              <m:r>
                <w:rPr>
                  <w:rFonts w:ascii="Cambria Math" w:hAnsi="Cambria Math"/>
                  <w:sz w:val="28"/>
                  <w:szCs w:val="28"/>
                </w:rPr>
                <m:t>=1</m:t>
              </m:r>
            </m:e>
          </m:nary>
        </m:oMath>
      </m:oMathPara>
    </w:p>
    <w:p w:rsidR="009D4B4A" w:rsidRDefault="009D4B4A" w:rsidP="00903DAF">
      <w:pPr>
        <w:spacing w:line="360" w:lineRule="auto"/>
        <w:rPr>
          <w:rFonts w:ascii="Times New Roman" w:eastAsia="Times New Roman" w:hAnsi="Times New Roman"/>
          <w:sz w:val="28"/>
          <w:szCs w:val="28"/>
          <w:lang w:eastAsia="ru-RU"/>
        </w:rPr>
      </w:pPr>
    </w:p>
    <w:p w:rsidR="00A54845" w:rsidRDefault="00537AB6" w:rsidP="00903DAF">
      <w:pPr>
        <w:spacing w:line="36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В</w:t>
      </w:r>
      <w:r w:rsidR="00A54845" w:rsidRPr="00430A3A">
        <w:rPr>
          <w:rFonts w:ascii="Times New Roman" w:eastAsia="Times New Roman" w:hAnsi="Times New Roman"/>
          <w:sz w:val="28"/>
          <w:szCs w:val="28"/>
          <w:lang w:eastAsia="ru-RU"/>
        </w:rPr>
        <w:t>ариант 1.</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lastRenderedPageBreak/>
        <w:t>1,03   1,10   1,11   0,82   1,02   0,99   1,20   1,00   0,90   0,92   0,83   1,03   0,97   1,02   1,09   0,93   1,01   1,13   0,96   1,13   1,17   0,99   0,97   0,96   0,90   0,85</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1,25   0,99   1,13   1,55   1,02   1,01   1,06   0,91   1,07   0,96   0,95   1,03   0,87</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1,10   1,10   1,09   0,81   1,15   1,01   0,93   1,05   1,01   1,13   1,04   0,80   1,02</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0,91   1,05   1,07   1,01   1,04   0,86   0,96   1,16</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Default="009D4B4A" w:rsidP="00903DAF">
      <w:pPr>
        <w:spacing w:line="36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В</w:t>
      </w:r>
      <w:r w:rsidR="00A54845" w:rsidRPr="00430A3A">
        <w:rPr>
          <w:rFonts w:ascii="Times New Roman" w:eastAsia="Times New Roman" w:hAnsi="Times New Roman"/>
          <w:sz w:val="28"/>
          <w:szCs w:val="28"/>
          <w:lang w:eastAsia="ru-RU"/>
        </w:rPr>
        <w:t>ариант 2</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2,18   2,29   2,26   2,12   2,05   2,14   1,83   1,98   2,24   2,40   2,14   1,92   2,04</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 xml:space="preserve">1,61   2,15   1,78   1,82   2,04   1,76   2,03   1,94   1,88   1,92   1,96   2,18   2,02  </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1,78   2,11   2,01   2,00   2,14   2,24   1,76   1,95   1,60   1,93   2,07   2,29   1,75</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2,07   1,78   2,19   1,83   2,33   2,25   2,37   1,80   2,16   1,78   1,99   2,20   2,44</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2,37   1,91   2,40   2,02   2,15   2,39   2,06   2,12</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3</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2,71   3,57   3,58   2,88   2,89   2,93   3,22   3,08   2,69   2,87   2,75   2,99   3,19</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2,78   2,57   2,77   3,26   3,08   2,69   3,00   3,15   3,07   2,95   2,63   3,13   2,79</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 xml:space="preserve">3,05   3,45   3,23   3,56   2,94   2,89   3,06   3,35   2,63   3,30   3,17   3,21   3,26  </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3,15   3,56   3,02   2,41   2,82   3,27   3,01   3,25   2,91   3,17   3,06   2,68   3,33</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3,10   2,61   3,54   3,04   3,16   2,96   2,65   2,81</w:t>
      </w:r>
    </w:p>
    <w:p w:rsidR="009D4B4A" w:rsidRDefault="009D4B4A" w:rsidP="00903DAF">
      <w:pPr>
        <w:spacing w:line="360" w:lineRule="auto"/>
        <w:rPr>
          <w:rFonts w:ascii="Times New Roman" w:eastAsia="Times New Roman" w:hAnsi="Times New Roman"/>
          <w:sz w:val="28"/>
          <w:szCs w:val="28"/>
          <w:lang w:eastAsia="ru-RU"/>
        </w:rPr>
      </w:pP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4</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4,45   4,08   4,78   3,19   3,40   4,69   2,95   4,25   3,41   3,85   4,27   4,65   3,61   4,12   3,68   4,13   3,52   3,97   4,46   4,06   4,19   4,64   2,88   4,20   3,75   3,40   4,33   3,20   4,78   3,93   4,02   3,79   3,61   4,66   3,41   4,05   4,01   3,48   4,06   3,21   3,69   3,46   3,17   3,73   3,65   3,81   3,18   3,92   3,86   3,81   4,35   3,62   3,50   400   3,70   3,58   4,50   4,01   3,49   4,06</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5</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 xml:space="preserve">5,94   4,70   5,71   4,80   4,75   5,19   4,50   5,33   5,09   5,56   4,77   5,45   5,75   4,47   4,37   5,13   4,37   5,88   4,78   5,55   5,11   4,94   4,83   5,18   4,81   4,61   4,39   5,24   5,20   4,85   5,02   4,98   4,75   4,43   5,48   5,29   5,60   5,06   4,87   </w:t>
      </w:r>
      <w:r w:rsidRPr="00430A3A">
        <w:rPr>
          <w:rFonts w:ascii="Times New Roman" w:eastAsia="Times New Roman" w:hAnsi="Times New Roman"/>
          <w:sz w:val="28"/>
          <w:szCs w:val="28"/>
          <w:lang w:eastAsia="ru-RU"/>
        </w:rPr>
        <w:lastRenderedPageBreak/>
        <w:t>4,88   5,77   5,28   4,90   4,65   4,50   4,87   4,99   4,32   5,47   5,16   4,83   6,08   4,61   5,78   5,71   5,31   4,49   5,24   4,93   4,72</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w:t>
      </w:r>
      <w:r w:rsidR="00E17C0F">
        <w:rPr>
          <w:rFonts w:ascii="Times New Roman" w:eastAsia="Times New Roman" w:hAnsi="Times New Roman"/>
          <w:sz w:val="28"/>
          <w:szCs w:val="28"/>
          <w:lang w:eastAsia="ru-RU"/>
        </w:rPr>
        <w:t xml:space="preserve"> </w:t>
      </w:r>
      <w:r w:rsidRPr="00430A3A">
        <w:rPr>
          <w:rFonts w:ascii="Times New Roman" w:eastAsia="Times New Roman" w:hAnsi="Times New Roman"/>
          <w:sz w:val="28"/>
          <w:szCs w:val="28"/>
          <w:lang w:eastAsia="ru-RU"/>
        </w:rPr>
        <w:t>6</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5,50   5,79   6,99   6,35   5,54   7,04   7,00   5,57   5,69   5,50   6,69   4,98   6,26   4,86   5,67   6,25   6,26   5,74   5,71   5,70   5,08   5,21   6,85   6,51   6,27   6,87   5,42   5,73   6,60   5,09   6,38   6,28   6,08   5,77   6,56   6,63   6,00   6,21   5,20   5,96   5,12   6,53   5,88   6,71   6,18   6,74   5,56   6,18   6,26   5,97   7,14   5,62   6,74   6,74   6,32   5,82   6,10   6,74   5,94   5,05</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7</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7,00   7,23   7,03   6,43   7,39   6,99   7,45   7,42   6,39   7,02   7,10   6,67   7,93   6,21   6,83   6,49   6,45   5,82   7,41   7,17   7,14   6,15   4,76   7,44   7,71   7,43   7,56   7,68   7,65   7,27   6,21   7,45   7,42   6,24   6,67   7,30   7,73   6,96   7,53   7,63   7,76   6,44   6,70   7,57   5,85   6,37   8,16   6,87   7,89   6,60   6,97   6,42   7,32   6,94   7,10   6,78   7,33   5,52   7,01   6,86</w:t>
      </w:r>
    </w:p>
    <w:p w:rsidR="009D4B4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8</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8,51   7,99   7,41   8,72   7,63   7,60   7,51   9,50   8,02   9,76   8,27   8,37   8,73   7,64   9,82   6,82   7,49   8,91   8,37   9,91   6,02   7,32   9,09   9,26   8,66   8,23   8,39   8,60   7,55   7,82   7,95   7,41   7,78   7,93   8,82   7,86   6,37   7,92   8,83   8,91   8,28   8,76   6,90   8,43   7,27   7,82   7,28   9,56   7,87   8,27   8,99   8,11   5,72   7,77   7,55   6,91   7,60   7,50   8,95   7,05</w:t>
      </w:r>
    </w:p>
    <w:p w:rsidR="009D4B4A" w:rsidRDefault="009D4B4A" w:rsidP="00903DAF">
      <w:pPr>
        <w:spacing w:line="360" w:lineRule="auto"/>
        <w:rPr>
          <w:rFonts w:ascii="Times New Roman" w:eastAsia="Times New Roman" w:hAnsi="Times New Roman"/>
          <w:sz w:val="28"/>
          <w:szCs w:val="28"/>
          <w:lang w:eastAsia="ru-RU"/>
        </w:rPr>
      </w:pPr>
    </w:p>
    <w:p w:rsidR="009D4B4A" w:rsidRDefault="009D4B4A" w:rsidP="00903DAF">
      <w:pPr>
        <w:spacing w:line="360" w:lineRule="auto"/>
        <w:rPr>
          <w:rFonts w:ascii="Times New Roman" w:eastAsia="Times New Roman" w:hAnsi="Times New Roman"/>
          <w:sz w:val="28"/>
          <w:szCs w:val="28"/>
          <w:lang w:eastAsia="ru-RU"/>
        </w:rPr>
      </w:pPr>
    </w:p>
    <w:p w:rsidR="009D4B4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9</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 xml:space="preserve">7,62   9,34   8,21   7,52   8,43   8,83   8,56   7,72   9,23   8,74   8,27   9,05   6,86   8,83   8,16   9,32   9,35   9,09   7,36   8,85   7,88   9,55   9,18   9,60   7,94   8,15   7,42   9,22   9,51   9,89   8,87   8,57   8,68   9,36   8,81   8,45   9,54   8,68   8,90   </w:t>
      </w:r>
      <w:r w:rsidRPr="00430A3A">
        <w:rPr>
          <w:rFonts w:ascii="Times New Roman" w:eastAsia="Times New Roman" w:hAnsi="Times New Roman"/>
          <w:sz w:val="28"/>
          <w:szCs w:val="28"/>
          <w:lang w:eastAsia="ru-RU"/>
        </w:rPr>
        <w:lastRenderedPageBreak/>
        <w:t>8,63   8,73   9,65   8,69   7,41   9,13   9,96   7,78   8,52   8,84   9,96   8,15   8,84   8,43   10,21   10,61   10,73   11,08   11,41   10,48   10,55</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10</w:t>
      </w:r>
    </w:p>
    <w:p w:rsidR="00A54845" w:rsidRDefault="00A54845" w:rsidP="009D4B4A">
      <w:pPr>
        <w:spacing w:line="360" w:lineRule="auto"/>
        <w:jc w:val="both"/>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10,12   10,42   11,62   9,39   9,49   9,68   7,86   11,35   10,11   9,33   10,46   8,95   10,88   9,74   12,36   10,97   9,92   10,59   10,59   11,04   8,49   9,44   12,12   11,40   11,21   9,32   10,13   9,21   10,46   8,55   9,39   9,95   10,36   11,71   10,65   7,96   10,12   8,81   11,46   10,55   11,31   9,35   7,55   10,57   11,15   9,50   10,85   10,14   9,46   9,19   10,81   9,91   10,46   9,11   9,84   9,46   10,12   11,53   9,75   11,30</w:t>
      </w:r>
    </w:p>
    <w:p w:rsidR="009D4B4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11</w:t>
      </w:r>
    </w:p>
    <w:p w:rsidR="00A54845" w:rsidRDefault="00A54845" w:rsidP="009D4B4A">
      <w:pPr>
        <w:spacing w:line="360" w:lineRule="auto"/>
        <w:jc w:val="both"/>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11,41   11,28   12,07   9,95   11,55   11,05   8,19   9,95    13,24   10,10   12,04</w:t>
      </w:r>
      <w:r w:rsidR="009D4B4A">
        <w:rPr>
          <w:rFonts w:ascii="Times New Roman" w:eastAsia="Times New Roman" w:hAnsi="Times New Roman"/>
          <w:sz w:val="28"/>
          <w:szCs w:val="28"/>
          <w:lang w:eastAsia="ru-RU"/>
        </w:rPr>
        <w:t xml:space="preserve"> </w:t>
      </w:r>
      <w:r w:rsidRPr="00430A3A">
        <w:rPr>
          <w:rFonts w:ascii="Times New Roman" w:eastAsia="Times New Roman" w:hAnsi="Times New Roman"/>
          <w:sz w:val="28"/>
          <w:szCs w:val="28"/>
          <w:lang w:eastAsia="ru-RU"/>
        </w:rPr>
        <w:t>9,03   10,61   11,85   12,21   9,34   13,11   10,39   13,43   11,66   12,45   10,16   11,38   10,94   10,67   11,85   10,82   12,96   9,37   10,59   11,16   9,39   10,47   9,70   11,27   9,68   11,68   11,75   11,75   9,57   10,07   8,60   12,52   12,63   12,38   10,97   11,00   11,77   11,17   11,48   11,61   10,80   12,48   10,84   12,41   11,35   10,85   10,99   11,09   8,93</w:t>
      </w:r>
    </w:p>
    <w:p w:rsidR="009D4B4A" w:rsidRPr="00430A3A" w:rsidRDefault="009D4B4A" w:rsidP="009D4B4A">
      <w:pPr>
        <w:spacing w:line="360" w:lineRule="auto"/>
        <w:jc w:val="both"/>
        <w:rPr>
          <w:rFonts w:ascii="Times New Roman" w:eastAsia="Times New Roman" w:hAnsi="Times New Roman"/>
          <w:sz w:val="28"/>
          <w:szCs w:val="28"/>
          <w:lang w:eastAsia="ru-RU"/>
        </w:rPr>
      </w:pPr>
    </w:p>
    <w:p w:rsidR="00A54845" w:rsidRPr="00430A3A" w:rsidRDefault="00E17C0F" w:rsidP="00903DAF">
      <w:pPr>
        <w:spacing w:line="36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Вариант 12</w:t>
      </w:r>
    </w:p>
    <w:p w:rsidR="00A54845" w:rsidRDefault="00A54845" w:rsidP="009D4B4A">
      <w:pPr>
        <w:spacing w:line="360" w:lineRule="auto"/>
        <w:jc w:val="both"/>
        <w:rPr>
          <w:rFonts w:ascii="Times New Roman" w:eastAsia="Times New Roman" w:hAnsi="Times New Roman"/>
          <w:spacing w:val="-6"/>
          <w:sz w:val="28"/>
          <w:szCs w:val="28"/>
          <w:lang w:eastAsia="ru-RU"/>
        </w:rPr>
      </w:pPr>
      <w:r w:rsidRPr="00430A3A">
        <w:rPr>
          <w:rFonts w:ascii="Times New Roman" w:eastAsia="Times New Roman" w:hAnsi="Times New Roman"/>
          <w:sz w:val="28"/>
          <w:szCs w:val="28"/>
          <w:lang w:eastAsia="ru-RU"/>
        </w:rPr>
        <w:t>13,44   12,02   13,87   10,23   9,71   12,02   11,34   12,80   14,04   12,16   11,68 11,50   12,11   11,71   11,30   12,10  10,12   13,04  11,36   12,79   12,21   14,43 11,75   13,23   12,37   11,87   10,73  10,19   11,14   10,35   11,36   12,73  11,56</w:t>
      </w:r>
      <w:r w:rsidR="009D4B4A">
        <w:rPr>
          <w:rFonts w:ascii="Times New Roman" w:eastAsia="Times New Roman" w:hAnsi="Times New Roman"/>
          <w:sz w:val="28"/>
          <w:szCs w:val="28"/>
          <w:lang w:eastAsia="ru-RU"/>
        </w:rPr>
        <w:t xml:space="preserve"> </w:t>
      </w:r>
      <w:r w:rsidRPr="00430A3A">
        <w:rPr>
          <w:rFonts w:ascii="Times New Roman" w:eastAsia="Times New Roman" w:hAnsi="Times New Roman"/>
          <w:sz w:val="28"/>
          <w:szCs w:val="28"/>
          <w:lang w:eastAsia="ru-RU"/>
        </w:rPr>
        <w:t>11,09   11,58   13,07   15,07   11,73   12,32   13,35   10,78   9,98   10,10   12,87</w:t>
      </w:r>
      <w:r w:rsidR="009D4B4A">
        <w:rPr>
          <w:rFonts w:ascii="Times New Roman" w:eastAsia="Times New Roman" w:hAnsi="Times New Roman"/>
          <w:sz w:val="28"/>
          <w:szCs w:val="28"/>
          <w:lang w:eastAsia="ru-RU"/>
        </w:rPr>
        <w:t xml:space="preserve"> </w:t>
      </w:r>
      <w:r w:rsidRPr="00430A3A">
        <w:rPr>
          <w:rFonts w:ascii="Times New Roman" w:eastAsia="Times New Roman" w:hAnsi="Times New Roman"/>
          <w:sz w:val="28"/>
          <w:szCs w:val="28"/>
          <w:lang w:eastAsia="ru-RU"/>
        </w:rPr>
        <w:t xml:space="preserve">11,45   13,33   9,43   13,01   </w:t>
      </w:r>
      <w:r w:rsidRPr="009D4B4A">
        <w:rPr>
          <w:rFonts w:ascii="Times New Roman" w:eastAsia="Times New Roman" w:hAnsi="Times New Roman"/>
          <w:spacing w:val="-6"/>
          <w:sz w:val="28"/>
          <w:szCs w:val="28"/>
          <w:lang w:eastAsia="ru-RU"/>
        </w:rPr>
        <w:t>11,85   13,71   13,08   9,76   9,85   10,97   10,89</w:t>
      </w:r>
      <w:r w:rsidR="009D4B4A" w:rsidRPr="009D4B4A">
        <w:rPr>
          <w:rFonts w:ascii="Times New Roman" w:eastAsia="Times New Roman" w:hAnsi="Times New Roman"/>
          <w:spacing w:val="-6"/>
          <w:sz w:val="28"/>
          <w:szCs w:val="28"/>
          <w:lang w:eastAsia="ru-RU"/>
        </w:rPr>
        <w:t xml:space="preserve"> </w:t>
      </w:r>
      <w:r w:rsidRPr="009D4B4A">
        <w:rPr>
          <w:rFonts w:ascii="Times New Roman" w:eastAsia="Times New Roman" w:hAnsi="Times New Roman"/>
          <w:spacing w:val="-6"/>
          <w:sz w:val="28"/>
          <w:szCs w:val="28"/>
          <w:lang w:eastAsia="ru-RU"/>
        </w:rPr>
        <w:t>10,926   11,54   11,86   12,48  11 93</w:t>
      </w:r>
    </w:p>
    <w:p w:rsidR="009D4B4A" w:rsidRDefault="009D4B4A" w:rsidP="009D4B4A">
      <w:pPr>
        <w:spacing w:line="360" w:lineRule="auto"/>
        <w:jc w:val="both"/>
        <w:rPr>
          <w:rFonts w:ascii="Times New Roman" w:eastAsia="Times New Roman" w:hAnsi="Times New Roman"/>
          <w:spacing w:val="-6"/>
          <w:sz w:val="28"/>
          <w:szCs w:val="28"/>
          <w:lang w:eastAsia="ru-RU"/>
        </w:rPr>
      </w:pPr>
    </w:p>
    <w:p w:rsidR="009D4B4A" w:rsidRPr="009D4B4A" w:rsidRDefault="009D4B4A" w:rsidP="009D4B4A">
      <w:pPr>
        <w:spacing w:line="360" w:lineRule="auto"/>
        <w:jc w:val="both"/>
        <w:rPr>
          <w:rFonts w:ascii="Times New Roman" w:eastAsia="Times New Roman" w:hAnsi="Times New Roman"/>
          <w:spacing w:val="-6"/>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13.</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14,02   13,89   12,94   11,60   13,70   11,58   10,74   12,29   12,92   12,49   15,02</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11,60   14,36   14,19   10,21   10,90   12,65   12,93   14,30   14,59   13,17   12,62</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lastRenderedPageBreak/>
        <w:t>14,22   13,56   12,33   11,94   12,72   14,65   11,71   11,53   13,67   12,88   12,38</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11,84   14,37   12,02   12,41   11,71   12,02   13,38   16,69   14,57   14,43   13,74</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14,23   11,84   13,42   12,10   12,84   14,00   13,70   14,80   14,50   14,23   13,48</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11,43   10,34   14,43   15,16   10,42</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14</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16,06   14,65   13,88   13,66   15,01   12,90   13,25   12,31   15,07   12,89   17,30</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12,91   14,25   16,35   15,63   12,91   17,46   13,93   14,95   13,25   16,01   13,11</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10,42   14,23   12,38   14,49   12,44   14,28   12,76   11,00   16,28   15,87   12,80</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14,99   13,79   15,51   14,51   12,32   12,32   13,79   13,94   14,07   12,70   14,66</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14,61   11,65   13,24   12,59   13,53   12,97   13,09   17,20   10,47   14,73   14,67</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14,75   14,81   14,95   13,40   16,55</w:t>
      </w:r>
    </w:p>
    <w:p w:rsidR="00154F0C" w:rsidRPr="00430A3A" w:rsidRDefault="00154F0C"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15</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13,20   15,57   14,08   14,83   13,62   14,42   13,21   16,92   14,11   14,58   13,87</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13,02   15,36   11,45   12,41   14,39   15,97   14,02   15,82   14,65   14,32   16,93</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15,26   18,61   15,27   15,40   13,44   14,39   13,84   10,95   15,50   13,52   13,04</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12,85   13,91   13,21   15,01   14,39   13,99   15,94   16,13   14,38   13,72   12,14</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 xml:space="preserve">12,39   13,98   15,88   16,48   11,85   14,88   14,13   14,59   15,99   16,98   13,38 16,01   15,63   16,30   16,09   13,52   </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16</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15,22   15,18   15,22   18,48   17,87   15,97 17,99   13,90   11,52   17,81   16,84   17,10   18,30   13,74   19,69   18,72   15,55   17,27   14,12   17,07   16,16   15,86 14,67   15,24   15,21   17,63   17,46   15,87   17,87   14,51   14,94   19,54   15,13  15,54   12,94   17,60   17,01   15,58   16,62   17,05   15,72   15,62   18,15   18,04 15,74   17,36   15,96   15,31   15,69   17,46   15,99   15,69   14,98   15,93   15,02 17,16   13,73   16,16   16,59   12,67</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17.</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lastRenderedPageBreak/>
        <w:t>16,17   15,36   19,74   18,58   14,81   17,63   16,85   18,66   18,56   18,02   16,55  16,68   13,89   16,18   19,67   16,89   14,42   18,90   16,90   18,57   10,56   18,59</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16,41   15,45   17,00   16,76   16,71   16,73   16,86   15,73   19,62   19,44   17,08</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15,14   15,71   16,05   18,01   18,08   18,29   20,67   16,95   16,47   16,75   15,35</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18,32   20,11   17,76   15,64   17,51   18,05   19,62   14,97   17,76   17,40   16,60</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15,99   15,90   17,00   12,93   15,42</w:t>
      </w:r>
    </w:p>
    <w:p w:rsidR="009D4B4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18.</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16,04   20,07   16,46   18,05   18,30   15,35   19,37   16,47   18,80   20,62   20,16</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15,05   20,91   19,84   16,44   16,75   17,08   15,31   15,86   18,07   15,45   17,20   17,76   18,63   22,48   18,65   18,02   18,29   16,29   15,89   16,64   17,97   18,40   19,19   18,20   18,08   20,39   16,78   20,16   18,18   18,78   16,48   16,87   16,50   17,40   18,12   19,05   19,55   18,71   18,96   15,74   17,45   15,62   20,12   16,10   18,24   19,13   18,38   18,67   16,82   20,13</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19</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20,90   20,76   17,27   21,18   18,50   17,77   20,76   18,80   21,60   20,84   17,80</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19,01   17,83   19,80   19,01   17,73   18,49   18,32   16,73   21,18   18,91    19,48</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18,45   19,50   17,91   18,19   20,18   15,13   18,41   15,72   20,61   21,09   22,35</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19,15   17,32   20,45   20,60   19,60   17,33   20,68   19,57   17,82   18,20   21,29</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20,06   19,64   19,14   16,80   21,66   19,33   21,96   19,45   16,30   19,18   22,32</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17,98   16,78   17,50   18,32   19,30</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20</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20,51   21,17   23,62   17,32   18,31   22,12   20,93   25,22   18,78   21,35   16,92   20,88   16,90   19,49   17,26   18,10   19,78   19,18   18,18   20,00   19,06   16,36   19,56   18,18   22,21   18,70   26,14   23,41   19,58   19,60   20,44   21,54   19,72   17,77   22,06   17,70   21,73   18,96   22,18   20,83   21,13   21,95   18,17   21,74   19,17   21,35   22,28   17,68   14,40   20,95   16,45   19,69   20,62   19,95   22,11   20,40   20,12   19,40   19,54   18,16</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21</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19,62   23,30   20,56   21,29   20,07   16,53   19,24   24,85   22,87   21,01   18,78   22,09   19,13   19,13   22,34   17,61   19,53   20,13   24,37   20,93   20,69   21,62   20,33   21,87   20,66   22,92   19,92   21,96   24,12   21,21   21,02   18,02   20,64   16,96   25,41   24,79   17,80   27,21   18,95   24,51   22,41   22,79   22,25   16,34   22,57   22,20   20,57   23,21   20,17   24,06   22,77   19,91   21,41   22,06   18,26   23,72   20,89   19,34   17,15   21,48</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22</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20,08   19,98   24,59   21,77   19,51   21,56   23,27   23,25   19,68   26,08   23,35   25,08   22,29   24,55   22,51   25,50   24,80   23,04   21,32   21,42   23,98   27,51   21,20   19,99   18,61   25,70   20,07   21,90   25,91   21,97   20,52   21,15   22,26   22,50   20,68   19,15   19,82   18,52   21,72   20,41   18,95   23,96   20,29   18,90   20,03   20,68   20,81   25,19   16,23   21,59   25,25   18,21   18,97   21,31   23,07   16,29   27,97   20,46   20,84   22,14</w:t>
      </w:r>
    </w:p>
    <w:p w:rsidR="00154F0C" w:rsidRPr="00430A3A" w:rsidRDefault="00154F0C"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23</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24,47   27,41   21,65   21,18   25,18   25,39   25,24   22,79   25,93   17,72   23,20   20,19   23,09   25,29   24,92   23,39   20,57   23,49   25,42   25,92   23,21   22,83   19,31   21,81   25,95   20,80   23,45   22,98   22,51   22,21   21,14   26,39   23,93   16,86   22,99   21,72   22,88   22,23   26,51   24,31   23,74   23,79   23,68   22,75   21,58   25,81   20,45   24,42   22,26   18,47   20,00   23,13   28,36   23,66   21,73   21,54   24,80   26,93   24,18   21,26</w:t>
      </w:r>
    </w:p>
    <w:p w:rsidR="009D4B4A" w:rsidRDefault="009D4B4A" w:rsidP="00903DAF">
      <w:pPr>
        <w:spacing w:line="360" w:lineRule="auto"/>
        <w:rPr>
          <w:rFonts w:ascii="Times New Roman" w:eastAsia="Times New Roman" w:hAnsi="Times New Roman"/>
          <w:sz w:val="28"/>
          <w:szCs w:val="28"/>
          <w:lang w:eastAsia="ru-RU"/>
        </w:rPr>
      </w:pPr>
    </w:p>
    <w:p w:rsidR="009D4B4A" w:rsidRPr="00430A3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24</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24,27   19,59   26,73   22,89   19,52   18,66   26,48   24,41   23,49   21,38   21,78</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21,17   27,71   25,53   21,50   24,98   23,09   25,33   25,26   27,02   25,12  23,52</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27,77   24,25   20,52   21,18   22,00   30,76   21,49   22,88   22,96   26,77   24,29</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lastRenderedPageBreak/>
        <w:t>25,54   21,73   19,38   21,35   23,12   22,37   24,50   22,79   27,07   28,90   24,79</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21,27   30,71   27,03   28,63   23,35   22,65   25,84   26,89   23,41   24,89   24,71</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25,45   28,42   26,29   25,92   21,37</w:t>
      </w:r>
    </w:p>
    <w:p w:rsidR="009D4B4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25</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22,41   26,39   22,93   21,53   26,93   25,25   21,72   26,76   26,34   28,78   24,66</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24,57   25,38   25,96   21,88   23,59   27,16   25,12   24,21   25,10   24,04   26,18</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29,25   22,75   24,23   22,57   23,61   24,19   23,47   25,22   24,02   22,58   23,89</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28,27   25,80   27,53   24,71   26,68   21,81   26,28   26,57   25,97   25,01   25,17</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26,40   20,02   22,62   26,38   26,20   24,96   22,83   24,21   25,23   23,62   29,01</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17,84   28,57   26,04   25,05   25,42</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w:t>
      </w:r>
      <w:r w:rsidR="00130CCF">
        <w:rPr>
          <w:rFonts w:ascii="Times New Roman" w:eastAsia="Times New Roman" w:hAnsi="Times New Roman"/>
          <w:sz w:val="28"/>
          <w:szCs w:val="28"/>
          <w:lang w:eastAsia="ru-RU"/>
        </w:rPr>
        <w:t>ариант 26</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25,48   26,09   24,77   26,11   26,41   29,19   27,22   26,71   25,58   23,38   24,31</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25,16   28,99   23,62   25,66   28,81   29,43   20,82   28,56   28,48   22,86   31,42</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28,30   27,62   25,56   32,13   23,36   26,22   23,81   21,26   23,81   28,27   27,80</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31,49   26,33   24,89   28,03   28,58   28,54   25,42   28,59   27,07   26,57   23,87</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23,02   26,07   24,01   21,94   26,65   27,69   24,52   26,71   28,50   25,49   26,61</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24,86   25,41   31,57   28,78   26,40</w:t>
      </w:r>
    </w:p>
    <w:p w:rsidR="00154F0C" w:rsidRDefault="00154F0C"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Вариант 27</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28,11   27,39   24,01   25,04   25,28   39,60   29,98   24,83   28,93   28,40   28,49</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28,89   26,26   26,10   27,87   28,93   28,09   29,92   28,64   27,72   27,40   23,43</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29,59   29,09   28,66   23,94   28,63   29,76   25,91   26,96   29,09   32,12   27,46</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25,58   23,16   26,88   26,99   23,55   24,93   26,56   28,09   25,55   26,66   22,14</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 xml:space="preserve">28,23   28,88   29,83   28,23   29,34   24,68   27,20   27,09   28,31   29,30   29,87 </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24,48   32,30   21,72   32,46   29,62</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w:t>
      </w:r>
      <w:r w:rsidR="00130CCF">
        <w:rPr>
          <w:rFonts w:ascii="Times New Roman" w:eastAsia="Times New Roman" w:hAnsi="Times New Roman"/>
          <w:sz w:val="28"/>
          <w:szCs w:val="28"/>
          <w:lang w:eastAsia="ru-RU"/>
        </w:rPr>
        <w:t>ариант 28</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30,18   24,94   31,32   33,24   30,55   23,35   30,60   30,65   25,48   23,29   26,22</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lastRenderedPageBreak/>
        <w:t>24,27   20,35   21,75   26,12   27,17   29,83   29,63   25,21   33,45   26,46   29,73</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24,78   28,77   23,75   29,05   30,00   22,89   25,12   27,53   27,46   25,49   28,49</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25,41   28,44   32,24   26,83   26,13   25,13   31,75   23,80   20,81   30,10   27,93</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31,53   26,80   23,42   24,45   22,73   29,60   24,66   30,12   28,89   29,37   31,42</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29,22   26,18   27,47   32,58   31,30</w:t>
      </w:r>
    </w:p>
    <w:p w:rsidR="009D4B4A" w:rsidRPr="00430A3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w:t>
      </w:r>
      <w:r w:rsidR="00130CCF">
        <w:rPr>
          <w:rFonts w:ascii="Times New Roman" w:eastAsia="Times New Roman" w:hAnsi="Times New Roman"/>
          <w:sz w:val="28"/>
          <w:szCs w:val="28"/>
          <w:lang w:eastAsia="ru-RU"/>
        </w:rPr>
        <w:t>ариант</w:t>
      </w:r>
      <w:r w:rsidRPr="00430A3A">
        <w:rPr>
          <w:rFonts w:ascii="Times New Roman" w:eastAsia="Times New Roman" w:hAnsi="Times New Roman"/>
          <w:sz w:val="28"/>
          <w:szCs w:val="28"/>
          <w:lang w:eastAsia="ru-RU"/>
        </w:rPr>
        <w:t xml:space="preserve"> №29 </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29,18   20,62   27,39   31,15   29,12   28,28   29,55   25,94   30,59   28,45   29,56</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29,53   29,54   29,07   27,84   28,32   28,61   26,63   28,62   31,40   25,80   29,45</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30,16   25,60   32,61   31,59   27,24   27,70   27,04   28,71   29,07   27,48   31,63</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32,74   30,70   34,10   30,46   30,33   27,70   30,09   30,54   26,05   31,24   31,94</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28,69   28,52   25,60   35,91   30,78   28,67   29,26   27,61   25,61   31,16   25,80</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27,91   27,49   29,89   28,59   30,69</w:t>
      </w:r>
    </w:p>
    <w:p w:rsidR="009D4B4A" w:rsidRDefault="009D4B4A" w:rsidP="00903DAF">
      <w:pPr>
        <w:spacing w:line="360" w:lineRule="auto"/>
        <w:rPr>
          <w:rFonts w:ascii="Times New Roman" w:eastAsia="Times New Roman" w:hAnsi="Times New Roman"/>
          <w:sz w:val="28"/>
          <w:szCs w:val="28"/>
          <w:lang w:eastAsia="ru-RU"/>
        </w:rPr>
      </w:pP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В</w:t>
      </w:r>
      <w:r w:rsidR="00130CCF">
        <w:rPr>
          <w:rFonts w:ascii="Times New Roman" w:eastAsia="Times New Roman" w:hAnsi="Times New Roman"/>
          <w:sz w:val="28"/>
          <w:szCs w:val="28"/>
          <w:lang w:eastAsia="ru-RU"/>
        </w:rPr>
        <w:t>ариант 30</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34,88   38,99   32,83   28,47   27,53   29,99   28,52   30,33   31,56   28,78   З1,25</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30,99   26,35   27,15   27,48   30,08   29,93   28,92   27,15   23,43   28,11   25,78</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31,45   24,38   26,46   29,87   27,77   30,91   28,46   34,11   30,68   29,40   31,71</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32,01   30,23   25,21   22,31   31,69   28,14   29,17   23,98   29,73   35,25   24,13</w:t>
      </w:r>
    </w:p>
    <w:p w:rsidR="00A54845" w:rsidRPr="00430A3A"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29,41   29,90   32,32   30,53   30,17   23,34   30,69   23,55   29,69   30,62   33,19</w:t>
      </w:r>
    </w:p>
    <w:p w:rsidR="00A54845" w:rsidRDefault="00A54845" w:rsidP="00903DAF">
      <w:pPr>
        <w:spacing w:line="360" w:lineRule="auto"/>
        <w:rPr>
          <w:rFonts w:ascii="Times New Roman" w:eastAsia="Times New Roman" w:hAnsi="Times New Roman"/>
          <w:sz w:val="28"/>
          <w:szCs w:val="28"/>
          <w:lang w:eastAsia="ru-RU"/>
        </w:rPr>
      </w:pPr>
      <w:r w:rsidRPr="00430A3A">
        <w:rPr>
          <w:rFonts w:ascii="Times New Roman" w:eastAsia="Times New Roman" w:hAnsi="Times New Roman"/>
          <w:sz w:val="28"/>
          <w:szCs w:val="28"/>
          <w:lang w:eastAsia="ru-RU"/>
        </w:rPr>
        <w:t>29,36   36,22   28,78   29,48   36,42</w:t>
      </w:r>
    </w:p>
    <w:p w:rsidR="00154F0C" w:rsidRDefault="00154F0C" w:rsidP="00903DAF">
      <w:pPr>
        <w:spacing w:line="360" w:lineRule="auto"/>
        <w:ind w:firstLine="720"/>
        <w:jc w:val="center"/>
        <w:rPr>
          <w:rFonts w:ascii="Times New Roman" w:eastAsia="Times New Roman" w:hAnsi="Times New Roman"/>
          <w:b/>
          <w:sz w:val="28"/>
          <w:szCs w:val="28"/>
          <w:lang w:eastAsia="ru-RU"/>
        </w:rPr>
      </w:pPr>
    </w:p>
    <w:p w:rsidR="00154F0C" w:rsidRDefault="00154F0C" w:rsidP="00903DAF">
      <w:pPr>
        <w:spacing w:line="360" w:lineRule="auto"/>
        <w:ind w:firstLine="720"/>
        <w:jc w:val="center"/>
        <w:rPr>
          <w:rFonts w:ascii="Times New Roman" w:eastAsia="Times New Roman" w:hAnsi="Times New Roman"/>
          <w:b/>
          <w:sz w:val="28"/>
          <w:szCs w:val="28"/>
          <w:lang w:eastAsia="ru-RU"/>
        </w:rPr>
      </w:pPr>
    </w:p>
    <w:p w:rsidR="009D4B4A" w:rsidRDefault="009D4B4A" w:rsidP="00903DAF">
      <w:pPr>
        <w:spacing w:line="360" w:lineRule="auto"/>
        <w:ind w:firstLine="720"/>
        <w:jc w:val="center"/>
        <w:rPr>
          <w:rFonts w:ascii="Times New Roman" w:eastAsia="Times New Roman" w:hAnsi="Times New Roman"/>
          <w:b/>
          <w:sz w:val="28"/>
          <w:szCs w:val="28"/>
          <w:lang w:eastAsia="ru-RU"/>
        </w:rPr>
      </w:pPr>
    </w:p>
    <w:p w:rsidR="009D4B4A" w:rsidRDefault="009D4B4A" w:rsidP="00903DAF">
      <w:pPr>
        <w:spacing w:line="360" w:lineRule="auto"/>
        <w:ind w:firstLine="720"/>
        <w:jc w:val="center"/>
        <w:rPr>
          <w:rFonts w:ascii="Times New Roman" w:eastAsia="Times New Roman" w:hAnsi="Times New Roman"/>
          <w:b/>
          <w:sz w:val="28"/>
          <w:szCs w:val="28"/>
          <w:lang w:eastAsia="ru-RU"/>
        </w:rPr>
      </w:pPr>
    </w:p>
    <w:p w:rsidR="009D4B4A" w:rsidRDefault="009D4B4A" w:rsidP="00903DAF">
      <w:pPr>
        <w:spacing w:line="360" w:lineRule="auto"/>
        <w:ind w:firstLine="720"/>
        <w:jc w:val="center"/>
        <w:rPr>
          <w:rFonts w:ascii="Times New Roman" w:eastAsia="Times New Roman" w:hAnsi="Times New Roman"/>
          <w:b/>
          <w:sz w:val="28"/>
          <w:szCs w:val="28"/>
          <w:lang w:eastAsia="ru-RU"/>
        </w:rPr>
      </w:pPr>
    </w:p>
    <w:p w:rsidR="00A54845" w:rsidRPr="00E92738" w:rsidRDefault="00A54845" w:rsidP="00903DAF">
      <w:pPr>
        <w:spacing w:line="360" w:lineRule="auto"/>
        <w:ind w:firstLine="720"/>
        <w:jc w:val="center"/>
        <w:rPr>
          <w:rFonts w:ascii="Times New Roman" w:eastAsia="Times New Roman" w:hAnsi="Times New Roman"/>
          <w:sz w:val="28"/>
          <w:szCs w:val="28"/>
          <w:lang w:eastAsia="ru-RU"/>
        </w:rPr>
      </w:pPr>
      <w:r w:rsidRPr="00E92738">
        <w:rPr>
          <w:rFonts w:ascii="Times New Roman" w:eastAsia="Times New Roman" w:hAnsi="Times New Roman"/>
          <w:b/>
          <w:sz w:val="28"/>
          <w:szCs w:val="28"/>
          <w:lang w:eastAsia="ru-RU"/>
        </w:rPr>
        <w:t>Отчет о выполненной работе должен содержать:</w:t>
      </w:r>
    </w:p>
    <w:p w:rsidR="00A54845" w:rsidRPr="00E92738" w:rsidRDefault="00A54845" w:rsidP="00903DAF">
      <w:pPr>
        <w:spacing w:line="360" w:lineRule="auto"/>
        <w:ind w:firstLine="567"/>
        <w:jc w:val="both"/>
        <w:rPr>
          <w:rFonts w:ascii="Times New Roman" w:eastAsia="Times New Roman" w:hAnsi="Times New Roman"/>
          <w:sz w:val="28"/>
          <w:szCs w:val="28"/>
          <w:lang w:eastAsia="ru-RU"/>
        </w:rPr>
      </w:pPr>
      <w:r w:rsidRPr="00E92738">
        <w:rPr>
          <w:rFonts w:ascii="Times New Roman" w:eastAsia="Times New Roman" w:hAnsi="Times New Roman"/>
          <w:sz w:val="28"/>
          <w:szCs w:val="28"/>
          <w:lang w:eastAsia="ru-RU"/>
        </w:rPr>
        <w:t>1. Тему и цель работы</w:t>
      </w:r>
    </w:p>
    <w:p w:rsidR="00A54845" w:rsidRPr="00E92738" w:rsidRDefault="00A54845" w:rsidP="00903DAF">
      <w:pPr>
        <w:spacing w:line="360" w:lineRule="auto"/>
        <w:ind w:firstLine="567"/>
        <w:jc w:val="both"/>
        <w:rPr>
          <w:rFonts w:ascii="Times New Roman" w:eastAsia="Times New Roman" w:hAnsi="Times New Roman"/>
          <w:sz w:val="28"/>
          <w:szCs w:val="28"/>
          <w:lang w:eastAsia="ru-RU"/>
        </w:rPr>
      </w:pPr>
      <w:r w:rsidRPr="00E92738">
        <w:rPr>
          <w:rFonts w:ascii="Times New Roman" w:eastAsia="Times New Roman" w:hAnsi="Times New Roman"/>
          <w:sz w:val="28"/>
          <w:szCs w:val="28"/>
          <w:lang w:eastAsia="ru-RU"/>
        </w:rPr>
        <w:t>2. Индивидуальное задание согласно варианту</w:t>
      </w:r>
    </w:p>
    <w:p w:rsidR="00A54845" w:rsidRPr="00E92738" w:rsidRDefault="00A54845" w:rsidP="00903DAF">
      <w:pPr>
        <w:spacing w:line="360" w:lineRule="auto"/>
        <w:ind w:firstLine="567"/>
        <w:jc w:val="both"/>
        <w:rPr>
          <w:rFonts w:ascii="Times New Roman" w:eastAsia="Times New Roman" w:hAnsi="Times New Roman"/>
          <w:sz w:val="28"/>
          <w:szCs w:val="28"/>
          <w:lang w:eastAsia="ru-RU"/>
        </w:rPr>
      </w:pPr>
      <w:r w:rsidRPr="00E92738">
        <w:rPr>
          <w:rFonts w:ascii="Times New Roman" w:eastAsia="Times New Roman" w:hAnsi="Times New Roman"/>
          <w:sz w:val="28"/>
          <w:szCs w:val="28"/>
          <w:lang w:eastAsia="ru-RU"/>
        </w:rPr>
        <w:t>3. Решение предложенных задач</w:t>
      </w:r>
    </w:p>
    <w:p w:rsidR="00A54845" w:rsidRPr="00E92738" w:rsidRDefault="00A54845" w:rsidP="00903DAF">
      <w:pPr>
        <w:spacing w:line="360" w:lineRule="auto"/>
        <w:ind w:firstLine="720"/>
        <w:rPr>
          <w:rFonts w:ascii="Times New Roman" w:eastAsia="Times New Roman" w:hAnsi="Times New Roman"/>
          <w:sz w:val="28"/>
          <w:szCs w:val="28"/>
          <w:lang w:eastAsia="ru-RU"/>
        </w:rPr>
      </w:pPr>
    </w:p>
    <w:p w:rsidR="00A54845" w:rsidRPr="00E92738" w:rsidRDefault="00A54845" w:rsidP="00903DAF">
      <w:pPr>
        <w:spacing w:line="360" w:lineRule="auto"/>
        <w:ind w:firstLine="720"/>
        <w:jc w:val="center"/>
        <w:rPr>
          <w:rFonts w:ascii="Times New Roman" w:eastAsia="Times New Roman" w:hAnsi="Times New Roman"/>
          <w:b/>
          <w:sz w:val="28"/>
          <w:szCs w:val="28"/>
          <w:lang w:eastAsia="ru-RU"/>
        </w:rPr>
      </w:pPr>
      <w:r w:rsidRPr="00E92738">
        <w:rPr>
          <w:rFonts w:ascii="Times New Roman" w:eastAsia="Times New Roman" w:hAnsi="Times New Roman"/>
          <w:b/>
          <w:sz w:val="28"/>
          <w:szCs w:val="28"/>
          <w:lang w:eastAsia="ru-RU"/>
        </w:rPr>
        <w:t>Вопросы к защите лабораторной работы</w:t>
      </w:r>
    </w:p>
    <w:p w:rsidR="00A54845" w:rsidRDefault="00A54845" w:rsidP="00903DAF">
      <w:pPr>
        <w:spacing w:line="360" w:lineRule="auto"/>
        <w:ind w:firstLine="567"/>
        <w:rPr>
          <w:rFonts w:ascii="Times New Roman" w:eastAsia="Times New Roman" w:hAnsi="Times New Roman"/>
          <w:sz w:val="28"/>
          <w:szCs w:val="28"/>
          <w:lang w:eastAsia="ru-RU"/>
        </w:rPr>
      </w:pPr>
      <w:r>
        <w:rPr>
          <w:rFonts w:ascii="Times New Roman" w:eastAsia="Times New Roman" w:hAnsi="Times New Roman"/>
          <w:sz w:val="28"/>
          <w:szCs w:val="28"/>
          <w:lang w:eastAsia="ru-RU"/>
        </w:rPr>
        <w:t>1. Какие числовые характеристики случайной величины Вы знаете? К</w:t>
      </w:r>
      <w:r>
        <w:rPr>
          <w:rFonts w:ascii="Times New Roman" w:eastAsia="Times New Roman" w:hAnsi="Times New Roman"/>
          <w:sz w:val="28"/>
          <w:szCs w:val="28"/>
          <w:lang w:eastAsia="ru-RU"/>
        </w:rPr>
        <w:t>а</w:t>
      </w:r>
      <w:r>
        <w:rPr>
          <w:rFonts w:ascii="Times New Roman" w:eastAsia="Times New Roman" w:hAnsi="Times New Roman"/>
          <w:sz w:val="28"/>
          <w:szCs w:val="28"/>
          <w:lang w:eastAsia="ru-RU"/>
        </w:rPr>
        <w:t>ков их вероятностный смысл?</w:t>
      </w:r>
    </w:p>
    <w:p w:rsidR="00A54845" w:rsidRDefault="00A54845" w:rsidP="00903DAF">
      <w:pPr>
        <w:spacing w:line="360" w:lineRule="auto"/>
        <w:ind w:firstLine="567"/>
        <w:rPr>
          <w:rFonts w:ascii="Times New Roman" w:eastAsia="Times New Roman" w:hAnsi="Times New Roman"/>
          <w:sz w:val="28"/>
          <w:szCs w:val="28"/>
          <w:lang w:eastAsia="ru-RU"/>
        </w:rPr>
      </w:pPr>
      <w:r>
        <w:rPr>
          <w:rFonts w:ascii="Times New Roman" w:eastAsia="Times New Roman" w:hAnsi="Times New Roman"/>
          <w:sz w:val="28"/>
          <w:szCs w:val="28"/>
          <w:lang w:eastAsia="ru-RU"/>
        </w:rPr>
        <w:t>2. Что называется статистической гипотезой?</w:t>
      </w:r>
    </w:p>
    <w:p w:rsidR="00A54845" w:rsidRDefault="00A54845" w:rsidP="00903DAF">
      <w:pPr>
        <w:spacing w:line="360" w:lineRule="auto"/>
        <w:ind w:firstLine="567"/>
        <w:rPr>
          <w:rFonts w:ascii="Times New Roman" w:eastAsia="Times New Roman" w:hAnsi="Times New Roman"/>
          <w:sz w:val="28"/>
          <w:szCs w:val="28"/>
          <w:lang w:eastAsia="ru-RU"/>
        </w:rPr>
      </w:pPr>
      <w:r>
        <w:rPr>
          <w:rFonts w:ascii="Times New Roman" w:eastAsia="Times New Roman" w:hAnsi="Times New Roman"/>
          <w:sz w:val="28"/>
          <w:szCs w:val="28"/>
          <w:lang w:eastAsia="ru-RU"/>
        </w:rPr>
        <w:t>3. Что называется доверительным интервалом?</w:t>
      </w:r>
    </w:p>
    <w:p w:rsidR="00A54845" w:rsidRPr="00430A3A" w:rsidRDefault="00A54845" w:rsidP="00903DAF">
      <w:pPr>
        <w:spacing w:line="360" w:lineRule="auto"/>
        <w:ind w:firstLine="567"/>
        <w:rPr>
          <w:rFonts w:ascii="Times New Roman" w:eastAsia="Times New Roman" w:hAnsi="Times New Roman"/>
          <w:sz w:val="28"/>
          <w:szCs w:val="28"/>
          <w:lang w:eastAsia="ru-RU"/>
        </w:rPr>
      </w:pPr>
      <w:r>
        <w:rPr>
          <w:rFonts w:ascii="Times New Roman" w:eastAsia="Times New Roman" w:hAnsi="Times New Roman"/>
          <w:sz w:val="28"/>
          <w:szCs w:val="28"/>
          <w:lang w:eastAsia="ru-RU"/>
        </w:rPr>
        <w:t>4. Что называется полигоном; гистограммой?</w:t>
      </w:r>
    </w:p>
    <w:p w:rsidR="00A54845" w:rsidRDefault="00A54845" w:rsidP="00903DAF">
      <w:pPr>
        <w:tabs>
          <w:tab w:val="left" w:pos="9356"/>
        </w:tabs>
        <w:spacing w:line="360" w:lineRule="auto"/>
        <w:ind w:right="-1" w:firstLine="709"/>
        <w:rPr>
          <w:rFonts w:ascii="Times New Roman" w:hAnsi="Times New Roman"/>
          <w:sz w:val="28"/>
          <w:szCs w:val="28"/>
        </w:rPr>
      </w:pPr>
    </w:p>
    <w:p w:rsidR="00130CCF" w:rsidRDefault="00130CC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E17C0F" w:rsidRDefault="00E17C0F" w:rsidP="00903DAF">
      <w:pPr>
        <w:spacing w:line="360" w:lineRule="auto"/>
      </w:pPr>
    </w:p>
    <w:p w:rsidR="00227F2E" w:rsidRDefault="00227F2E" w:rsidP="00903DAF">
      <w:pPr>
        <w:spacing w:line="360" w:lineRule="auto"/>
      </w:pPr>
    </w:p>
    <w:p w:rsidR="00227F2E" w:rsidRDefault="00227F2E" w:rsidP="00903DAF">
      <w:pPr>
        <w:spacing w:line="360" w:lineRule="auto"/>
      </w:pPr>
    </w:p>
    <w:p w:rsidR="00227F2E" w:rsidRDefault="00227F2E" w:rsidP="00903DAF">
      <w:pPr>
        <w:spacing w:line="360" w:lineRule="auto"/>
      </w:pPr>
    </w:p>
    <w:p w:rsidR="00227F2E" w:rsidRDefault="00227F2E" w:rsidP="00903DAF">
      <w:pPr>
        <w:spacing w:line="360" w:lineRule="auto"/>
      </w:pPr>
    </w:p>
    <w:p w:rsidR="00E17C0F" w:rsidRDefault="00E17C0F" w:rsidP="00903DAF">
      <w:pPr>
        <w:spacing w:line="360" w:lineRule="auto"/>
      </w:pPr>
    </w:p>
    <w:p w:rsidR="00E17C0F" w:rsidRDefault="00E17C0F" w:rsidP="00903DAF">
      <w:pPr>
        <w:spacing w:line="360" w:lineRule="auto"/>
      </w:pPr>
    </w:p>
    <w:p w:rsidR="00130CCF" w:rsidRDefault="00130CCF" w:rsidP="00130CCF">
      <w:pPr>
        <w:spacing w:line="360" w:lineRule="auto"/>
        <w:jc w:val="center"/>
        <w:rPr>
          <w:rFonts w:ascii="Times New Roman" w:hAnsi="Times New Roman"/>
          <w:sz w:val="28"/>
          <w:szCs w:val="28"/>
          <w:lang w:val="en-US"/>
        </w:rPr>
      </w:pPr>
      <w:r>
        <w:rPr>
          <w:rFonts w:ascii="Times New Roman" w:hAnsi="Times New Roman"/>
          <w:sz w:val="28"/>
          <w:szCs w:val="28"/>
        </w:rPr>
        <w:lastRenderedPageBreak/>
        <w:t>Литература</w:t>
      </w:r>
    </w:p>
    <w:p w:rsidR="008D7481" w:rsidRPr="008D7481" w:rsidRDefault="008D7481" w:rsidP="00130CCF">
      <w:pPr>
        <w:spacing w:line="360" w:lineRule="auto"/>
        <w:jc w:val="center"/>
        <w:rPr>
          <w:rFonts w:ascii="Times New Roman" w:hAnsi="Times New Roman"/>
          <w:sz w:val="28"/>
          <w:szCs w:val="28"/>
          <w:lang w:val="en-US"/>
        </w:rPr>
      </w:pPr>
    </w:p>
    <w:p w:rsidR="00130CCF" w:rsidRDefault="008D7481" w:rsidP="003112B2">
      <w:pPr>
        <w:pStyle w:val="a3"/>
        <w:numPr>
          <w:ilvl w:val="0"/>
          <w:numId w:val="18"/>
        </w:numPr>
        <w:tabs>
          <w:tab w:val="left" w:pos="993"/>
        </w:tabs>
        <w:spacing w:line="360" w:lineRule="auto"/>
        <w:ind w:left="0" w:firstLine="709"/>
        <w:jc w:val="both"/>
        <w:rPr>
          <w:rFonts w:ascii="Times New Roman" w:hAnsi="Times New Roman"/>
          <w:sz w:val="28"/>
          <w:szCs w:val="28"/>
        </w:rPr>
      </w:pPr>
      <w:r>
        <w:rPr>
          <w:rFonts w:ascii="Times New Roman" w:hAnsi="Times New Roman"/>
          <w:sz w:val="28"/>
          <w:szCs w:val="28"/>
        </w:rPr>
        <w:t>Д.</w:t>
      </w:r>
      <w:r w:rsidR="00A53294">
        <w:rPr>
          <w:rFonts w:ascii="Times New Roman" w:hAnsi="Times New Roman"/>
          <w:sz w:val="28"/>
          <w:szCs w:val="28"/>
        </w:rPr>
        <w:t xml:space="preserve"> </w:t>
      </w:r>
      <w:r>
        <w:rPr>
          <w:rFonts w:ascii="Times New Roman" w:hAnsi="Times New Roman"/>
          <w:sz w:val="28"/>
          <w:szCs w:val="28"/>
        </w:rPr>
        <w:t>Гурский, Е.Турбина</w:t>
      </w:r>
      <w:r w:rsidR="00E80C66">
        <w:rPr>
          <w:rFonts w:ascii="Times New Roman" w:hAnsi="Times New Roman"/>
          <w:sz w:val="28"/>
          <w:szCs w:val="28"/>
        </w:rPr>
        <w:t>.</w:t>
      </w:r>
      <w:r>
        <w:rPr>
          <w:rFonts w:ascii="Times New Roman" w:hAnsi="Times New Roman"/>
          <w:sz w:val="28"/>
          <w:szCs w:val="28"/>
        </w:rPr>
        <w:t xml:space="preserve"> Вычисления в </w:t>
      </w:r>
      <w:r>
        <w:rPr>
          <w:rFonts w:ascii="Times New Roman" w:hAnsi="Times New Roman"/>
          <w:sz w:val="28"/>
          <w:szCs w:val="28"/>
          <w:lang w:val="en-US"/>
        </w:rPr>
        <w:t>MATHCAD</w:t>
      </w:r>
      <w:r w:rsidRPr="008D7481">
        <w:rPr>
          <w:rFonts w:ascii="Times New Roman" w:hAnsi="Times New Roman"/>
          <w:sz w:val="28"/>
          <w:szCs w:val="28"/>
        </w:rPr>
        <w:t xml:space="preserve"> 12. </w:t>
      </w:r>
      <w:r>
        <w:rPr>
          <w:rFonts w:ascii="Times New Roman" w:hAnsi="Times New Roman"/>
          <w:sz w:val="28"/>
          <w:szCs w:val="28"/>
        </w:rPr>
        <w:t xml:space="preserve">Питер 2006. </w:t>
      </w:r>
      <w:r w:rsidR="00A53294">
        <w:rPr>
          <w:rFonts w:ascii="Times New Roman" w:hAnsi="Times New Roman"/>
          <w:sz w:val="28"/>
          <w:szCs w:val="28"/>
        </w:rPr>
        <w:t>–</w:t>
      </w:r>
      <w:r>
        <w:rPr>
          <w:rFonts w:ascii="Times New Roman" w:hAnsi="Times New Roman"/>
          <w:sz w:val="28"/>
          <w:szCs w:val="28"/>
        </w:rPr>
        <w:t xml:space="preserve"> </w:t>
      </w:r>
      <w:r w:rsidR="00A53294">
        <w:rPr>
          <w:rFonts w:ascii="Times New Roman" w:hAnsi="Times New Roman"/>
          <w:sz w:val="28"/>
          <w:szCs w:val="28"/>
        </w:rPr>
        <w:t>710 с.</w:t>
      </w:r>
    </w:p>
    <w:p w:rsidR="00E80C66" w:rsidRPr="008E37B0" w:rsidRDefault="00A53294" w:rsidP="00E80C66">
      <w:pPr>
        <w:pStyle w:val="a3"/>
        <w:numPr>
          <w:ilvl w:val="0"/>
          <w:numId w:val="18"/>
        </w:numPr>
        <w:tabs>
          <w:tab w:val="left" w:pos="993"/>
        </w:tabs>
        <w:spacing w:line="360" w:lineRule="auto"/>
        <w:ind w:left="0" w:firstLine="709"/>
        <w:jc w:val="both"/>
        <w:rPr>
          <w:rFonts w:ascii="Times New Roman" w:hAnsi="Times New Roman"/>
          <w:sz w:val="28"/>
          <w:szCs w:val="28"/>
        </w:rPr>
      </w:pPr>
      <w:r w:rsidRPr="00E80C66">
        <w:rPr>
          <w:rFonts w:ascii="Times New Roman" w:hAnsi="Times New Roman"/>
          <w:sz w:val="28"/>
          <w:szCs w:val="28"/>
        </w:rPr>
        <w:t>Р. И. Ивановский Теория вероятностей и ма</w:t>
      </w:r>
      <w:r w:rsidR="00E80C66" w:rsidRPr="00E80C66">
        <w:rPr>
          <w:rFonts w:ascii="Times New Roman" w:hAnsi="Times New Roman"/>
          <w:sz w:val="28"/>
          <w:szCs w:val="28"/>
        </w:rPr>
        <w:t>тематическая статистика.</w:t>
      </w:r>
      <w:r w:rsidR="00E80C66" w:rsidRPr="00E80C66">
        <w:rPr>
          <w:sz w:val="28"/>
          <w:szCs w:val="28"/>
        </w:rPr>
        <w:t xml:space="preserve"> </w:t>
      </w:r>
      <w:r w:rsidR="00E80C66" w:rsidRPr="008E37B0">
        <w:rPr>
          <w:rFonts w:ascii="Times New Roman" w:hAnsi="Times New Roman"/>
          <w:sz w:val="28"/>
          <w:szCs w:val="28"/>
        </w:rPr>
        <w:t>СПб.:БХВ-Петербург,2008. – 528 с.</w:t>
      </w:r>
    </w:p>
    <w:p w:rsidR="00A53294" w:rsidRDefault="00E80C66" w:rsidP="003112B2">
      <w:pPr>
        <w:pStyle w:val="a3"/>
        <w:numPr>
          <w:ilvl w:val="0"/>
          <w:numId w:val="18"/>
        </w:numPr>
        <w:tabs>
          <w:tab w:val="left" w:pos="993"/>
        </w:tabs>
        <w:spacing w:line="360" w:lineRule="auto"/>
        <w:ind w:left="0" w:firstLine="709"/>
        <w:jc w:val="both"/>
        <w:rPr>
          <w:rFonts w:ascii="Times New Roman" w:hAnsi="Times New Roman"/>
          <w:sz w:val="28"/>
          <w:szCs w:val="28"/>
        </w:rPr>
      </w:pPr>
      <w:r>
        <w:rPr>
          <w:rFonts w:ascii="Times New Roman" w:hAnsi="Times New Roman"/>
          <w:sz w:val="28"/>
          <w:szCs w:val="28"/>
        </w:rPr>
        <w:t xml:space="preserve"> В.А.Охорзин. Прикладная математика в системе </w:t>
      </w:r>
      <w:r w:rsidRPr="008E37B0">
        <w:rPr>
          <w:rFonts w:ascii="Times New Roman" w:hAnsi="Times New Roman"/>
          <w:sz w:val="28"/>
          <w:szCs w:val="28"/>
        </w:rPr>
        <w:t>MATHCAD</w:t>
      </w:r>
      <w:r>
        <w:rPr>
          <w:rFonts w:ascii="Times New Roman" w:hAnsi="Times New Roman"/>
          <w:sz w:val="28"/>
          <w:szCs w:val="28"/>
        </w:rPr>
        <w:t>. СПб:Лань,2008.-352 с.</w:t>
      </w: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227F2E" w:rsidRDefault="00227F2E"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tabs>
          <w:tab w:val="left" w:pos="993"/>
        </w:tabs>
        <w:spacing w:line="360" w:lineRule="auto"/>
        <w:jc w:val="both"/>
        <w:rPr>
          <w:rFonts w:ascii="Times New Roman" w:hAnsi="Times New Roman"/>
          <w:sz w:val="28"/>
          <w:szCs w:val="28"/>
        </w:rPr>
      </w:pPr>
    </w:p>
    <w:p w:rsidR="007103C4" w:rsidRDefault="007103C4" w:rsidP="007103C4">
      <w:pPr>
        <w:jc w:val="center"/>
        <w:rPr>
          <w:rFonts w:ascii="Times New Roman" w:hAnsi="Times New Roman"/>
          <w:b/>
          <w:sz w:val="28"/>
          <w:szCs w:val="28"/>
        </w:rPr>
      </w:pPr>
    </w:p>
    <w:p w:rsidR="007103C4" w:rsidRDefault="007103C4" w:rsidP="007103C4">
      <w:pPr>
        <w:jc w:val="center"/>
        <w:rPr>
          <w:rFonts w:ascii="Times New Roman" w:hAnsi="Times New Roman"/>
          <w:b/>
          <w:sz w:val="28"/>
          <w:szCs w:val="28"/>
        </w:rPr>
      </w:pPr>
    </w:p>
    <w:p w:rsidR="007103C4" w:rsidRDefault="007103C4" w:rsidP="007103C4">
      <w:pPr>
        <w:jc w:val="center"/>
        <w:rPr>
          <w:rFonts w:ascii="Times New Roman" w:hAnsi="Times New Roman"/>
          <w:b/>
          <w:sz w:val="28"/>
          <w:szCs w:val="28"/>
        </w:rPr>
      </w:pPr>
    </w:p>
    <w:p w:rsidR="007103C4" w:rsidRDefault="007103C4" w:rsidP="007103C4">
      <w:pPr>
        <w:jc w:val="center"/>
        <w:rPr>
          <w:rFonts w:ascii="Times New Roman" w:hAnsi="Times New Roman"/>
          <w:b/>
          <w:sz w:val="28"/>
          <w:szCs w:val="28"/>
        </w:rPr>
      </w:pPr>
    </w:p>
    <w:p w:rsidR="007103C4" w:rsidRPr="007103C4" w:rsidRDefault="007103C4" w:rsidP="007103C4">
      <w:pPr>
        <w:jc w:val="center"/>
        <w:rPr>
          <w:rFonts w:ascii="Times New Roman" w:eastAsia="Times New Roman" w:hAnsi="Times New Roman"/>
          <w:b/>
          <w:sz w:val="28"/>
          <w:szCs w:val="28"/>
        </w:rPr>
      </w:pPr>
      <w:r w:rsidRPr="007103C4">
        <w:rPr>
          <w:rFonts w:ascii="Times New Roman" w:hAnsi="Times New Roman"/>
          <w:b/>
          <w:sz w:val="28"/>
          <w:szCs w:val="28"/>
        </w:rPr>
        <w:t>Кравченко Людмила Владимировна</w:t>
      </w:r>
    </w:p>
    <w:p w:rsidR="007103C4" w:rsidRPr="007103C4" w:rsidRDefault="007103C4" w:rsidP="007103C4">
      <w:pPr>
        <w:jc w:val="center"/>
        <w:rPr>
          <w:rFonts w:ascii="Times New Roman" w:hAnsi="Times New Roman"/>
          <w:sz w:val="28"/>
          <w:szCs w:val="28"/>
        </w:rPr>
      </w:pPr>
      <w:r w:rsidRPr="007103C4">
        <w:rPr>
          <w:rFonts w:ascii="Times New Roman" w:hAnsi="Times New Roman"/>
          <w:sz w:val="28"/>
          <w:szCs w:val="28"/>
        </w:rPr>
        <w:t xml:space="preserve">доктор технических наук, </w:t>
      </w:r>
      <w:r w:rsidR="00891B81">
        <w:rPr>
          <w:rFonts w:ascii="Times New Roman" w:hAnsi="Times New Roman"/>
          <w:sz w:val="28"/>
          <w:szCs w:val="28"/>
        </w:rPr>
        <w:t>профессор</w:t>
      </w:r>
    </w:p>
    <w:p w:rsidR="007103C4" w:rsidRPr="007103C4" w:rsidRDefault="007103C4" w:rsidP="007103C4">
      <w:pPr>
        <w:jc w:val="center"/>
        <w:rPr>
          <w:rFonts w:ascii="Times New Roman" w:hAnsi="Times New Roman"/>
          <w:sz w:val="28"/>
          <w:szCs w:val="28"/>
        </w:rPr>
      </w:pPr>
    </w:p>
    <w:p w:rsidR="007103C4" w:rsidRPr="007103C4" w:rsidRDefault="007103C4" w:rsidP="007103C4">
      <w:pPr>
        <w:jc w:val="center"/>
        <w:rPr>
          <w:rFonts w:ascii="Times New Roman" w:hAnsi="Times New Roman"/>
          <w:b/>
          <w:sz w:val="28"/>
          <w:szCs w:val="28"/>
        </w:rPr>
      </w:pPr>
      <w:r w:rsidRPr="007103C4">
        <w:rPr>
          <w:rFonts w:ascii="Times New Roman" w:hAnsi="Times New Roman"/>
          <w:b/>
          <w:sz w:val="28"/>
          <w:szCs w:val="28"/>
        </w:rPr>
        <w:t>Литвинов Владимир Николаевич</w:t>
      </w:r>
    </w:p>
    <w:p w:rsidR="007103C4" w:rsidRPr="007103C4" w:rsidRDefault="007103C4" w:rsidP="007103C4">
      <w:pPr>
        <w:jc w:val="center"/>
        <w:rPr>
          <w:rFonts w:ascii="Times New Roman" w:hAnsi="Times New Roman"/>
          <w:sz w:val="28"/>
          <w:szCs w:val="28"/>
        </w:rPr>
      </w:pPr>
      <w:r w:rsidRPr="007103C4">
        <w:rPr>
          <w:rFonts w:ascii="Times New Roman" w:hAnsi="Times New Roman"/>
          <w:sz w:val="28"/>
          <w:szCs w:val="28"/>
        </w:rPr>
        <w:t>кандидат технических наук</w:t>
      </w:r>
      <w:r w:rsidR="00891B81">
        <w:rPr>
          <w:rFonts w:ascii="Times New Roman" w:hAnsi="Times New Roman"/>
          <w:sz w:val="28"/>
          <w:szCs w:val="28"/>
        </w:rPr>
        <w:t>, доцент</w:t>
      </w:r>
    </w:p>
    <w:p w:rsidR="001F0885" w:rsidRDefault="001F0885" w:rsidP="001F0885">
      <w:pPr>
        <w:jc w:val="center"/>
        <w:rPr>
          <w:rFonts w:ascii="Times New Roman" w:hAnsi="Times New Roman"/>
          <w:b/>
          <w:sz w:val="28"/>
          <w:szCs w:val="28"/>
        </w:rPr>
      </w:pPr>
    </w:p>
    <w:p w:rsidR="001F0885" w:rsidRPr="007103C4" w:rsidRDefault="001F0885" w:rsidP="001F0885">
      <w:pPr>
        <w:jc w:val="center"/>
        <w:rPr>
          <w:rFonts w:ascii="Times New Roman" w:hAnsi="Times New Roman"/>
          <w:b/>
          <w:sz w:val="28"/>
          <w:szCs w:val="28"/>
        </w:rPr>
      </w:pPr>
      <w:r>
        <w:rPr>
          <w:rFonts w:ascii="Times New Roman" w:hAnsi="Times New Roman"/>
          <w:b/>
          <w:sz w:val="28"/>
          <w:szCs w:val="28"/>
        </w:rPr>
        <w:t>Попов Антон Юрьевич</w:t>
      </w:r>
    </w:p>
    <w:p w:rsidR="001F0885" w:rsidRPr="007103C4" w:rsidRDefault="001F0885" w:rsidP="001F0885">
      <w:pPr>
        <w:jc w:val="center"/>
        <w:rPr>
          <w:rFonts w:ascii="Times New Roman" w:hAnsi="Times New Roman"/>
          <w:sz w:val="28"/>
          <w:szCs w:val="28"/>
        </w:rPr>
      </w:pPr>
      <w:r w:rsidRPr="007103C4">
        <w:rPr>
          <w:rFonts w:ascii="Times New Roman" w:hAnsi="Times New Roman"/>
          <w:sz w:val="28"/>
          <w:szCs w:val="28"/>
        </w:rPr>
        <w:t>кандидат технических наук, доцент</w:t>
      </w:r>
    </w:p>
    <w:p w:rsidR="007103C4" w:rsidRPr="007103C4" w:rsidRDefault="007103C4" w:rsidP="007103C4">
      <w:pPr>
        <w:jc w:val="center"/>
        <w:rPr>
          <w:rFonts w:ascii="Times New Roman" w:hAnsi="Times New Roman"/>
          <w:sz w:val="28"/>
          <w:szCs w:val="28"/>
        </w:rPr>
      </w:pPr>
    </w:p>
    <w:sectPr w:rsidR="007103C4" w:rsidRPr="007103C4" w:rsidSect="00A54845">
      <w:headerReference w:type="default" r:id="rId844"/>
      <w:pgSz w:w="11906" w:h="16838"/>
      <w:pgMar w:top="1134" w:right="850" w:bottom="1134" w:left="1701" w:header="397"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55E21" w:rsidRDefault="00055E21">
      <w:r>
        <w:separator/>
      </w:r>
    </w:p>
  </w:endnote>
  <w:endnote w:type="continuationSeparator" w:id="0">
    <w:p w:rsidR="00055E21" w:rsidRDefault="00055E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SchoolBook">
    <w:altName w:val="Times New Roman"/>
    <w:charset w:val="00"/>
    <w:family w:val="auto"/>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Cambria Math">
    <w:panose1 w:val="02040503050406030204"/>
    <w:charset w:val="CC"/>
    <w:family w:val="roman"/>
    <w:pitch w:val="variable"/>
    <w:sig w:usb0="E00002FF" w:usb1="42002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55E21" w:rsidRDefault="00055E21">
      <w:r>
        <w:separator/>
      </w:r>
    </w:p>
  </w:footnote>
  <w:footnote w:type="continuationSeparator" w:id="0">
    <w:p w:rsidR="00055E21" w:rsidRDefault="00055E2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91B81" w:rsidRDefault="00891B81">
    <w:pPr>
      <w:pStyle w:val="ac"/>
      <w:jc w:val="center"/>
    </w:pPr>
    <w:r>
      <w:fldChar w:fldCharType="begin"/>
    </w:r>
    <w:r>
      <w:instrText>PAGE   \* MERGEFORMAT</w:instrText>
    </w:r>
    <w:r>
      <w:fldChar w:fldCharType="separate"/>
    </w:r>
    <w:r w:rsidR="002E02BE">
      <w:rPr>
        <w:noProof/>
      </w:rPr>
      <w:t>9</w:t>
    </w:r>
    <w:r>
      <w:rPr>
        <w:noProof/>
      </w:rPr>
      <w:fldChar w:fldCharType="end"/>
    </w:r>
  </w:p>
  <w:p w:rsidR="00891B81" w:rsidRDefault="00891B81">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37514"/>
    <w:multiLevelType w:val="hybridMultilevel"/>
    <w:tmpl w:val="79FA0AEC"/>
    <w:lvl w:ilvl="0" w:tplc="5CA0D8F2">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
    <w:nsid w:val="0B475FAD"/>
    <w:multiLevelType w:val="singleLevel"/>
    <w:tmpl w:val="55DC567A"/>
    <w:lvl w:ilvl="0">
      <w:start w:val="1"/>
      <w:numFmt w:val="decimal"/>
      <w:lvlText w:val="%1."/>
      <w:lvlJc w:val="left"/>
      <w:pPr>
        <w:tabs>
          <w:tab w:val="num" w:pos="360"/>
        </w:tabs>
        <w:ind w:left="360" w:hanging="360"/>
      </w:pPr>
    </w:lvl>
  </w:abstractNum>
  <w:abstractNum w:abstractNumId="2">
    <w:nsid w:val="11C30B7C"/>
    <w:multiLevelType w:val="hybridMultilevel"/>
    <w:tmpl w:val="6BDA19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14D02E95"/>
    <w:multiLevelType w:val="hybridMultilevel"/>
    <w:tmpl w:val="9710EFA2"/>
    <w:lvl w:ilvl="0" w:tplc="E96ED1A8">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15E93E57"/>
    <w:multiLevelType w:val="hybridMultilevel"/>
    <w:tmpl w:val="0E2AD370"/>
    <w:lvl w:ilvl="0" w:tplc="1B5CF72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
    <w:nsid w:val="24FD2A34"/>
    <w:multiLevelType w:val="hybridMultilevel"/>
    <w:tmpl w:val="96C22CB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6CF1538"/>
    <w:multiLevelType w:val="hybridMultilevel"/>
    <w:tmpl w:val="D5444A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C89400F"/>
    <w:multiLevelType w:val="singleLevel"/>
    <w:tmpl w:val="03088CA0"/>
    <w:lvl w:ilvl="0">
      <w:start w:val="1"/>
      <w:numFmt w:val="decimal"/>
      <w:lvlText w:val="%1."/>
      <w:lvlJc w:val="left"/>
      <w:pPr>
        <w:tabs>
          <w:tab w:val="num" w:pos="360"/>
        </w:tabs>
        <w:ind w:left="360" w:hanging="360"/>
      </w:pPr>
    </w:lvl>
  </w:abstractNum>
  <w:abstractNum w:abstractNumId="8">
    <w:nsid w:val="2CD640E0"/>
    <w:multiLevelType w:val="hybridMultilevel"/>
    <w:tmpl w:val="20CED6B2"/>
    <w:lvl w:ilvl="0" w:tplc="2B18B88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31B243A7"/>
    <w:multiLevelType w:val="hybridMultilevel"/>
    <w:tmpl w:val="9B06A8FC"/>
    <w:lvl w:ilvl="0" w:tplc="6F7C737C">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
    <w:nsid w:val="385B4582"/>
    <w:multiLevelType w:val="hybridMultilevel"/>
    <w:tmpl w:val="853493D0"/>
    <w:lvl w:ilvl="0" w:tplc="6F7C737C">
      <w:start w:val="1"/>
      <w:numFmt w:val="decimal"/>
      <w:lvlText w:val="%1."/>
      <w:lvlJc w:val="left"/>
      <w:pPr>
        <w:tabs>
          <w:tab w:val="num" w:pos="1080"/>
        </w:tabs>
        <w:ind w:left="1080" w:hanging="360"/>
      </w:pPr>
      <w:rPr>
        <w:rFonts w:hint="default"/>
      </w:rPr>
    </w:lvl>
    <w:lvl w:ilvl="1" w:tplc="2772C43A">
      <w:start w:val="1"/>
      <w:numFmt w:val="bullet"/>
      <w:lvlText w:val="−"/>
      <w:lvlJc w:val="left"/>
      <w:pPr>
        <w:tabs>
          <w:tab w:val="num" w:pos="1353"/>
        </w:tabs>
        <w:ind w:left="1353" w:hanging="360"/>
      </w:pPr>
      <w:rPr>
        <w:rFonts w:ascii="Times New Roman" w:hAnsi="Times New Roman" w:cs="Times New Roman" w:hint="default"/>
        <w:lang w:val="ru-RU"/>
      </w:r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
    <w:nsid w:val="415B0673"/>
    <w:multiLevelType w:val="hybridMultilevel"/>
    <w:tmpl w:val="67324792"/>
    <w:lvl w:ilvl="0" w:tplc="6F7C737C">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2">
    <w:nsid w:val="43A556FD"/>
    <w:multiLevelType w:val="singleLevel"/>
    <w:tmpl w:val="0419000F"/>
    <w:lvl w:ilvl="0">
      <w:start w:val="1"/>
      <w:numFmt w:val="decimal"/>
      <w:lvlText w:val="%1."/>
      <w:lvlJc w:val="left"/>
      <w:pPr>
        <w:tabs>
          <w:tab w:val="num" w:pos="360"/>
        </w:tabs>
        <w:ind w:left="360" w:hanging="360"/>
      </w:pPr>
    </w:lvl>
  </w:abstractNum>
  <w:abstractNum w:abstractNumId="13">
    <w:nsid w:val="49725E00"/>
    <w:multiLevelType w:val="hybridMultilevel"/>
    <w:tmpl w:val="D6DC765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4F8F67A6"/>
    <w:multiLevelType w:val="hybridMultilevel"/>
    <w:tmpl w:val="D93A11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12D7CD4"/>
    <w:multiLevelType w:val="hybridMultilevel"/>
    <w:tmpl w:val="BA1C6F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80B6E9F"/>
    <w:multiLevelType w:val="hybridMultilevel"/>
    <w:tmpl w:val="CA281B34"/>
    <w:lvl w:ilvl="0" w:tplc="0419000F">
      <w:start w:val="1"/>
      <w:numFmt w:val="decimal"/>
      <w:lvlText w:val="%1."/>
      <w:lvlJc w:val="left"/>
      <w:pPr>
        <w:tabs>
          <w:tab w:val="num" w:pos="927"/>
        </w:tabs>
        <w:ind w:left="927"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592C3323"/>
    <w:multiLevelType w:val="singleLevel"/>
    <w:tmpl w:val="1F8EDB04"/>
    <w:lvl w:ilvl="0">
      <w:start w:val="9"/>
      <w:numFmt w:val="decimal"/>
      <w:lvlText w:val="%1."/>
      <w:lvlJc w:val="left"/>
      <w:pPr>
        <w:tabs>
          <w:tab w:val="num" w:pos="360"/>
        </w:tabs>
        <w:ind w:left="360" w:hanging="360"/>
      </w:pPr>
    </w:lvl>
  </w:abstractNum>
  <w:abstractNum w:abstractNumId="18">
    <w:nsid w:val="711F01DA"/>
    <w:multiLevelType w:val="hybridMultilevel"/>
    <w:tmpl w:val="C09A52A4"/>
    <w:lvl w:ilvl="0" w:tplc="5D9219B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3"/>
  </w:num>
  <w:num w:numId="2">
    <w:abstractNumId w:val="2"/>
  </w:num>
  <w:num w:numId="3">
    <w:abstractNumId w:val="14"/>
  </w:num>
  <w:num w:numId="4">
    <w:abstractNumId w:val="0"/>
  </w:num>
  <w:num w:numId="5">
    <w:abstractNumId w:val="4"/>
  </w:num>
  <w:num w:numId="6">
    <w:abstractNumId w:val="12"/>
    <w:lvlOverride w:ilvl="0">
      <w:startOverride w:val="1"/>
    </w:lvlOverride>
  </w:num>
  <w:num w:numId="7">
    <w:abstractNumId w:val="1"/>
    <w:lvlOverride w:ilvl="0">
      <w:startOverride w:val="1"/>
    </w:lvlOverride>
  </w:num>
  <w:num w:numId="8">
    <w:abstractNumId w:val="7"/>
    <w:lvlOverride w:ilvl="0">
      <w:startOverride w:val="1"/>
    </w:lvlOverride>
  </w:num>
  <w:num w:numId="9">
    <w:abstractNumId w:val="17"/>
    <w:lvlOverride w:ilvl="0">
      <w:startOverride w:val="9"/>
    </w:lvlOverride>
  </w:num>
  <w:num w:numId="10">
    <w:abstractNumId w:val="10"/>
  </w:num>
  <w:num w:numId="11">
    <w:abstractNumId w:val="11"/>
  </w:num>
  <w:num w:numId="12">
    <w:abstractNumId w:val="9"/>
  </w:num>
  <w:num w:numId="13">
    <w:abstractNumId w:val="16"/>
  </w:num>
  <w:num w:numId="14">
    <w:abstractNumId w:val="3"/>
  </w:num>
  <w:num w:numId="15">
    <w:abstractNumId w:val="5"/>
  </w:num>
  <w:num w:numId="16">
    <w:abstractNumId w:val="8"/>
  </w:num>
  <w:num w:numId="17">
    <w:abstractNumId w:val="18"/>
  </w:num>
  <w:num w:numId="18">
    <w:abstractNumId w:val="15"/>
  </w:num>
  <w:num w:numId="19">
    <w:abstractNumId w:val="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493C"/>
    <w:rsid w:val="00011001"/>
    <w:rsid w:val="00055E21"/>
    <w:rsid w:val="000710A6"/>
    <w:rsid w:val="00094066"/>
    <w:rsid w:val="000D0FBB"/>
    <w:rsid w:val="000D475E"/>
    <w:rsid w:val="00130CCF"/>
    <w:rsid w:val="00154F0C"/>
    <w:rsid w:val="00182926"/>
    <w:rsid w:val="001A2E40"/>
    <w:rsid w:val="001F0885"/>
    <w:rsid w:val="002142CB"/>
    <w:rsid w:val="00227F2E"/>
    <w:rsid w:val="00280C41"/>
    <w:rsid w:val="002E02BE"/>
    <w:rsid w:val="003112B2"/>
    <w:rsid w:val="003955E2"/>
    <w:rsid w:val="003A7861"/>
    <w:rsid w:val="004150EC"/>
    <w:rsid w:val="004D7F64"/>
    <w:rsid w:val="004F6F25"/>
    <w:rsid w:val="00537AB6"/>
    <w:rsid w:val="005973EF"/>
    <w:rsid w:val="005D73DE"/>
    <w:rsid w:val="00615A7C"/>
    <w:rsid w:val="006646D9"/>
    <w:rsid w:val="0067056A"/>
    <w:rsid w:val="007103C4"/>
    <w:rsid w:val="007605C0"/>
    <w:rsid w:val="007E4FEB"/>
    <w:rsid w:val="0080368B"/>
    <w:rsid w:val="00891B81"/>
    <w:rsid w:val="008A6E7F"/>
    <w:rsid w:val="008D7481"/>
    <w:rsid w:val="008E37B0"/>
    <w:rsid w:val="008E3B8D"/>
    <w:rsid w:val="00903DAF"/>
    <w:rsid w:val="00923A44"/>
    <w:rsid w:val="009378AB"/>
    <w:rsid w:val="009B199F"/>
    <w:rsid w:val="009D4B4A"/>
    <w:rsid w:val="009F493C"/>
    <w:rsid w:val="009F590A"/>
    <w:rsid w:val="00A07C80"/>
    <w:rsid w:val="00A53294"/>
    <w:rsid w:val="00A54845"/>
    <w:rsid w:val="00A70A6E"/>
    <w:rsid w:val="00A7789F"/>
    <w:rsid w:val="00AD2A82"/>
    <w:rsid w:val="00B617D2"/>
    <w:rsid w:val="00B814AD"/>
    <w:rsid w:val="00C07181"/>
    <w:rsid w:val="00C11E8E"/>
    <w:rsid w:val="00C500EC"/>
    <w:rsid w:val="00C9551D"/>
    <w:rsid w:val="00CA59F1"/>
    <w:rsid w:val="00CB1EA7"/>
    <w:rsid w:val="00D0346D"/>
    <w:rsid w:val="00D87F65"/>
    <w:rsid w:val="00DA208F"/>
    <w:rsid w:val="00DD4507"/>
    <w:rsid w:val="00DE01B0"/>
    <w:rsid w:val="00E17C0F"/>
    <w:rsid w:val="00E80C66"/>
    <w:rsid w:val="00EC2EC2"/>
    <w:rsid w:val="00F004C9"/>
    <w:rsid w:val="00F03378"/>
    <w:rsid w:val="00F15A56"/>
    <w:rsid w:val="00F240D0"/>
    <w:rsid w:val="00F6394E"/>
    <w:rsid w:val="00F93749"/>
    <w:rsid w:val="00FC3E9D"/>
    <w:rsid w:val="00FE25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54845"/>
    <w:rPr>
      <w:rFonts w:ascii="Calibri" w:eastAsia="Calibri" w:hAnsi="Calibri" w:cs="Times New Roman"/>
    </w:rPr>
  </w:style>
  <w:style w:type="paragraph" w:styleId="1">
    <w:name w:val="heading 1"/>
    <w:basedOn w:val="a"/>
    <w:next w:val="a"/>
    <w:link w:val="10"/>
    <w:qFormat/>
    <w:rsid w:val="00A54845"/>
    <w:pPr>
      <w:keepNext/>
      <w:spacing w:before="240" w:after="60"/>
      <w:outlineLvl w:val="0"/>
    </w:pPr>
    <w:rPr>
      <w:rFonts w:ascii="Arial" w:eastAsia="Times New Roman" w:hAnsi="Arial" w:cs="Arial"/>
      <w:b/>
      <w:bCs/>
      <w:kern w:val="32"/>
      <w:sz w:val="32"/>
      <w:szCs w:val="32"/>
      <w:lang w:eastAsia="ru-RU"/>
    </w:rPr>
  </w:style>
  <w:style w:type="paragraph" w:styleId="2">
    <w:name w:val="heading 2"/>
    <w:basedOn w:val="a"/>
    <w:next w:val="a"/>
    <w:link w:val="20"/>
    <w:qFormat/>
    <w:rsid w:val="00A54845"/>
    <w:pPr>
      <w:keepNext/>
      <w:spacing w:before="240" w:after="60"/>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A54845"/>
    <w:rPr>
      <w:rFonts w:ascii="Arial" w:eastAsia="Times New Roman" w:hAnsi="Arial" w:cs="Arial"/>
      <w:b/>
      <w:bCs/>
      <w:kern w:val="32"/>
      <w:sz w:val="32"/>
      <w:szCs w:val="32"/>
      <w:lang w:eastAsia="ru-RU"/>
    </w:rPr>
  </w:style>
  <w:style w:type="character" w:customStyle="1" w:styleId="20">
    <w:name w:val="Заголовок 2 Знак"/>
    <w:basedOn w:val="a0"/>
    <w:link w:val="2"/>
    <w:rsid w:val="00A54845"/>
    <w:rPr>
      <w:rFonts w:ascii="Arial" w:eastAsia="Times New Roman" w:hAnsi="Arial" w:cs="Arial"/>
      <w:b/>
      <w:bCs/>
      <w:i/>
      <w:iCs/>
      <w:sz w:val="28"/>
      <w:szCs w:val="28"/>
      <w:lang w:eastAsia="ru-RU"/>
    </w:rPr>
  </w:style>
  <w:style w:type="paragraph" w:styleId="a3">
    <w:name w:val="List Paragraph"/>
    <w:basedOn w:val="a"/>
    <w:uiPriority w:val="34"/>
    <w:qFormat/>
    <w:rsid w:val="00A54845"/>
    <w:pPr>
      <w:ind w:left="720"/>
      <w:contextualSpacing/>
    </w:pPr>
  </w:style>
  <w:style w:type="paragraph" w:styleId="a4">
    <w:name w:val="Title"/>
    <w:basedOn w:val="a"/>
    <w:link w:val="a5"/>
    <w:qFormat/>
    <w:rsid w:val="00A54845"/>
    <w:pPr>
      <w:jc w:val="center"/>
    </w:pPr>
    <w:rPr>
      <w:rFonts w:ascii="Times New Roman" w:eastAsia="Times New Roman" w:hAnsi="Times New Roman"/>
      <w:sz w:val="24"/>
      <w:szCs w:val="20"/>
      <w:lang w:val="uk-UA" w:eastAsia="ru-RU"/>
    </w:rPr>
  </w:style>
  <w:style w:type="character" w:customStyle="1" w:styleId="a5">
    <w:name w:val="Название Знак"/>
    <w:basedOn w:val="a0"/>
    <w:link w:val="a4"/>
    <w:rsid w:val="00A54845"/>
    <w:rPr>
      <w:rFonts w:ascii="Times New Roman" w:eastAsia="Times New Roman" w:hAnsi="Times New Roman" w:cs="Times New Roman"/>
      <w:sz w:val="24"/>
      <w:szCs w:val="20"/>
      <w:lang w:val="uk-UA" w:eastAsia="ru-RU"/>
    </w:rPr>
  </w:style>
  <w:style w:type="paragraph" w:styleId="a6">
    <w:name w:val="Body Text"/>
    <w:basedOn w:val="a"/>
    <w:link w:val="a7"/>
    <w:rsid w:val="00A54845"/>
    <w:pPr>
      <w:overflowPunct w:val="0"/>
      <w:autoSpaceDE w:val="0"/>
      <w:autoSpaceDN w:val="0"/>
      <w:adjustRightInd w:val="0"/>
      <w:jc w:val="both"/>
      <w:textAlignment w:val="baseline"/>
    </w:pPr>
    <w:rPr>
      <w:rFonts w:ascii="SchoolBook" w:eastAsia="Times New Roman" w:hAnsi="SchoolBook"/>
      <w:sz w:val="28"/>
      <w:szCs w:val="20"/>
      <w:lang w:eastAsia="ru-RU"/>
    </w:rPr>
  </w:style>
  <w:style w:type="character" w:customStyle="1" w:styleId="a7">
    <w:name w:val="Основной текст Знак"/>
    <w:basedOn w:val="a0"/>
    <w:link w:val="a6"/>
    <w:rsid w:val="00A54845"/>
    <w:rPr>
      <w:rFonts w:ascii="SchoolBook" w:eastAsia="Times New Roman" w:hAnsi="SchoolBook" w:cs="Times New Roman"/>
      <w:sz w:val="28"/>
      <w:szCs w:val="20"/>
      <w:lang w:eastAsia="ru-RU"/>
    </w:rPr>
  </w:style>
  <w:style w:type="paragraph" w:styleId="a8">
    <w:name w:val="Balloon Text"/>
    <w:basedOn w:val="a"/>
    <w:link w:val="a9"/>
    <w:uiPriority w:val="99"/>
    <w:semiHidden/>
    <w:unhideWhenUsed/>
    <w:rsid w:val="00A54845"/>
    <w:rPr>
      <w:rFonts w:ascii="Tahoma" w:hAnsi="Tahoma" w:cs="Tahoma"/>
      <w:sz w:val="16"/>
      <w:szCs w:val="16"/>
    </w:rPr>
  </w:style>
  <w:style w:type="character" w:customStyle="1" w:styleId="a9">
    <w:name w:val="Текст выноски Знак"/>
    <w:basedOn w:val="a0"/>
    <w:link w:val="a8"/>
    <w:uiPriority w:val="99"/>
    <w:semiHidden/>
    <w:rsid w:val="00A54845"/>
    <w:rPr>
      <w:rFonts w:ascii="Tahoma" w:eastAsia="Calibri" w:hAnsi="Tahoma" w:cs="Tahoma"/>
      <w:sz w:val="16"/>
      <w:szCs w:val="16"/>
    </w:rPr>
  </w:style>
  <w:style w:type="table" w:styleId="aa">
    <w:name w:val="Table Grid"/>
    <w:basedOn w:val="a1"/>
    <w:uiPriority w:val="59"/>
    <w:rsid w:val="00A54845"/>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Placeholder Text"/>
    <w:uiPriority w:val="99"/>
    <w:semiHidden/>
    <w:rsid w:val="00A54845"/>
    <w:rPr>
      <w:color w:val="808080"/>
    </w:rPr>
  </w:style>
  <w:style w:type="numbering" w:customStyle="1" w:styleId="11">
    <w:name w:val="Нет списка1"/>
    <w:next w:val="a2"/>
    <w:semiHidden/>
    <w:rsid w:val="00A54845"/>
  </w:style>
  <w:style w:type="paragraph" w:styleId="ac">
    <w:name w:val="header"/>
    <w:basedOn w:val="a"/>
    <w:link w:val="ad"/>
    <w:uiPriority w:val="99"/>
    <w:rsid w:val="00A54845"/>
    <w:pPr>
      <w:tabs>
        <w:tab w:val="center" w:pos="4677"/>
        <w:tab w:val="right" w:pos="9355"/>
      </w:tabs>
    </w:pPr>
    <w:rPr>
      <w:rFonts w:ascii="Times New Roman" w:eastAsia="Times New Roman" w:hAnsi="Times New Roman"/>
      <w:sz w:val="24"/>
      <w:szCs w:val="24"/>
      <w:lang w:eastAsia="ru-RU"/>
    </w:rPr>
  </w:style>
  <w:style w:type="character" w:customStyle="1" w:styleId="ad">
    <w:name w:val="Верхний колонтитул Знак"/>
    <w:basedOn w:val="a0"/>
    <w:link w:val="ac"/>
    <w:uiPriority w:val="99"/>
    <w:rsid w:val="00A54845"/>
    <w:rPr>
      <w:rFonts w:ascii="Times New Roman" w:eastAsia="Times New Roman" w:hAnsi="Times New Roman" w:cs="Times New Roman"/>
      <w:sz w:val="24"/>
      <w:szCs w:val="24"/>
      <w:lang w:eastAsia="ru-RU"/>
    </w:rPr>
  </w:style>
  <w:style w:type="paragraph" w:styleId="ae">
    <w:name w:val="footer"/>
    <w:basedOn w:val="a"/>
    <w:link w:val="af"/>
    <w:rsid w:val="00A54845"/>
    <w:pPr>
      <w:tabs>
        <w:tab w:val="center" w:pos="4677"/>
        <w:tab w:val="right" w:pos="9355"/>
      </w:tabs>
    </w:pPr>
    <w:rPr>
      <w:rFonts w:ascii="Times New Roman" w:eastAsia="Times New Roman" w:hAnsi="Times New Roman"/>
      <w:sz w:val="24"/>
      <w:szCs w:val="24"/>
      <w:lang w:eastAsia="ru-RU"/>
    </w:rPr>
  </w:style>
  <w:style w:type="character" w:customStyle="1" w:styleId="af">
    <w:name w:val="Нижний колонтитул Знак"/>
    <w:basedOn w:val="a0"/>
    <w:link w:val="ae"/>
    <w:rsid w:val="00A54845"/>
    <w:rPr>
      <w:rFonts w:ascii="Times New Roman" w:eastAsia="Times New Roman" w:hAnsi="Times New Roman" w:cs="Times New Roman"/>
      <w:sz w:val="24"/>
      <w:szCs w:val="24"/>
      <w:lang w:eastAsia="ru-RU"/>
    </w:rPr>
  </w:style>
  <w:style w:type="paragraph" w:styleId="af0">
    <w:name w:val="Subtitle"/>
    <w:basedOn w:val="a"/>
    <w:next w:val="a"/>
    <w:link w:val="af1"/>
    <w:qFormat/>
    <w:rsid w:val="00A54845"/>
    <w:pPr>
      <w:spacing w:after="60"/>
      <w:jc w:val="center"/>
      <w:outlineLvl w:val="1"/>
    </w:pPr>
    <w:rPr>
      <w:rFonts w:ascii="Cambria" w:eastAsia="Times New Roman" w:hAnsi="Cambria"/>
      <w:sz w:val="24"/>
      <w:szCs w:val="24"/>
      <w:lang w:eastAsia="ru-RU"/>
    </w:rPr>
  </w:style>
  <w:style w:type="character" w:customStyle="1" w:styleId="af1">
    <w:name w:val="Подзаголовок Знак"/>
    <w:basedOn w:val="a0"/>
    <w:link w:val="af0"/>
    <w:rsid w:val="00A54845"/>
    <w:rPr>
      <w:rFonts w:ascii="Cambria" w:eastAsia="Times New Roman" w:hAnsi="Cambria" w:cs="Times New Roman"/>
      <w:sz w:val="24"/>
      <w:szCs w:val="24"/>
      <w:lang w:eastAsia="ru-RU"/>
    </w:rPr>
  </w:style>
  <w:style w:type="character" w:styleId="af2">
    <w:name w:val="Strong"/>
    <w:qFormat/>
    <w:rsid w:val="00A54845"/>
    <w:rPr>
      <w:b/>
      <w:bCs/>
    </w:rPr>
  </w:style>
  <w:style w:type="paragraph" w:customStyle="1" w:styleId="af3">
    <w:name w:val="Îáû÷íûé"/>
    <w:rsid w:val="00A54845"/>
    <w:pPr>
      <w:autoSpaceDE w:val="0"/>
      <w:autoSpaceDN w:val="0"/>
      <w:adjustRightInd w:val="0"/>
    </w:pPr>
    <w:rPr>
      <w:rFonts w:ascii="Arial" w:eastAsia="Calibri" w:hAnsi="Arial" w:cs="Arial"/>
      <w:sz w:val="20"/>
      <w:szCs w:val="20"/>
    </w:rPr>
  </w:style>
  <w:style w:type="table" w:customStyle="1" w:styleId="-11">
    <w:name w:val="Таблица-сетка 1 светлая1"/>
    <w:basedOn w:val="a1"/>
    <w:uiPriority w:val="46"/>
    <w:rsid w:val="00A54845"/>
    <w:rPr>
      <w:rFonts w:ascii="Calibri" w:eastAsia="Calibri" w:hAnsi="Calibri" w:cs="Times New Roma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54845"/>
    <w:rPr>
      <w:rFonts w:ascii="Calibri" w:eastAsia="Calibri" w:hAnsi="Calibri" w:cs="Times New Roman"/>
    </w:rPr>
  </w:style>
  <w:style w:type="paragraph" w:styleId="1">
    <w:name w:val="heading 1"/>
    <w:basedOn w:val="a"/>
    <w:next w:val="a"/>
    <w:link w:val="10"/>
    <w:qFormat/>
    <w:rsid w:val="00A54845"/>
    <w:pPr>
      <w:keepNext/>
      <w:spacing w:before="240" w:after="60"/>
      <w:outlineLvl w:val="0"/>
    </w:pPr>
    <w:rPr>
      <w:rFonts w:ascii="Arial" w:eastAsia="Times New Roman" w:hAnsi="Arial" w:cs="Arial"/>
      <w:b/>
      <w:bCs/>
      <w:kern w:val="32"/>
      <w:sz w:val="32"/>
      <w:szCs w:val="32"/>
      <w:lang w:eastAsia="ru-RU"/>
    </w:rPr>
  </w:style>
  <w:style w:type="paragraph" w:styleId="2">
    <w:name w:val="heading 2"/>
    <w:basedOn w:val="a"/>
    <w:next w:val="a"/>
    <w:link w:val="20"/>
    <w:qFormat/>
    <w:rsid w:val="00A54845"/>
    <w:pPr>
      <w:keepNext/>
      <w:spacing w:before="240" w:after="60"/>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A54845"/>
    <w:rPr>
      <w:rFonts w:ascii="Arial" w:eastAsia="Times New Roman" w:hAnsi="Arial" w:cs="Arial"/>
      <w:b/>
      <w:bCs/>
      <w:kern w:val="32"/>
      <w:sz w:val="32"/>
      <w:szCs w:val="32"/>
      <w:lang w:eastAsia="ru-RU"/>
    </w:rPr>
  </w:style>
  <w:style w:type="character" w:customStyle="1" w:styleId="20">
    <w:name w:val="Заголовок 2 Знак"/>
    <w:basedOn w:val="a0"/>
    <w:link w:val="2"/>
    <w:rsid w:val="00A54845"/>
    <w:rPr>
      <w:rFonts w:ascii="Arial" w:eastAsia="Times New Roman" w:hAnsi="Arial" w:cs="Arial"/>
      <w:b/>
      <w:bCs/>
      <w:i/>
      <w:iCs/>
      <w:sz w:val="28"/>
      <w:szCs w:val="28"/>
      <w:lang w:eastAsia="ru-RU"/>
    </w:rPr>
  </w:style>
  <w:style w:type="paragraph" w:styleId="a3">
    <w:name w:val="List Paragraph"/>
    <w:basedOn w:val="a"/>
    <w:uiPriority w:val="34"/>
    <w:qFormat/>
    <w:rsid w:val="00A54845"/>
    <w:pPr>
      <w:ind w:left="720"/>
      <w:contextualSpacing/>
    </w:pPr>
  </w:style>
  <w:style w:type="paragraph" w:styleId="a4">
    <w:name w:val="Title"/>
    <w:basedOn w:val="a"/>
    <w:link w:val="a5"/>
    <w:qFormat/>
    <w:rsid w:val="00A54845"/>
    <w:pPr>
      <w:jc w:val="center"/>
    </w:pPr>
    <w:rPr>
      <w:rFonts w:ascii="Times New Roman" w:eastAsia="Times New Roman" w:hAnsi="Times New Roman"/>
      <w:sz w:val="24"/>
      <w:szCs w:val="20"/>
      <w:lang w:val="uk-UA" w:eastAsia="ru-RU"/>
    </w:rPr>
  </w:style>
  <w:style w:type="character" w:customStyle="1" w:styleId="a5">
    <w:name w:val="Название Знак"/>
    <w:basedOn w:val="a0"/>
    <w:link w:val="a4"/>
    <w:rsid w:val="00A54845"/>
    <w:rPr>
      <w:rFonts w:ascii="Times New Roman" w:eastAsia="Times New Roman" w:hAnsi="Times New Roman" w:cs="Times New Roman"/>
      <w:sz w:val="24"/>
      <w:szCs w:val="20"/>
      <w:lang w:val="uk-UA" w:eastAsia="ru-RU"/>
    </w:rPr>
  </w:style>
  <w:style w:type="paragraph" w:styleId="a6">
    <w:name w:val="Body Text"/>
    <w:basedOn w:val="a"/>
    <w:link w:val="a7"/>
    <w:rsid w:val="00A54845"/>
    <w:pPr>
      <w:overflowPunct w:val="0"/>
      <w:autoSpaceDE w:val="0"/>
      <w:autoSpaceDN w:val="0"/>
      <w:adjustRightInd w:val="0"/>
      <w:jc w:val="both"/>
      <w:textAlignment w:val="baseline"/>
    </w:pPr>
    <w:rPr>
      <w:rFonts w:ascii="SchoolBook" w:eastAsia="Times New Roman" w:hAnsi="SchoolBook"/>
      <w:sz w:val="28"/>
      <w:szCs w:val="20"/>
      <w:lang w:eastAsia="ru-RU"/>
    </w:rPr>
  </w:style>
  <w:style w:type="character" w:customStyle="1" w:styleId="a7">
    <w:name w:val="Основной текст Знак"/>
    <w:basedOn w:val="a0"/>
    <w:link w:val="a6"/>
    <w:rsid w:val="00A54845"/>
    <w:rPr>
      <w:rFonts w:ascii="SchoolBook" w:eastAsia="Times New Roman" w:hAnsi="SchoolBook" w:cs="Times New Roman"/>
      <w:sz w:val="28"/>
      <w:szCs w:val="20"/>
      <w:lang w:eastAsia="ru-RU"/>
    </w:rPr>
  </w:style>
  <w:style w:type="paragraph" w:styleId="a8">
    <w:name w:val="Balloon Text"/>
    <w:basedOn w:val="a"/>
    <w:link w:val="a9"/>
    <w:uiPriority w:val="99"/>
    <w:semiHidden/>
    <w:unhideWhenUsed/>
    <w:rsid w:val="00A54845"/>
    <w:rPr>
      <w:rFonts w:ascii="Tahoma" w:hAnsi="Tahoma" w:cs="Tahoma"/>
      <w:sz w:val="16"/>
      <w:szCs w:val="16"/>
    </w:rPr>
  </w:style>
  <w:style w:type="character" w:customStyle="1" w:styleId="a9">
    <w:name w:val="Текст выноски Знак"/>
    <w:basedOn w:val="a0"/>
    <w:link w:val="a8"/>
    <w:uiPriority w:val="99"/>
    <w:semiHidden/>
    <w:rsid w:val="00A54845"/>
    <w:rPr>
      <w:rFonts w:ascii="Tahoma" w:eastAsia="Calibri" w:hAnsi="Tahoma" w:cs="Tahoma"/>
      <w:sz w:val="16"/>
      <w:szCs w:val="16"/>
    </w:rPr>
  </w:style>
  <w:style w:type="table" w:styleId="aa">
    <w:name w:val="Table Grid"/>
    <w:basedOn w:val="a1"/>
    <w:uiPriority w:val="59"/>
    <w:rsid w:val="00A54845"/>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Placeholder Text"/>
    <w:uiPriority w:val="99"/>
    <w:semiHidden/>
    <w:rsid w:val="00A54845"/>
    <w:rPr>
      <w:color w:val="808080"/>
    </w:rPr>
  </w:style>
  <w:style w:type="numbering" w:customStyle="1" w:styleId="11">
    <w:name w:val="Нет списка1"/>
    <w:next w:val="a2"/>
    <w:semiHidden/>
    <w:rsid w:val="00A54845"/>
  </w:style>
  <w:style w:type="paragraph" w:styleId="ac">
    <w:name w:val="header"/>
    <w:basedOn w:val="a"/>
    <w:link w:val="ad"/>
    <w:uiPriority w:val="99"/>
    <w:rsid w:val="00A54845"/>
    <w:pPr>
      <w:tabs>
        <w:tab w:val="center" w:pos="4677"/>
        <w:tab w:val="right" w:pos="9355"/>
      </w:tabs>
    </w:pPr>
    <w:rPr>
      <w:rFonts w:ascii="Times New Roman" w:eastAsia="Times New Roman" w:hAnsi="Times New Roman"/>
      <w:sz w:val="24"/>
      <w:szCs w:val="24"/>
      <w:lang w:eastAsia="ru-RU"/>
    </w:rPr>
  </w:style>
  <w:style w:type="character" w:customStyle="1" w:styleId="ad">
    <w:name w:val="Верхний колонтитул Знак"/>
    <w:basedOn w:val="a0"/>
    <w:link w:val="ac"/>
    <w:uiPriority w:val="99"/>
    <w:rsid w:val="00A54845"/>
    <w:rPr>
      <w:rFonts w:ascii="Times New Roman" w:eastAsia="Times New Roman" w:hAnsi="Times New Roman" w:cs="Times New Roman"/>
      <w:sz w:val="24"/>
      <w:szCs w:val="24"/>
      <w:lang w:eastAsia="ru-RU"/>
    </w:rPr>
  </w:style>
  <w:style w:type="paragraph" w:styleId="ae">
    <w:name w:val="footer"/>
    <w:basedOn w:val="a"/>
    <w:link w:val="af"/>
    <w:rsid w:val="00A54845"/>
    <w:pPr>
      <w:tabs>
        <w:tab w:val="center" w:pos="4677"/>
        <w:tab w:val="right" w:pos="9355"/>
      </w:tabs>
    </w:pPr>
    <w:rPr>
      <w:rFonts w:ascii="Times New Roman" w:eastAsia="Times New Roman" w:hAnsi="Times New Roman"/>
      <w:sz w:val="24"/>
      <w:szCs w:val="24"/>
      <w:lang w:eastAsia="ru-RU"/>
    </w:rPr>
  </w:style>
  <w:style w:type="character" w:customStyle="1" w:styleId="af">
    <w:name w:val="Нижний колонтитул Знак"/>
    <w:basedOn w:val="a0"/>
    <w:link w:val="ae"/>
    <w:rsid w:val="00A54845"/>
    <w:rPr>
      <w:rFonts w:ascii="Times New Roman" w:eastAsia="Times New Roman" w:hAnsi="Times New Roman" w:cs="Times New Roman"/>
      <w:sz w:val="24"/>
      <w:szCs w:val="24"/>
      <w:lang w:eastAsia="ru-RU"/>
    </w:rPr>
  </w:style>
  <w:style w:type="paragraph" w:styleId="af0">
    <w:name w:val="Subtitle"/>
    <w:basedOn w:val="a"/>
    <w:next w:val="a"/>
    <w:link w:val="af1"/>
    <w:qFormat/>
    <w:rsid w:val="00A54845"/>
    <w:pPr>
      <w:spacing w:after="60"/>
      <w:jc w:val="center"/>
      <w:outlineLvl w:val="1"/>
    </w:pPr>
    <w:rPr>
      <w:rFonts w:ascii="Cambria" w:eastAsia="Times New Roman" w:hAnsi="Cambria"/>
      <w:sz w:val="24"/>
      <w:szCs w:val="24"/>
      <w:lang w:eastAsia="ru-RU"/>
    </w:rPr>
  </w:style>
  <w:style w:type="character" w:customStyle="1" w:styleId="af1">
    <w:name w:val="Подзаголовок Знак"/>
    <w:basedOn w:val="a0"/>
    <w:link w:val="af0"/>
    <w:rsid w:val="00A54845"/>
    <w:rPr>
      <w:rFonts w:ascii="Cambria" w:eastAsia="Times New Roman" w:hAnsi="Cambria" w:cs="Times New Roman"/>
      <w:sz w:val="24"/>
      <w:szCs w:val="24"/>
      <w:lang w:eastAsia="ru-RU"/>
    </w:rPr>
  </w:style>
  <w:style w:type="character" w:styleId="af2">
    <w:name w:val="Strong"/>
    <w:qFormat/>
    <w:rsid w:val="00A54845"/>
    <w:rPr>
      <w:b/>
      <w:bCs/>
    </w:rPr>
  </w:style>
  <w:style w:type="paragraph" w:customStyle="1" w:styleId="af3">
    <w:name w:val="Îáû÷íûé"/>
    <w:rsid w:val="00A54845"/>
    <w:pPr>
      <w:autoSpaceDE w:val="0"/>
      <w:autoSpaceDN w:val="0"/>
      <w:adjustRightInd w:val="0"/>
    </w:pPr>
    <w:rPr>
      <w:rFonts w:ascii="Arial" w:eastAsia="Calibri" w:hAnsi="Arial" w:cs="Arial"/>
      <w:sz w:val="20"/>
      <w:szCs w:val="20"/>
    </w:rPr>
  </w:style>
  <w:style w:type="table" w:customStyle="1" w:styleId="-11">
    <w:name w:val="Таблица-сетка 1 светлая1"/>
    <w:basedOn w:val="a1"/>
    <w:uiPriority w:val="46"/>
    <w:rsid w:val="00A54845"/>
    <w:rPr>
      <w:rFonts w:ascii="Calibri" w:eastAsia="Calibri" w:hAnsi="Calibri" w:cs="Times New Roma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7617869">
      <w:bodyDiv w:val="1"/>
      <w:marLeft w:val="0"/>
      <w:marRight w:val="0"/>
      <w:marTop w:val="0"/>
      <w:marBottom w:val="0"/>
      <w:divBdr>
        <w:top w:val="none" w:sz="0" w:space="0" w:color="auto"/>
        <w:left w:val="none" w:sz="0" w:space="0" w:color="auto"/>
        <w:bottom w:val="none" w:sz="0" w:space="0" w:color="auto"/>
        <w:right w:val="none" w:sz="0" w:space="0" w:color="auto"/>
      </w:divBdr>
    </w:div>
    <w:div w:id="536354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2.bin"/><Relationship Id="rId671" Type="http://schemas.openxmlformats.org/officeDocument/2006/relationships/image" Target="media/image405.wmf"/><Relationship Id="rId769" Type="http://schemas.openxmlformats.org/officeDocument/2006/relationships/image" Target="media/image454.wmf"/><Relationship Id="rId21" Type="http://schemas.openxmlformats.org/officeDocument/2006/relationships/image" Target="media/image13.png"/><Relationship Id="rId324" Type="http://schemas.openxmlformats.org/officeDocument/2006/relationships/image" Target="media/image228.wmf"/><Relationship Id="rId531" Type="http://schemas.openxmlformats.org/officeDocument/2006/relationships/image" Target="media/image333.png"/><Relationship Id="rId629" Type="http://schemas.openxmlformats.org/officeDocument/2006/relationships/image" Target="media/image384.wmf"/><Relationship Id="rId170" Type="http://schemas.openxmlformats.org/officeDocument/2006/relationships/image" Target="media/image100.jpeg"/><Relationship Id="rId836" Type="http://schemas.openxmlformats.org/officeDocument/2006/relationships/oleObject" Target="embeddings/oleObject333.bin"/><Relationship Id="rId268" Type="http://schemas.openxmlformats.org/officeDocument/2006/relationships/oleObject" Target="embeddings/oleObject60.bin"/><Relationship Id="rId475" Type="http://schemas.openxmlformats.org/officeDocument/2006/relationships/image" Target="media/image304.wmf"/><Relationship Id="rId682" Type="http://schemas.openxmlformats.org/officeDocument/2006/relationships/oleObject" Target="embeddings/oleObject260.bin"/><Relationship Id="rId32" Type="http://schemas.openxmlformats.org/officeDocument/2006/relationships/image" Target="media/image24.png"/><Relationship Id="rId128" Type="http://schemas.openxmlformats.org/officeDocument/2006/relationships/image" Target="media/image69.wmf"/><Relationship Id="rId335" Type="http://schemas.openxmlformats.org/officeDocument/2006/relationships/oleObject" Target="embeddings/oleObject90.bin"/><Relationship Id="rId542" Type="http://schemas.openxmlformats.org/officeDocument/2006/relationships/oleObject" Target="embeddings/oleObject190.bin"/><Relationship Id="rId181" Type="http://schemas.openxmlformats.org/officeDocument/2006/relationships/image" Target="media/image111.jpeg"/><Relationship Id="rId402" Type="http://schemas.openxmlformats.org/officeDocument/2006/relationships/image" Target="media/image267.wmf"/><Relationship Id="rId279" Type="http://schemas.openxmlformats.org/officeDocument/2006/relationships/image" Target="media/image202.wmf"/><Relationship Id="rId486" Type="http://schemas.openxmlformats.org/officeDocument/2006/relationships/oleObject" Target="embeddings/oleObject165.bin"/><Relationship Id="rId693" Type="http://schemas.openxmlformats.org/officeDocument/2006/relationships/image" Target="media/image416.wmf"/><Relationship Id="rId707" Type="http://schemas.openxmlformats.org/officeDocument/2006/relationships/image" Target="media/image423.wmf"/><Relationship Id="rId43" Type="http://schemas.openxmlformats.org/officeDocument/2006/relationships/oleObject" Target="embeddings/oleObject5.bin"/><Relationship Id="rId139" Type="http://schemas.openxmlformats.org/officeDocument/2006/relationships/oleObject" Target="embeddings/oleObject53.bin"/><Relationship Id="rId346" Type="http://schemas.openxmlformats.org/officeDocument/2006/relationships/image" Target="media/image239.wmf"/><Relationship Id="rId553" Type="http://schemas.openxmlformats.org/officeDocument/2006/relationships/image" Target="media/image346.wmf"/><Relationship Id="rId760" Type="http://schemas.openxmlformats.org/officeDocument/2006/relationships/oleObject" Target="embeddings/oleObject299.bin"/><Relationship Id="rId192" Type="http://schemas.openxmlformats.org/officeDocument/2006/relationships/image" Target="media/image122.jpeg"/><Relationship Id="rId206" Type="http://schemas.openxmlformats.org/officeDocument/2006/relationships/image" Target="media/image136.jpeg"/><Relationship Id="rId413" Type="http://schemas.openxmlformats.org/officeDocument/2006/relationships/oleObject" Target="embeddings/oleObject129.bin"/><Relationship Id="rId497" Type="http://schemas.openxmlformats.org/officeDocument/2006/relationships/image" Target="media/image315.wmf"/><Relationship Id="rId620" Type="http://schemas.openxmlformats.org/officeDocument/2006/relationships/oleObject" Target="embeddings/oleObject229.bin"/><Relationship Id="rId718" Type="http://schemas.openxmlformats.org/officeDocument/2006/relationships/oleObject" Target="embeddings/oleObject278.bin"/><Relationship Id="rId357" Type="http://schemas.openxmlformats.org/officeDocument/2006/relationships/oleObject" Target="embeddings/oleObject101.bin"/><Relationship Id="rId54" Type="http://schemas.openxmlformats.org/officeDocument/2006/relationships/image" Target="media/image32.wmf"/><Relationship Id="rId217" Type="http://schemas.openxmlformats.org/officeDocument/2006/relationships/image" Target="media/image147.wmf"/><Relationship Id="rId564" Type="http://schemas.openxmlformats.org/officeDocument/2006/relationships/oleObject" Target="embeddings/oleObject201.bin"/><Relationship Id="rId771" Type="http://schemas.openxmlformats.org/officeDocument/2006/relationships/image" Target="media/image455.wmf"/><Relationship Id="rId424" Type="http://schemas.openxmlformats.org/officeDocument/2006/relationships/oleObject" Target="embeddings/oleObject134.bin"/><Relationship Id="rId631" Type="http://schemas.openxmlformats.org/officeDocument/2006/relationships/image" Target="media/image385.wmf"/><Relationship Id="rId729" Type="http://schemas.openxmlformats.org/officeDocument/2006/relationships/image" Target="media/image434.wmf"/><Relationship Id="rId23" Type="http://schemas.openxmlformats.org/officeDocument/2006/relationships/image" Target="media/image15.png"/><Relationship Id="rId119" Type="http://schemas.openxmlformats.org/officeDocument/2006/relationships/oleObject" Target="embeddings/oleObject43.bin"/><Relationship Id="rId270" Type="http://schemas.openxmlformats.org/officeDocument/2006/relationships/oleObject" Target="embeddings/oleObject61.bin"/><Relationship Id="rId326" Type="http://schemas.openxmlformats.org/officeDocument/2006/relationships/image" Target="media/image229.wmf"/><Relationship Id="rId533" Type="http://schemas.openxmlformats.org/officeDocument/2006/relationships/image" Target="media/image335.png"/><Relationship Id="rId65" Type="http://schemas.openxmlformats.org/officeDocument/2006/relationships/oleObject" Target="embeddings/oleObject16.bin"/><Relationship Id="rId130" Type="http://schemas.openxmlformats.org/officeDocument/2006/relationships/image" Target="media/image70.wmf"/><Relationship Id="rId368" Type="http://schemas.openxmlformats.org/officeDocument/2006/relationships/image" Target="media/image250.wmf"/><Relationship Id="rId575" Type="http://schemas.openxmlformats.org/officeDocument/2006/relationships/image" Target="media/image357.wmf"/><Relationship Id="rId740" Type="http://schemas.openxmlformats.org/officeDocument/2006/relationships/oleObject" Target="embeddings/oleObject289.bin"/><Relationship Id="rId782" Type="http://schemas.openxmlformats.org/officeDocument/2006/relationships/oleObject" Target="embeddings/oleObject310.bin"/><Relationship Id="rId838" Type="http://schemas.openxmlformats.org/officeDocument/2006/relationships/oleObject" Target="embeddings/oleObject334.bin"/><Relationship Id="rId172" Type="http://schemas.openxmlformats.org/officeDocument/2006/relationships/image" Target="media/image102.jpeg"/><Relationship Id="rId228" Type="http://schemas.openxmlformats.org/officeDocument/2006/relationships/image" Target="media/image158.wmf"/><Relationship Id="rId435" Type="http://schemas.openxmlformats.org/officeDocument/2006/relationships/image" Target="media/image284.wmf"/><Relationship Id="rId477" Type="http://schemas.openxmlformats.org/officeDocument/2006/relationships/image" Target="media/image305.wmf"/><Relationship Id="rId600" Type="http://schemas.openxmlformats.org/officeDocument/2006/relationships/oleObject" Target="embeddings/oleObject219.bin"/><Relationship Id="rId642" Type="http://schemas.openxmlformats.org/officeDocument/2006/relationships/oleObject" Target="embeddings/oleObject240.bin"/><Relationship Id="rId684" Type="http://schemas.openxmlformats.org/officeDocument/2006/relationships/oleObject" Target="embeddings/oleObject261.bin"/><Relationship Id="rId281" Type="http://schemas.openxmlformats.org/officeDocument/2006/relationships/image" Target="media/image203.wmf"/><Relationship Id="rId337" Type="http://schemas.openxmlformats.org/officeDocument/2006/relationships/oleObject" Target="embeddings/oleObject91.bin"/><Relationship Id="rId502" Type="http://schemas.openxmlformats.org/officeDocument/2006/relationships/oleObject" Target="embeddings/oleObject173.bin"/><Relationship Id="rId34" Type="http://schemas.openxmlformats.org/officeDocument/2006/relationships/image" Target="media/image26.wmf"/><Relationship Id="rId76" Type="http://schemas.openxmlformats.org/officeDocument/2006/relationships/image" Target="media/image43.wmf"/><Relationship Id="rId141" Type="http://schemas.openxmlformats.org/officeDocument/2006/relationships/oleObject" Target="embeddings/oleObject54.bin"/><Relationship Id="rId379" Type="http://schemas.openxmlformats.org/officeDocument/2006/relationships/oleObject" Target="embeddings/oleObject112.bin"/><Relationship Id="rId544" Type="http://schemas.openxmlformats.org/officeDocument/2006/relationships/oleObject" Target="embeddings/oleObject191.bin"/><Relationship Id="rId586" Type="http://schemas.openxmlformats.org/officeDocument/2006/relationships/oleObject" Target="embeddings/oleObject212.bin"/><Relationship Id="rId751" Type="http://schemas.openxmlformats.org/officeDocument/2006/relationships/image" Target="media/image445.wmf"/><Relationship Id="rId793" Type="http://schemas.openxmlformats.org/officeDocument/2006/relationships/oleObject" Target="embeddings/oleObject314.bin"/><Relationship Id="rId807" Type="http://schemas.openxmlformats.org/officeDocument/2006/relationships/image" Target="media/image475.wmf"/><Relationship Id="rId7" Type="http://schemas.openxmlformats.org/officeDocument/2006/relationships/footnotes" Target="footnotes.xml"/><Relationship Id="rId183" Type="http://schemas.openxmlformats.org/officeDocument/2006/relationships/image" Target="media/image113.jpeg"/><Relationship Id="rId239" Type="http://schemas.openxmlformats.org/officeDocument/2006/relationships/image" Target="media/image169.wmf"/><Relationship Id="rId390" Type="http://schemas.openxmlformats.org/officeDocument/2006/relationships/image" Target="media/image261.wmf"/><Relationship Id="rId404" Type="http://schemas.openxmlformats.org/officeDocument/2006/relationships/image" Target="media/image268.wmf"/><Relationship Id="rId446" Type="http://schemas.openxmlformats.org/officeDocument/2006/relationships/oleObject" Target="embeddings/oleObject145.bin"/><Relationship Id="rId611" Type="http://schemas.openxmlformats.org/officeDocument/2006/relationships/image" Target="media/image375.wmf"/><Relationship Id="rId653" Type="http://schemas.openxmlformats.org/officeDocument/2006/relationships/image" Target="media/image396.wmf"/><Relationship Id="rId250" Type="http://schemas.openxmlformats.org/officeDocument/2006/relationships/image" Target="media/image180.png"/><Relationship Id="rId292" Type="http://schemas.openxmlformats.org/officeDocument/2006/relationships/oleObject" Target="embeddings/oleObject72.bin"/><Relationship Id="rId306" Type="http://schemas.openxmlformats.org/officeDocument/2006/relationships/image" Target="media/image217.wmf"/><Relationship Id="rId488" Type="http://schemas.openxmlformats.org/officeDocument/2006/relationships/oleObject" Target="embeddings/oleObject166.bin"/><Relationship Id="rId695" Type="http://schemas.openxmlformats.org/officeDocument/2006/relationships/image" Target="media/image417.wmf"/><Relationship Id="rId709" Type="http://schemas.openxmlformats.org/officeDocument/2006/relationships/image" Target="media/image424.wmf"/><Relationship Id="rId45" Type="http://schemas.openxmlformats.org/officeDocument/2006/relationships/oleObject" Target="embeddings/oleObject6.bin"/><Relationship Id="rId87" Type="http://schemas.openxmlformats.org/officeDocument/2006/relationships/oleObject" Target="embeddings/oleObject27.bin"/><Relationship Id="rId110" Type="http://schemas.openxmlformats.org/officeDocument/2006/relationships/image" Target="media/image60.wmf"/><Relationship Id="rId348" Type="http://schemas.openxmlformats.org/officeDocument/2006/relationships/image" Target="media/image240.wmf"/><Relationship Id="rId513" Type="http://schemas.openxmlformats.org/officeDocument/2006/relationships/image" Target="media/image323.wmf"/><Relationship Id="rId555" Type="http://schemas.openxmlformats.org/officeDocument/2006/relationships/image" Target="media/image347.wmf"/><Relationship Id="rId597" Type="http://schemas.openxmlformats.org/officeDocument/2006/relationships/image" Target="media/image368.wmf"/><Relationship Id="rId720" Type="http://schemas.openxmlformats.org/officeDocument/2006/relationships/oleObject" Target="embeddings/oleObject279.bin"/><Relationship Id="rId762" Type="http://schemas.openxmlformats.org/officeDocument/2006/relationships/oleObject" Target="embeddings/oleObject300.bin"/><Relationship Id="rId818" Type="http://schemas.openxmlformats.org/officeDocument/2006/relationships/oleObject" Target="embeddings/oleObject326.bin"/><Relationship Id="rId152" Type="http://schemas.openxmlformats.org/officeDocument/2006/relationships/image" Target="media/image82.jpeg"/><Relationship Id="rId194" Type="http://schemas.openxmlformats.org/officeDocument/2006/relationships/image" Target="media/image124.jpeg"/><Relationship Id="rId208" Type="http://schemas.openxmlformats.org/officeDocument/2006/relationships/image" Target="media/image138.jpeg"/><Relationship Id="rId415" Type="http://schemas.openxmlformats.org/officeDocument/2006/relationships/oleObject" Target="embeddings/oleObject130.bin"/><Relationship Id="rId457" Type="http://schemas.openxmlformats.org/officeDocument/2006/relationships/image" Target="media/image295.wmf"/><Relationship Id="rId622" Type="http://schemas.openxmlformats.org/officeDocument/2006/relationships/oleObject" Target="embeddings/oleObject230.bin"/><Relationship Id="rId261" Type="http://schemas.openxmlformats.org/officeDocument/2006/relationships/image" Target="media/image191.png"/><Relationship Id="rId499" Type="http://schemas.openxmlformats.org/officeDocument/2006/relationships/image" Target="media/image316.wmf"/><Relationship Id="rId664" Type="http://schemas.openxmlformats.org/officeDocument/2006/relationships/oleObject" Target="embeddings/oleObject251.bin"/><Relationship Id="rId14" Type="http://schemas.openxmlformats.org/officeDocument/2006/relationships/image" Target="media/image6.png"/><Relationship Id="rId56" Type="http://schemas.openxmlformats.org/officeDocument/2006/relationships/image" Target="media/image33.wmf"/><Relationship Id="rId317" Type="http://schemas.openxmlformats.org/officeDocument/2006/relationships/image" Target="media/image224.png"/><Relationship Id="rId359" Type="http://schemas.openxmlformats.org/officeDocument/2006/relationships/oleObject" Target="embeddings/oleObject102.bin"/><Relationship Id="rId524" Type="http://schemas.openxmlformats.org/officeDocument/2006/relationships/oleObject" Target="embeddings/oleObject184.bin"/><Relationship Id="rId566" Type="http://schemas.openxmlformats.org/officeDocument/2006/relationships/oleObject" Target="embeddings/oleObject202.bin"/><Relationship Id="rId731" Type="http://schemas.openxmlformats.org/officeDocument/2006/relationships/image" Target="media/image435.wmf"/><Relationship Id="rId773" Type="http://schemas.openxmlformats.org/officeDocument/2006/relationships/image" Target="media/image456.wmf"/><Relationship Id="rId98" Type="http://schemas.openxmlformats.org/officeDocument/2006/relationships/image" Target="media/image54.wmf"/><Relationship Id="rId121" Type="http://schemas.openxmlformats.org/officeDocument/2006/relationships/oleObject" Target="embeddings/oleObject44.bin"/><Relationship Id="rId163" Type="http://schemas.openxmlformats.org/officeDocument/2006/relationships/image" Target="media/image93.jpeg"/><Relationship Id="rId219" Type="http://schemas.openxmlformats.org/officeDocument/2006/relationships/image" Target="media/image149.wmf"/><Relationship Id="rId370" Type="http://schemas.openxmlformats.org/officeDocument/2006/relationships/image" Target="media/image251.wmf"/><Relationship Id="rId426" Type="http://schemas.openxmlformats.org/officeDocument/2006/relationships/oleObject" Target="embeddings/oleObject135.bin"/><Relationship Id="rId633" Type="http://schemas.openxmlformats.org/officeDocument/2006/relationships/image" Target="media/image386.wmf"/><Relationship Id="rId829" Type="http://schemas.openxmlformats.org/officeDocument/2006/relationships/image" Target="media/image487.wmf"/><Relationship Id="rId230" Type="http://schemas.openxmlformats.org/officeDocument/2006/relationships/image" Target="media/image160.wmf"/><Relationship Id="rId468" Type="http://schemas.openxmlformats.org/officeDocument/2006/relationships/oleObject" Target="embeddings/oleObject156.bin"/><Relationship Id="rId675" Type="http://schemas.openxmlformats.org/officeDocument/2006/relationships/image" Target="media/image407.wmf"/><Relationship Id="rId840" Type="http://schemas.openxmlformats.org/officeDocument/2006/relationships/image" Target="media/image493.png"/><Relationship Id="rId25" Type="http://schemas.openxmlformats.org/officeDocument/2006/relationships/image" Target="media/image17.png"/><Relationship Id="rId67" Type="http://schemas.openxmlformats.org/officeDocument/2006/relationships/oleObject" Target="embeddings/oleObject17.bin"/><Relationship Id="rId272" Type="http://schemas.openxmlformats.org/officeDocument/2006/relationships/oleObject" Target="embeddings/oleObject62.bin"/><Relationship Id="rId328" Type="http://schemas.openxmlformats.org/officeDocument/2006/relationships/image" Target="media/image230.wmf"/><Relationship Id="rId535" Type="http://schemas.openxmlformats.org/officeDocument/2006/relationships/image" Target="media/image337.wmf"/><Relationship Id="rId577" Type="http://schemas.openxmlformats.org/officeDocument/2006/relationships/image" Target="media/image358.wmf"/><Relationship Id="rId700" Type="http://schemas.openxmlformats.org/officeDocument/2006/relationships/oleObject" Target="embeddings/oleObject269.bin"/><Relationship Id="rId742" Type="http://schemas.openxmlformats.org/officeDocument/2006/relationships/oleObject" Target="embeddings/oleObject290.bin"/><Relationship Id="rId132" Type="http://schemas.openxmlformats.org/officeDocument/2006/relationships/image" Target="media/image71.wmf"/><Relationship Id="rId174" Type="http://schemas.openxmlformats.org/officeDocument/2006/relationships/image" Target="media/image104.jpeg"/><Relationship Id="rId381" Type="http://schemas.openxmlformats.org/officeDocument/2006/relationships/oleObject" Target="embeddings/oleObject113.bin"/><Relationship Id="rId602" Type="http://schemas.openxmlformats.org/officeDocument/2006/relationships/oleObject" Target="embeddings/oleObject220.bin"/><Relationship Id="rId784" Type="http://schemas.openxmlformats.org/officeDocument/2006/relationships/oleObject" Target="embeddings/oleObject311.bin"/><Relationship Id="rId241" Type="http://schemas.openxmlformats.org/officeDocument/2006/relationships/image" Target="media/image171.wmf"/><Relationship Id="rId437" Type="http://schemas.openxmlformats.org/officeDocument/2006/relationships/image" Target="media/image285.wmf"/><Relationship Id="rId479" Type="http://schemas.openxmlformats.org/officeDocument/2006/relationships/image" Target="media/image306.wmf"/><Relationship Id="rId644" Type="http://schemas.openxmlformats.org/officeDocument/2006/relationships/oleObject" Target="embeddings/oleObject241.bin"/><Relationship Id="rId686" Type="http://schemas.openxmlformats.org/officeDocument/2006/relationships/oleObject" Target="embeddings/oleObject262.bin"/><Relationship Id="rId36" Type="http://schemas.openxmlformats.org/officeDocument/2006/relationships/image" Target="media/image27.wmf"/><Relationship Id="rId283" Type="http://schemas.openxmlformats.org/officeDocument/2006/relationships/image" Target="media/image204.wmf"/><Relationship Id="rId339" Type="http://schemas.openxmlformats.org/officeDocument/2006/relationships/oleObject" Target="embeddings/oleObject92.bin"/><Relationship Id="rId490" Type="http://schemas.openxmlformats.org/officeDocument/2006/relationships/oleObject" Target="embeddings/oleObject167.bin"/><Relationship Id="rId504" Type="http://schemas.openxmlformats.org/officeDocument/2006/relationships/oleObject" Target="embeddings/oleObject174.bin"/><Relationship Id="rId546" Type="http://schemas.openxmlformats.org/officeDocument/2006/relationships/oleObject" Target="embeddings/oleObject192.bin"/><Relationship Id="rId711" Type="http://schemas.openxmlformats.org/officeDocument/2006/relationships/image" Target="media/image425.wmf"/><Relationship Id="rId753" Type="http://schemas.openxmlformats.org/officeDocument/2006/relationships/image" Target="media/image446.wmf"/><Relationship Id="rId78" Type="http://schemas.openxmlformats.org/officeDocument/2006/relationships/image" Target="media/image44.wmf"/><Relationship Id="rId101" Type="http://schemas.openxmlformats.org/officeDocument/2006/relationships/oleObject" Target="embeddings/oleObject34.bin"/><Relationship Id="rId143" Type="http://schemas.openxmlformats.org/officeDocument/2006/relationships/oleObject" Target="embeddings/oleObject55.bin"/><Relationship Id="rId185" Type="http://schemas.openxmlformats.org/officeDocument/2006/relationships/image" Target="media/image115.jpeg"/><Relationship Id="rId350" Type="http://schemas.openxmlformats.org/officeDocument/2006/relationships/image" Target="media/image241.wmf"/><Relationship Id="rId406" Type="http://schemas.openxmlformats.org/officeDocument/2006/relationships/image" Target="media/image269.wmf"/><Relationship Id="rId588" Type="http://schemas.openxmlformats.org/officeDocument/2006/relationships/oleObject" Target="embeddings/oleObject213.bin"/><Relationship Id="rId795" Type="http://schemas.openxmlformats.org/officeDocument/2006/relationships/image" Target="media/image469.png"/><Relationship Id="rId809" Type="http://schemas.openxmlformats.org/officeDocument/2006/relationships/image" Target="media/image476.png"/><Relationship Id="rId9" Type="http://schemas.openxmlformats.org/officeDocument/2006/relationships/image" Target="media/image1.png"/><Relationship Id="rId210" Type="http://schemas.openxmlformats.org/officeDocument/2006/relationships/image" Target="media/image140.jpeg"/><Relationship Id="rId392" Type="http://schemas.openxmlformats.org/officeDocument/2006/relationships/image" Target="media/image262.wmf"/><Relationship Id="rId448" Type="http://schemas.openxmlformats.org/officeDocument/2006/relationships/oleObject" Target="embeddings/oleObject146.bin"/><Relationship Id="rId613" Type="http://schemas.openxmlformats.org/officeDocument/2006/relationships/image" Target="media/image376.wmf"/><Relationship Id="rId655" Type="http://schemas.openxmlformats.org/officeDocument/2006/relationships/image" Target="media/image397.wmf"/><Relationship Id="rId697" Type="http://schemas.openxmlformats.org/officeDocument/2006/relationships/image" Target="media/image418.wmf"/><Relationship Id="rId820" Type="http://schemas.openxmlformats.org/officeDocument/2006/relationships/image" Target="media/image481.png"/><Relationship Id="rId252" Type="http://schemas.openxmlformats.org/officeDocument/2006/relationships/image" Target="media/image182.png"/><Relationship Id="rId294" Type="http://schemas.openxmlformats.org/officeDocument/2006/relationships/oleObject" Target="embeddings/oleObject73.bin"/><Relationship Id="rId308" Type="http://schemas.openxmlformats.org/officeDocument/2006/relationships/image" Target="media/image218.wmf"/><Relationship Id="rId515" Type="http://schemas.openxmlformats.org/officeDocument/2006/relationships/image" Target="media/image324.wmf"/><Relationship Id="rId722" Type="http://schemas.openxmlformats.org/officeDocument/2006/relationships/oleObject" Target="embeddings/oleObject280.bin"/><Relationship Id="rId47" Type="http://schemas.openxmlformats.org/officeDocument/2006/relationships/oleObject" Target="embeddings/oleObject7.bin"/><Relationship Id="rId89" Type="http://schemas.openxmlformats.org/officeDocument/2006/relationships/oleObject" Target="embeddings/oleObject28.bin"/><Relationship Id="rId112" Type="http://schemas.openxmlformats.org/officeDocument/2006/relationships/image" Target="media/image61.wmf"/><Relationship Id="rId154" Type="http://schemas.openxmlformats.org/officeDocument/2006/relationships/image" Target="media/image84.jpeg"/><Relationship Id="rId361" Type="http://schemas.openxmlformats.org/officeDocument/2006/relationships/oleObject" Target="embeddings/oleObject103.bin"/><Relationship Id="rId557" Type="http://schemas.openxmlformats.org/officeDocument/2006/relationships/image" Target="media/image348.wmf"/><Relationship Id="rId599" Type="http://schemas.openxmlformats.org/officeDocument/2006/relationships/image" Target="media/image369.wmf"/><Relationship Id="rId764" Type="http://schemas.openxmlformats.org/officeDocument/2006/relationships/oleObject" Target="embeddings/oleObject301.bin"/><Relationship Id="rId196" Type="http://schemas.openxmlformats.org/officeDocument/2006/relationships/image" Target="media/image126.jpeg"/><Relationship Id="rId417" Type="http://schemas.openxmlformats.org/officeDocument/2006/relationships/oleObject" Target="embeddings/oleObject131.bin"/><Relationship Id="rId459" Type="http://schemas.openxmlformats.org/officeDocument/2006/relationships/image" Target="media/image296.wmf"/><Relationship Id="rId624" Type="http://schemas.openxmlformats.org/officeDocument/2006/relationships/oleObject" Target="embeddings/oleObject231.bin"/><Relationship Id="rId666" Type="http://schemas.openxmlformats.org/officeDocument/2006/relationships/oleObject" Target="embeddings/oleObject252.bin"/><Relationship Id="rId831" Type="http://schemas.openxmlformats.org/officeDocument/2006/relationships/image" Target="media/image488.wmf"/><Relationship Id="rId16" Type="http://schemas.openxmlformats.org/officeDocument/2006/relationships/image" Target="media/image8.png"/><Relationship Id="rId221" Type="http://schemas.openxmlformats.org/officeDocument/2006/relationships/image" Target="media/image151.wmf"/><Relationship Id="rId263" Type="http://schemas.openxmlformats.org/officeDocument/2006/relationships/image" Target="media/image193.png"/><Relationship Id="rId319" Type="http://schemas.openxmlformats.org/officeDocument/2006/relationships/oleObject" Target="embeddings/oleObject82.bin"/><Relationship Id="rId470" Type="http://schemas.openxmlformats.org/officeDocument/2006/relationships/oleObject" Target="embeddings/oleObject157.bin"/><Relationship Id="rId526" Type="http://schemas.openxmlformats.org/officeDocument/2006/relationships/oleObject" Target="embeddings/oleObject185.bin"/><Relationship Id="rId58" Type="http://schemas.openxmlformats.org/officeDocument/2006/relationships/image" Target="media/image34.wmf"/><Relationship Id="rId123" Type="http://schemas.openxmlformats.org/officeDocument/2006/relationships/oleObject" Target="embeddings/oleObject45.bin"/><Relationship Id="rId330" Type="http://schemas.openxmlformats.org/officeDocument/2006/relationships/image" Target="media/image231.wmf"/><Relationship Id="rId568" Type="http://schemas.openxmlformats.org/officeDocument/2006/relationships/oleObject" Target="embeddings/oleObject203.bin"/><Relationship Id="rId733" Type="http://schemas.openxmlformats.org/officeDocument/2006/relationships/image" Target="media/image436.wmf"/><Relationship Id="rId775" Type="http://schemas.openxmlformats.org/officeDocument/2006/relationships/image" Target="media/image457.wmf"/><Relationship Id="rId165" Type="http://schemas.openxmlformats.org/officeDocument/2006/relationships/image" Target="media/image95.jpeg"/><Relationship Id="rId372" Type="http://schemas.openxmlformats.org/officeDocument/2006/relationships/image" Target="media/image252.wmf"/><Relationship Id="rId428" Type="http://schemas.openxmlformats.org/officeDocument/2006/relationships/oleObject" Target="embeddings/oleObject136.bin"/><Relationship Id="rId635" Type="http://schemas.openxmlformats.org/officeDocument/2006/relationships/image" Target="media/image387.wmf"/><Relationship Id="rId677" Type="http://schemas.openxmlformats.org/officeDocument/2006/relationships/image" Target="media/image408.wmf"/><Relationship Id="rId800" Type="http://schemas.openxmlformats.org/officeDocument/2006/relationships/image" Target="media/image472.wmf"/><Relationship Id="rId842" Type="http://schemas.openxmlformats.org/officeDocument/2006/relationships/image" Target="media/image495.wmf"/><Relationship Id="rId232" Type="http://schemas.openxmlformats.org/officeDocument/2006/relationships/image" Target="media/image162.wmf"/><Relationship Id="rId274" Type="http://schemas.openxmlformats.org/officeDocument/2006/relationships/oleObject" Target="embeddings/oleObject63.bin"/><Relationship Id="rId481" Type="http://schemas.openxmlformats.org/officeDocument/2006/relationships/image" Target="media/image307.wmf"/><Relationship Id="rId702" Type="http://schemas.openxmlformats.org/officeDocument/2006/relationships/oleObject" Target="embeddings/oleObject270.bin"/><Relationship Id="rId27" Type="http://schemas.openxmlformats.org/officeDocument/2006/relationships/image" Target="media/image19.png"/><Relationship Id="rId69" Type="http://schemas.openxmlformats.org/officeDocument/2006/relationships/oleObject" Target="embeddings/oleObject18.bin"/><Relationship Id="rId134" Type="http://schemas.openxmlformats.org/officeDocument/2006/relationships/image" Target="media/image72.wmf"/><Relationship Id="rId537" Type="http://schemas.openxmlformats.org/officeDocument/2006/relationships/image" Target="media/image338.wmf"/><Relationship Id="rId579" Type="http://schemas.openxmlformats.org/officeDocument/2006/relationships/image" Target="media/image359.wmf"/><Relationship Id="rId744" Type="http://schemas.openxmlformats.org/officeDocument/2006/relationships/oleObject" Target="embeddings/oleObject291.bin"/><Relationship Id="rId786" Type="http://schemas.openxmlformats.org/officeDocument/2006/relationships/image" Target="media/image463.wmf"/><Relationship Id="rId80" Type="http://schemas.openxmlformats.org/officeDocument/2006/relationships/image" Target="media/image45.wmf"/><Relationship Id="rId176" Type="http://schemas.openxmlformats.org/officeDocument/2006/relationships/image" Target="media/image106.jpeg"/><Relationship Id="rId341" Type="http://schemas.openxmlformats.org/officeDocument/2006/relationships/oleObject" Target="embeddings/oleObject93.bin"/><Relationship Id="rId383" Type="http://schemas.openxmlformats.org/officeDocument/2006/relationships/oleObject" Target="embeddings/oleObject114.bin"/><Relationship Id="rId439" Type="http://schemas.openxmlformats.org/officeDocument/2006/relationships/image" Target="media/image286.wmf"/><Relationship Id="rId590" Type="http://schemas.openxmlformats.org/officeDocument/2006/relationships/oleObject" Target="embeddings/oleObject214.bin"/><Relationship Id="rId604" Type="http://schemas.openxmlformats.org/officeDocument/2006/relationships/oleObject" Target="embeddings/oleObject221.bin"/><Relationship Id="rId646" Type="http://schemas.openxmlformats.org/officeDocument/2006/relationships/oleObject" Target="embeddings/oleObject242.bin"/><Relationship Id="rId811" Type="http://schemas.openxmlformats.org/officeDocument/2006/relationships/oleObject" Target="embeddings/oleObject322.bin"/><Relationship Id="rId201" Type="http://schemas.openxmlformats.org/officeDocument/2006/relationships/image" Target="media/image131.jpeg"/><Relationship Id="rId243" Type="http://schemas.openxmlformats.org/officeDocument/2006/relationships/image" Target="media/image173.wmf"/><Relationship Id="rId285" Type="http://schemas.openxmlformats.org/officeDocument/2006/relationships/image" Target="media/image205.wmf"/><Relationship Id="rId450" Type="http://schemas.openxmlformats.org/officeDocument/2006/relationships/oleObject" Target="embeddings/oleObject147.bin"/><Relationship Id="rId506" Type="http://schemas.openxmlformats.org/officeDocument/2006/relationships/oleObject" Target="embeddings/oleObject175.bin"/><Relationship Id="rId688" Type="http://schemas.openxmlformats.org/officeDocument/2006/relationships/oleObject" Target="embeddings/oleObject263.bin"/><Relationship Id="rId38" Type="http://schemas.openxmlformats.org/officeDocument/2006/relationships/image" Target="media/image28.wmf"/><Relationship Id="rId103" Type="http://schemas.openxmlformats.org/officeDocument/2006/relationships/oleObject" Target="embeddings/oleObject35.bin"/><Relationship Id="rId310" Type="http://schemas.openxmlformats.org/officeDocument/2006/relationships/image" Target="media/image219.wmf"/><Relationship Id="rId492" Type="http://schemas.openxmlformats.org/officeDocument/2006/relationships/oleObject" Target="embeddings/oleObject168.bin"/><Relationship Id="rId548" Type="http://schemas.openxmlformats.org/officeDocument/2006/relationships/oleObject" Target="embeddings/oleObject193.bin"/><Relationship Id="rId713" Type="http://schemas.openxmlformats.org/officeDocument/2006/relationships/image" Target="media/image426.wmf"/><Relationship Id="rId755" Type="http://schemas.openxmlformats.org/officeDocument/2006/relationships/image" Target="media/image447.wmf"/><Relationship Id="rId797" Type="http://schemas.openxmlformats.org/officeDocument/2006/relationships/oleObject" Target="embeddings/oleObject315.bin"/><Relationship Id="rId91" Type="http://schemas.openxmlformats.org/officeDocument/2006/relationships/oleObject" Target="embeddings/oleObject29.bin"/><Relationship Id="rId145" Type="http://schemas.openxmlformats.org/officeDocument/2006/relationships/oleObject" Target="embeddings/oleObject56.bin"/><Relationship Id="rId187" Type="http://schemas.openxmlformats.org/officeDocument/2006/relationships/image" Target="media/image117.jpeg"/><Relationship Id="rId352" Type="http://schemas.openxmlformats.org/officeDocument/2006/relationships/image" Target="media/image242.wmf"/><Relationship Id="rId394" Type="http://schemas.openxmlformats.org/officeDocument/2006/relationships/image" Target="media/image263.wmf"/><Relationship Id="rId408" Type="http://schemas.openxmlformats.org/officeDocument/2006/relationships/image" Target="media/image270.wmf"/><Relationship Id="rId615" Type="http://schemas.openxmlformats.org/officeDocument/2006/relationships/image" Target="media/image377.wmf"/><Relationship Id="rId822" Type="http://schemas.openxmlformats.org/officeDocument/2006/relationships/oleObject" Target="embeddings/oleObject328.bin"/><Relationship Id="rId212" Type="http://schemas.openxmlformats.org/officeDocument/2006/relationships/image" Target="media/image142.jpeg"/><Relationship Id="rId254" Type="http://schemas.openxmlformats.org/officeDocument/2006/relationships/image" Target="media/image184.png"/><Relationship Id="rId657" Type="http://schemas.openxmlformats.org/officeDocument/2006/relationships/image" Target="media/image398.wmf"/><Relationship Id="rId699" Type="http://schemas.openxmlformats.org/officeDocument/2006/relationships/image" Target="media/image419.wmf"/><Relationship Id="rId49" Type="http://schemas.openxmlformats.org/officeDocument/2006/relationships/oleObject" Target="embeddings/oleObject8.bin"/><Relationship Id="rId114" Type="http://schemas.openxmlformats.org/officeDocument/2006/relationships/image" Target="media/image62.wmf"/><Relationship Id="rId296" Type="http://schemas.openxmlformats.org/officeDocument/2006/relationships/oleObject" Target="embeddings/oleObject74.bin"/><Relationship Id="rId461" Type="http://schemas.openxmlformats.org/officeDocument/2006/relationships/image" Target="media/image297.wmf"/><Relationship Id="rId517" Type="http://schemas.openxmlformats.org/officeDocument/2006/relationships/image" Target="media/image325.wmf"/><Relationship Id="rId559" Type="http://schemas.openxmlformats.org/officeDocument/2006/relationships/image" Target="media/image349.wmf"/><Relationship Id="rId724" Type="http://schemas.openxmlformats.org/officeDocument/2006/relationships/oleObject" Target="embeddings/oleObject281.bin"/><Relationship Id="rId766" Type="http://schemas.openxmlformats.org/officeDocument/2006/relationships/oleObject" Target="embeddings/oleObject302.bin"/><Relationship Id="rId60" Type="http://schemas.openxmlformats.org/officeDocument/2006/relationships/image" Target="media/image35.wmf"/><Relationship Id="rId156" Type="http://schemas.openxmlformats.org/officeDocument/2006/relationships/image" Target="media/image86.jpeg"/><Relationship Id="rId198" Type="http://schemas.openxmlformats.org/officeDocument/2006/relationships/image" Target="media/image128.jpeg"/><Relationship Id="rId321" Type="http://schemas.openxmlformats.org/officeDocument/2006/relationships/oleObject" Target="embeddings/oleObject83.bin"/><Relationship Id="rId363" Type="http://schemas.openxmlformats.org/officeDocument/2006/relationships/oleObject" Target="embeddings/oleObject104.bin"/><Relationship Id="rId419" Type="http://schemas.openxmlformats.org/officeDocument/2006/relationships/oleObject" Target="embeddings/oleObject132.bin"/><Relationship Id="rId570" Type="http://schemas.openxmlformats.org/officeDocument/2006/relationships/oleObject" Target="embeddings/oleObject204.bin"/><Relationship Id="rId626" Type="http://schemas.openxmlformats.org/officeDocument/2006/relationships/oleObject" Target="embeddings/oleObject232.bin"/><Relationship Id="rId223" Type="http://schemas.openxmlformats.org/officeDocument/2006/relationships/image" Target="media/image153.wmf"/><Relationship Id="rId430" Type="http://schemas.openxmlformats.org/officeDocument/2006/relationships/oleObject" Target="embeddings/oleObject137.bin"/><Relationship Id="rId668" Type="http://schemas.openxmlformats.org/officeDocument/2006/relationships/oleObject" Target="embeddings/oleObject253.bin"/><Relationship Id="rId833" Type="http://schemas.openxmlformats.org/officeDocument/2006/relationships/image" Target="media/image489.png"/><Relationship Id="rId18" Type="http://schemas.openxmlformats.org/officeDocument/2006/relationships/image" Target="media/image10.png"/><Relationship Id="rId265" Type="http://schemas.openxmlformats.org/officeDocument/2006/relationships/image" Target="media/image195.wmf"/><Relationship Id="rId472" Type="http://schemas.openxmlformats.org/officeDocument/2006/relationships/oleObject" Target="embeddings/oleObject158.bin"/><Relationship Id="rId528" Type="http://schemas.openxmlformats.org/officeDocument/2006/relationships/image" Target="media/image331.wmf"/><Relationship Id="rId735" Type="http://schemas.openxmlformats.org/officeDocument/2006/relationships/image" Target="media/image437.wmf"/><Relationship Id="rId125" Type="http://schemas.openxmlformats.org/officeDocument/2006/relationships/oleObject" Target="embeddings/oleObject46.bin"/><Relationship Id="rId167" Type="http://schemas.openxmlformats.org/officeDocument/2006/relationships/image" Target="media/image97.jpeg"/><Relationship Id="rId332" Type="http://schemas.openxmlformats.org/officeDocument/2006/relationships/image" Target="media/image232.wmf"/><Relationship Id="rId374" Type="http://schemas.openxmlformats.org/officeDocument/2006/relationships/image" Target="media/image253.wmf"/><Relationship Id="rId581" Type="http://schemas.openxmlformats.org/officeDocument/2006/relationships/image" Target="media/image360.wmf"/><Relationship Id="rId777" Type="http://schemas.openxmlformats.org/officeDocument/2006/relationships/image" Target="media/image458.wmf"/><Relationship Id="rId71" Type="http://schemas.openxmlformats.org/officeDocument/2006/relationships/oleObject" Target="embeddings/oleObject19.bin"/><Relationship Id="rId234" Type="http://schemas.openxmlformats.org/officeDocument/2006/relationships/image" Target="media/image164.wmf"/><Relationship Id="rId637" Type="http://schemas.openxmlformats.org/officeDocument/2006/relationships/image" Target="media/image388.wmf"/><Relationship Id="rId679" Type="http://schemas.openxmlformats.org/officeDocument/2006/relationships/image" Target="media/image409.wmf"/><Relationship Id="rId802" Type="http://schemas.openxmlformats.org/officeDocument/2006/relationships/image" Target="media/image473.wmf"/><Relationship Id="rId844" Type="http://schemas.openxmlformats.org/officeDocument/2006/relationships/header" Target="header1.xml"/><Relationship Id="rId2" Type="http://schemas.openxmlformats.org/officeDocument/2006/relationships/numbering" Target="numbering.xml"/><Relationship Id="rId29" Type="http://schemas.openxmlformats.org/officeDocument/2006/relationships/image" Target="media/image21.png"/><Relationship Id="rId276" Type="http://schemas.openxmlformats.org/officeDocument/2006/relationships/oleObject" Target="embeddings/oleObject64.bin"/><Relationship Id="rId441" Type="http://schemas.openxmlformats.org/officeDocument/2006/relationships/image" Target="media/image287.wmf"/><Relationship Id="rId483" Type="http://schemas.openxmlformats.org/officeDocument/2006/relationships/image" Target="media/image308.wmf"/><Relationship Id="rId539" Type="http://schemas.openxmlformats.org/officeDocument/2006/relationships/image" Target="media/image339.wmf"/><Relationship Id="rId690" Type="http://schemas.openxmlformats.org/officeDocument/2006/relationships/oleObject" Target="embeddings/oleObject264.bin"/><Relationship Id="rId704" Type="http://schemas.openxmlformats.org/officeDocument/2006/relationships/oleObject" Target="embeddings/oleObject271.bin"/><Relationship Id="rId746" Type="http://schemas.openxmlformats.org/officeDocument/2006/relationships/oleObject" Target="embeddings/oleObject292.bin"/><Relationship Id="rId40" Type="http://schemas.openxmlformats.org/officeDocument/2006/relationships/image" Target="media/image29.wmf"/><Relationship Id="rId136" Type="http://schemas.openxmlformats.org/officeDocument/2006/relationships/image" Target="media/image73.wmf"/><Relationship Id="rId178" Type="http://schemas.openxmlformats.org/officeDocument/2006/relationships/image" Target="media/image108.jpeg"/><Relationship Id="rId301" Type="http://schemas.openxmlformats.org/officeDocument/2006/relationships/image" Target="media/image213.png"/><Relationship Id="rId343" Type="http://schemas.openxmlformats.org/officeDocument/2006/relationships/oleObject" Target="embeddings/oleObject94.bin"/><Relationship Id="rId550" Type="http://schemas.openxmlformats.org/officeDocument/2006/relationships/oleObject" Target="embeddings/oleObject194.bin"/><Relationship Id="rId788" Type="http://schemas.openxmlformats.org/officeDocument/2006/relationships/image" Target="media/image464.png"/><Relationship Id="rId82" Type="http://schemas.openxmlformats.org/officeDocument/2006/relationships/image" Target="media/image46.wmf"/><Relationship Id="rId203" Type="http://schemas.openxmlformats.org/officeDocument/2006/relationships/image" Target="media/image133.jpeg"/><Relationship Id="rId385" Type="http://schemas.openxmlformats.org/officeDocument/2006/relationships/oleObject" Target="embeddings/oleObject115.bin"/><Relationship Id="rId592" Type="http://schemas.openxmlformats.org/officeDocument/2006/relationships/oleObject" Target="embeddings/oleObject215.bin"/><Relationship Id="rId606" Type="http://schemas.openxmlformats.org/officeDocument/2006/relationships/oleObject" Target="embeddings/oleObject222.bin"/><Relationship Id="rId648" Type="http://schemas.openxmlformats.org/officeDocument/2006/relationships/oleObject" Target="embeddings/oleObject243.bin"/><Relationship Id="rId813" Type="http://schemas.openxmlformats.org/officeDocument/2006/relationships/oleObject" Target="embeddings/oleObject323.bin"/><Relationship Id="rId245" Type="http://schemas.openxmlformats.org/officeDocument/2006/relationships/image" Target="media/image175.wmf"/><Relationship Id="rId287" Type="http://schemas.openxmlformats.org/officeDocument/2006/relationships/image" Target="media/image206.wmf"/><Relationship Id="rId410" Type="http://schemas.openxmlformats.org/officeDocument/2006/relationships/image" Target="media/image271.wmf"/><Relationship Id="rId452" Type="http://schemas.openxmlformats.org/officeDocument/2006/relationships/oleObject" Target="embeddings/oleObject148.bin"/><Relationship Id="rId494" Type="http://schemas.openxmlformats.org/officeDocument/2006/relationships/oleObject" Target="embeddings/oleObject169.bin"/><Relationship Id="rId508" Type="http://schemas.openxmlformats.org/officeDocument/2006/relationships/oleObject" Target="embeddings/oleObject176.bin"/><Relationship Id="rId715" Type="http://schemas.openxmlformats.org/officeDocument/2006/relationships/image" Target="media/image427.wmf"/><Relationship Id="rId105" Type="http://schemas.openxmlformats.org/officeDocument/2006/relationships/oleObject" Target="embeddings/oleObject36.bin"/><Relationship Id="rId147" Type="http://schemas.openxmlformats.org/officeDocument/2006/relationships/oleObject" Target="embeddings/oleObject57.bin"/><Relationship Id="rId312" Type="http://schemas.openxmlformats.org/officeDocument/2006/relationships/image" Target="media/image220.png"/><Relationship Id="rId354" Type="http://schemas.openxmlformats.org/officeDocument/2006/relationships/image" Target="media/image243.wmf"/><Relationship Id="rId757" Type="http://schemas.openxmlformats.org/officeDocument/2006/relationships/image" Target="media/image448.wmf"/><Relationship Id="rId799" Type="http://schemas.openxmlformats.org/officeDocument/2006/relationships/oleObject" Target="embeddings/oleObject316.bin"/><Relationship Id="rId51" Type="http://schemas.openxmlformats.org/officeDocument/2006/relationships/oleObject" Target="embeddings/oleObject9.bin"/><Relationship Id="rId93" Type="http://schemas.openxmlformats.org/officeDocument/2006/relationships/oleObject" Target="embeddings/oleObject30.bin"/><Relationship Id="rId189" Type="http://schemas.openxmlformats.org/officeDocument/2006/relationships/image" Target="media/image119.jpeg"/><Relationship Id="rId396" Type="http://schemas.openxmlformats.org/officeDocument/2006/relationships/image" Target="media/image264.wmf"/><Relationship Id="rId561" Type="http://schemas.openxmlformats.org/officeDocument/2006/relationships/image" Target="media/image350.wmf"/><Relationship Id="rId617" Type="http://schemas.openxmlformats.org/officeDocument/2006/relationships/image" Target="media/image378.wmf"/><Relationship Id="rId659" Type="http://schemas.openxmlformats.org/officeDocument/2006/relationships/image" Target="media/image399.wmf"/><Relationship Id="rId824" Type="http://schemas.openxmlformats.org/officeDocument/2006/relationships/image" Target="media/image483.png"/><Relationship Id="rId214" Type="http://schemas.openxmlformats.org/officeDocument/2006/relationships/image" Target="media/image144.jpeg"/><Relationship Id="rId256" Type="http://schemas.openxmlformats.org/officeDocument/2006/relationships/image" Target="media/image186.png"/><Relationship Id="rId298" Type="http://schemas.openxmlformats.org/officeDocument/2006/relationships/oleObject" Target="embeddings/oleObject75.bin"/><Relationship Id="rId421" Type="http://schemas.openxmlformats.org/officeDocument/2006/relationships/oleObject" Target="embeddings/oleObject133.bin"/><Relationship Id="rId463" Type="http://schemas.openxmlformats.org/officeDocument/2006/relationships/image" Target="media/image298.wmf"/><Relationship Id="rId519" Type="http://schemas.openxmlformats.org/officeDocument/2006/relationships/image" Target="media/image326.wmf"/><Relationship Id="rId670" Type="http://schemas.openxmlformats.org/officeDocument/2006/relationships/oleObject" Target="embeddings/oleObject254.bin"/><Relationship Id="rId116" Type="http://schemas.openxmlformats.org/officeDocument/2006/relationships/image" Target="media/image63.wmf"/><Relationship Id="rId158" Type="http://schemas.openxmlformats.org/officeDocument/2006/relationships/image" Target="media/image88.jpeg"/><Relationship Id="rId323" Type="http://schemas.openxmlformats.org/officeDocument/2006/relationships/oleObject" Target="embeddings/oleObject84.bin"/><Relationship Id="rId530" Type="http://schemas.openxmlformats.org/officeDocument/2006/relationships/image" Target="media/image332.png"/><Relationship Id="rId726" Type="http://schemas.openxmlformats.org/officeDocument/2006/relationships/oleObject" Target="embeddings/oleObject282.bin"/><Relationship Id="rId768" Type="http://schemas.openxmlformats.org/officeDocument/2006/relationships/oleObject" Target="embeddings/oleObject303.bin"/><Relationship Id="rId20" Type="http://schemas.openxmlformats.org/officeDocument/2006/relationships/image" Target="media/image12.png"/><Relationship Id="rId62" Type="http://schemas.openxmlformats.org/officeDocument/2006/relationships/image" Target="media/image36.wmf"/><Relationship Id="rId365" Type="http://schemas.openxmlformats.org/officeDocument/2006/relationships/oleObject" Target="embeddings/oleObject105.bin"/><Relationship Id="rId572" Type="http://schemas.openxmlformats.org/officeDocument/2006/relationships/oleObject" Target="embeddings/oleObject205.bin"/><Relationship Id="rId628" Type="http://schemas.openxmlformats.org/officeDocument/2006/relationships/oleObject" Target="embeddings/oleObject233.bin"/><Relationship Id="rId835" Type="http://schemas.openxmlformats.org/officeDocument/2006/relationships/image" Target="media/image491.wmf"/><Relationship Id="rId225" Type="http://schemas.openxmlformats.org/officeDocument/2006/relationships/image" Target="media/image155.wmf"/><Relationship Id="rId267" Type="http://schemas.openxmlformats.org/officeDocument/2006/relationships/image" Target="media/image196.wmf"/><Relationship Id="rId432" Type="http://schemas.openxmlformats.org/officeDocument/2006/relationships/oleObject" Target="embeddings/oleObject138.bin"/><Relationship Id="rId474" Type="http://schemas.openxmlformats.org/officeDocument/2006/relationships/oleObject" Target="embeddings/oleObject159.bin"/><Relationship Id="rId127" Type="http://schemas.openxmlformats.org/officeDocument/2006/relationships/oleObject" Target="embeddings/oleObject47.bin"/><Relationship Id="rId681" Type="http://schemas.openxmlformats.org/officeDocument/2006/relationships/image" Target="media/image410.wmf"/><Relationship Id="rId737" Type="http://schemas.openxmlformats.org/officeDocument/2006/relationships/image" Target="media/image438.wmf"/><Relationship Id="rId779" Type="http://schemas.openxmlformats.org/officeDocument/2006/relationships/image" Target="media/image459.wmf"/><Relationship Id="rId31" Type="http://schemas.openxmlformats.org/officeDocument/2006/relationships/image" Target="media/image23.png"/><Relationship Id="rId73" Type="http://schemas.openxmlformats.org/officeDocument/2006/relationships/oleObject" Target="embeddings/oleObject20.bin"/><Relationship Id="rId169" Type="http://schemas.openxmlformats.org/officeDocument/2006/relationships/image" Target="media/image99.jpeg"/><Relationship Id="rId334" Type="http://schemas.openxmlformats.org/officeDocument/2006/relationships/image" Target="media/image233.wmf"/><Relationship Id="rId376" Type="http://schemas.openxmlformats.org/officeDocument/2006/relationships/image" Target="media/image254.wmf"/><Relationship Id="rId541" Type="http://schemas.openxmlformats.org/officeDocument/2006/relationships/image" Target="media/image340.wmf"/><Relationship Id="rId583" Type="http://schemas.openxmlformats.org/officeDocument/2006/relationships/image" Target="media/image361.wmf"/><Relationship Id="rId639" Type="http://schemas.openxmlformats.org/officeDocument/2006/relationships/image" Target="media/image389.wmf"/><Relationship Id="rId790" Type="http://schemas.openxmlformats.org/officeDocument/2006/relationships/oleObject" Target="embeddings/oleObject313.bin"/><Relationship Id="rId804" Type="http://schemas.openxmlformats.org/officeDocument/2006/relationships/oleObject" Target="embeddings/oleObject319.bin"/><Relationship Id="rId4" Type="http://schemas.microsoft.com/office/2007/relationships/stylesWithEffects" Target="stylesWithEffects.xml"/><Relationship Id="rId180" Type="http://schemas.openxmlformats.org/officeDocument/2006/relationships/image" Target="media/image110.jpeg"/><Relationship Id="rId236" Type="http://schemas.openxmlformats.org/officeDocument/2006/relationships/image" Target="media/image166.wmf"/><Relationship Id="rId278" Type="http://schemas.openxmlformats.org/officeDocument/2006/relationships/oleObject" Target="embeddings/oleObject65.bin"/><Relationship Id="rId401" Type="http://schemas.openxmlformats.org/officeDocument/2006/relationships/oleObject" Target="embeddings/oleObject123.bin"/><Relationship Id="rId443" Type="http://schemas.openxmlformats.org/officeDocument/2006/relationships/image" Target="media/image288.wmf"/><Relationship Id="rId650" Type="http://schemas.openxmlformats.org/officeDocument/2006/relationships/oleObject" Target="embeddings/oleObject244.bin"/><Relationship Id="rId846" Type="http://schemas.openxmlformats.org/officeDocument/2006/relationships/theme" Target="theme/theme1.xml"/><Relationship Id="rId303" Type="http://schemas.openxmlformats.org/officeDocument/2006/relationships/oleObject" Target="embeddings/oleObject77.bin"/><Relationship Id="rId485" Type="http://schemas.openxmlformats.org/officeDocument/2006/relationships/image" Target="media/image309.wmf"/><Relationship Id="rId692" Type="http://schemas.openxmlformats.org/officeDocument/2006/relationships/oleObject" Target="embeddings/oleObject265.bin"/><Relationship Id="rId706" Type="http://schemas.openxmlformats.org/officeDocument/2006/relationships/oleObject" Target="embeddings/oleObject272.bin"/><Relationship Id="rId748" Type="http://schemas.openxmlformats.org/officeDocument/2006/relationships/oleObject" Target="embeddings/oleObject293.bin"/><Relationship Id="rId42" Type="http://schemas.openxmlformats.org/officeDocument/2006/relationships/image" Target="media/image2610.wmf"/><Relationship Id="rId84" Type="http://schemas.openxmlformats.org/officeDocument/2006/relationships/image" Target="media/image47.wmf"/><Relationship Id="rId138" Type="http://schemas.openxmlformats.org/officeDocument/2006/relationships/image" Target="media/image74.wmf"/><Relationship Id="rId345" Type="http://schemas.openxmlformats.org/officeDocument/2006/relationships/oleObject" Target="embeddings/oleObject95.bin"/><Relationship Id="rId387" Type="http://schemas.openxmlformats.org/officeDocument/2006/relationships/oleObject" Target="embeddings/oleObject116.bin"/><Relationship Id="rId510" Type="http://schemas.openxmlformats.org/officeDocument/2006/relationships/oleObject" Target="embeddings/oleObject177.bin"/><Relationship Id="rId552" Type="http://schemas.openxmlformats.org/officeDocument/2006/relationships/oleObject" Target="embeddings/oleObject195.bin"/><Relationship Id="rId594" Type="http://schemas.openxmlformats.org/officeDocument/2006/relationships/oleObject" Target="embeddings/oleObject216.bin"/><Relationship Id="rId608" Type="http://schemas.openxmlformats.org/officeDocument/2006/relationships/oleObject" Target="embeddings/oleObject223.bin"/><Relationship Id="rId815" Type="http://schemas.openxmlformats.org/officeDocument/2006/relationships/oleObject" Target="embeddings/oleObject324.bin"/><Relationship Id="rId191" Type="http://schemas.openxmlformats.org/officeDocument/2006/relationships/image" Target="media/image121.jpeg"/><Relationship Id="rId205" Type="http://schemas.openxmlformats.org/officeDocument/2006/relationships/image" Target="media/image135.jpeg"/><Relationship Id="rId247" Type="http://schemas.openxmlformats.org/officeDocument/2006/relationships/image" Target="media/image177.wmf"/><Relationship Id="rId412" Type="http://schemas.openxmlformats.org/officeDocument/2006/relationships/image" Target="media/image272.wmf"/><Relationship Id="rId107" Type="http://schemas.openxmlformats.org/officeDocument/2006/relationships/oleObject" Target="embeddings/oleObject37.bin"/><Relationship Id="rId289" Type="http://schemas.openxmlformats.org/officeDocument/2006/relationships/image" Target="media/image207.wmf"/><Relationship Id="rId454" Type="http://schemas.openxmlformats.org/officeDocument/2006/relationships/oleObject" Target="embeddings/oleObject149.bin"/><Relationship Id="rId496" Type="http://schemas.openxmlformats.org/officeDocument/2006/relationships/oleObject" Target="embeddings/oleObject170.bin"/><Relationship Id="rId661" Type="http://schemas.openxmlformats.org/officeDocument/2006/relationships/image" Target="media/image400.wmf"/><Relationship Id="rId717" Type="http://schemas.openxmlformats.org/officeDocument/2006/relationships/image" Target="media/image428.wmf"/><Relationship Id="rId759" Type="http://schemas.openxmlformats.org/officeDocument/2006/relationships/image" Target="media/image449.wmf"/><Relationship Id="rId11" Type="http://schemas.openxmlformats.org/officeDocument/2006/relationships/image" Target="media/image3.png"/><Relationship Id="rId53" Type="http://schemas.openxmlformats.org/officeDocument/2006/relationships/oleObject" Target="embeddings/oleObject10.bin"/><Relationship Id="rId149" Type="http://schemas.openxmlformats.org/officeDocument/2006/relationships/oleObject" Target="embeddings/oleObject58.bin"/><Relationship Id="rId314" Type="http://schemas.openxmlformats.org/officeDocument/2006/relationships/image" Target="media/image222.wmf"/><Relationship Id="rId356" Type="http://schemas.openxmlformats.org/officeDocument/2006/relationships/image" Target="media/image244.wmf"/><Relationship Id="rId398" Type="http://schemas.openxmlformats.org/officeDocument/2006/relationships/image" Target="media/image265.wmf"/><Relationship Id="rId521" Type="http://schemas.openxmlformats.org/officeDocument/2006/relationships/image" Target="media/image327.wmf"/><Relationship Id="rId563" Type="http://schemas.openxmlformats.org/officeDocument/2006/relationships/image" Target="media/image351.wmf"/><Relationship Id="rId619" Type="http://schemas.openxmlformats.org/officeDocument/2006/relationships/image" Target="media/image379.wmf"/><Relationship Id="rId770" Type="http://schemas.openxmlformats.org/officeDocument/2006/relationships/oleObject" Target="embeddings/oleObject304.bin"/><Relationship Id="rId95" Type="http://schemas.openxmlformats.org/officeDocument/2006/relationships/oleObject" Target="embeddings/oleObject31.bin"/><Relationship Id="rId160" Type="http://schemas.openxmlformats.org/officeDocument/2006/relationships/image" Target="media/image90.jpeg"/><Relationship Id="rId216" Type="http://schemas.openxmlformats.org/officeDocument/2006/relationships/image" Target="media/image146.wmf"/><Relationship Id="rId423" Type="http://schemas.openxmlformats.org/officeDocument/2006/relationships/image" Target="media/image278.wmf"/><Relationship Id="rId826" Type="http://schemas.openxmlformats.org/officeDocument/2006/relationships/oleObject" Target="embeddings/oleObject330.bin"/><Relationship Id="rId258" Type="http://schemas.openxmlformats.org/officeDocument/2006/relationships/image" Target="media/image188.png"/><Relationship Id="rId465" Type="http://schemas.openxmlformats.org/officeDocument/2006/relationships/image" Target="media/image299.wmf"/><Relationship Id="rId630" Type="http://schemas.openxmlformats.org/officeDocument/2006/relationships/oleObject" Target="embeddings/oleObject234.bin"/><Relationship Id="rId672" Type="http://schemas.openxmlformats.org/officeDocument/2006/relationships/oleObject" Target="embeddings/oleObject255.bin"/><Relationship Id="rId728" Type="http://schemas.openxmlformats.org/officeDocument/2006/relationships/oleObject" Target="embeddings/oleObject283.bin"/><Relationship Id="rId22" Type="http://schemas.openxmlformats.org/officeDocument/2006/relationships/image" Target="media/image14.png"/><Relationship Id="rId64" Type="http://schemas.openxmlformats.org/officeDocument/2006/relationships/image" Target="media/image37.wmf"/><Relationship Id="rId118" Type="http://schemas.openxmlformats.org/officeDocument/2006/relationships/image" Target="media/image64.wmf"/><Relationship Id="rId325" Type="http://schemas.openxmlformats.org/officeDocument/2006/relationships/oleObject" Target="embeddings/oleObject85.bin"/><Relationship Id="rId367" Type="http://schemas.openxmlformats.org/officeDocument/2006/relationships/oleObject" Target="embeddings/oleObject106.bin"/><Relationship Id="rId532" Type="http://schemas.openxmlformats.org/officeDocument/2006/relationships/image" Target="media/image334.png"/><Relationship Id="rId574" Type="http://schemas.openxmlformats.org/officeDocument/2006/relationships/oleObject" Target="embeddings/oleObject206.bin"/><Relationship Id="rId171" Type="http://schemas.openxmlformats.org/officeDocument/2006/relationships/image" Target="media/image101.jpeg"/><Relationship Id="rId227" Type="http://schemas.openxmlformats.org/officeDocument/2006/relationships/image" Target="media/image157.wmf"/><Relationship Id="rId781" Type="http://schemas.openxmlformats.org/officeDocument/2006/relationships/image" Target="media/image460.wmf"/><Relationship Id="rId837" Type="http://schemas.openxmlformats.org/officeDocument/2006/relationships/image" Target="media/image492.wmf"/><Relationship Id="rId269" Type="http://schemas.openxmlformats.org/officeDocument/2006/relationships/image" Target="media/image197.wmf"/><Relationship Id="rId434" Type="http://schemas.openxmlformats.org/officeDocument/2006/relationships/oleObject" Target="embeddings/oleObject139.bin"/><Relationship Id="rId476" Type="http://schemas.openxmlformats.org/officeDocument/2006/relationships/oleObject" Target="embeddings/oleObject160.bin"/><Relationship Id="rId641" Type="http://schemas.openxmlformats.org/officeDocument/2006/relationships/image" Target="media/image390.wmf"/><Relationship Id="rId683" Type="http://schemas.openxmlformats.org/officeDocument/2006/relationships/image" Target="media/image411.wmf"/><Relationship Id="rId739" Type="http://schemas.openxmlformats.org/officeDocument/2006/relationships/image" Target="media/image439.wmf"/><Relationship Id="rId33" Type="http://schemas.openxmlformats.org/officeDocument/2006/relationships/image" Target="media/image25.png"/><Relationship Id="rId129" Type="http://schemas.openxmlformats.org/officeDocument/2006/relationships/oleObject" Target="embeddings/oleObject48.bin"/><Relationship Id="rId280" Type="http://schemas.openxmlformats.org/officeDocument/2006/relationships/oleObject" Target="embeddings/oleObject66.bin"/><Relationship Id="rId336" Type="http://schemas.openxmlformats.org/officeDocument/2006/relationships/image" Target="media/image234.wmf"/><Relationship Id="rId501" Type="http://schemas.openxmlformats.org/officeDocument/2006/relationships/image" Target="media/image317.wmf"/><Relationship Id="rId543" Type="http://schemas.openxmlformats.org/officeDocument/2006/relationships/image" Target="media/image341.wmf"/><Relationship Id="rId75" Type="http://schemas.openxmlformats.org/officeDocument/2006/relationships/oleObject" Target="embeddings/oleObject21.bin"/><Relationship Id="rId140" Type="http://schemas.openxmlformats.org/officeDocument/2006/relationships/image" Target="media/image75.wmf"/><Relationship Id="rId182" Type="http://schemas.openxmlformats.org/officeDocument/2006/relationships/image" Target="media/image112.jpeg"/><Relationship Id="rId378" Type="http://schemas.openxmlformats.org/officeDocument/2006/relationships/image" Target="media/image255.wmf"/><Relationship Id="rId403" Type="http://schemas.openxmlformats.org/officeDocument/2006/relationships/oleObject" Target="embeddings/oleObject124.bin"/><Relationship Id="rId585" Type="http://schemas.openxmlformats.org/officeDocument/2006/relationships/image" Target="media/image362.wmf"/><Relationship Id="rId750" Type="http://schemas.openxmlformats.org/officeDocument/2006/relationships/oleObject" Target="embeddings/oleObject294.bin"/><Relationship Id="rId792" Type="http://schemas.openxmlformats.org/officeDocument/2006/relationships/image" Target="media/image467.wmf"/><Relationship Id="rId806" Type="http://schemas.openxmlformats.org/officeDocument/2006/relationships/oleObject" Target="embeddings/oleObject320.bin"/><Relationship Id="rId6" Type="http://schemas.openxmlformats.org/officeDocument/2006/relationships/webSettings" Target="webSettings.xml"/><Relationship Id="rId238" Type="http://schemas.openxmlformats.org/officeDocument/2006/relationships/image" Target="media/image168.wmf"/><Relationship Id="rId445" Type="http://schemas.openxmlformats.org/officeDocument/2006/relationships/image" Target="media/image289.wmf"/><Relationship Id="rId487" Type="http://schemas.openxmlformats.org/officeDocument/2006/relationships/image" Target="media/image310.wmf"/><Relationship Id="rId610" Type="http://schemas.openxmlformats.org/officeDocument/2006/relationships/oleObject" Target="embeddings/oleObject224.bin"/><Relationship Id="rId652" Type="http://schemas.openxmlformats.org/officeDocument/2006/relationships/oleObject" Target="embeddings/oleObject245.bin"/><Relationship Id="rId694" Type="http://schemas.openxmlformats.org/officeDocument/2006/relationships/oleObject" Target="embeddings/oleObject266.bin"/><Relationship Id="rId708" Type="http://schemas.openxmlformats.org/officeDocument/2006/relationships/oleObject" Target="embeddings/oleObject273.bin"/><Relationship Id="rId291" Type="http://schemas.openxmlformats.org/officeDocument/2006/relationships/image" Target="media/image208.wmf"/><Relationship Id="rId305" Type="http://schemas.openxmlformats.org/officeDocument/2006/relationships/image" Target="media/image216.png"/><Relationship Id="rId347" Type="http://schemas.openxmlformats.org/officeDocument/2006/relationships/oleObject" Target="embeddings/oleObject96.bin"/><Relationship Id="rId512" Type="http://schemas.openxmlformats.org/officeDocument/2006/relationships/oleObject" Target="embeddings/oleObject178.bin"/><Relationship Id="rId44" Type="http://schemas.openxmlformats.org/officeDocument/2006/relationships/image" Target="media/image277.wmf"/><Relationship Id="rId86" Type="http://schemas.openxmlformats.org/officeDocument/2006/relationships/image" Target="media/image48.wmf"/><Relationship Id="rId151" Type="http://schemas.openxmlformats.org/officeDocument/2006/relationships/image" Target="media/image81.jpeg"/><Relationship Id="rId389" Type="http://schemas.openxmlformats.org/officeDocument/2006/relationships/oleObject" Target="embeddings/oleObject117.bin"/><Relationship Id="rId554" Type="http://schemas.openxmlformats.org/officeDocument/2006/relationships/oleObject" Target="embeddings/oleObject196.bin"/><Relationship Id="rId596" Type="http://schemas.openxmlformats.org/officeDocument/2006/relationships/oleObject" Target="embeddings/oleObject217.bin"/><Relationship Id="rId761" Type="http://schemas.openxmlformats.org/officeDocument/2006/relationships/image" Target="media/image450.wmf"/><Relationship Id="rId817" Type="http://schemas.openxmlformats.org/officeDocument/2006/relationships/oleObject" Target="embeddings/oleObject325.bin"/><Relationship Id="rId193" Type="http://schemas.openxmlformats.org/officeDocument/2006/relationships/image" Target="media/image123.jpeg"/><Relationship Id="rId207" Type="http://schemas.openxmlformats.org/officeDocument/2006/relationships/image" Target="media/image137.jpeg"/><Relationship Id="rId249" Type="http://schemas.openxmlformats.org/officeDocument/2006/relationships/image" Target="media/image179.png"/><Relationship Id="rId414" Type="http://schemas.openxmlformats.org/officeDocument/2006/relationships/image" Target="media/image273.wmf"/><Relationship Id="rId456" Type="http://schemas.openxmlformats.org/officeDocument/2006/relationships/oleObject" Target="embeddings/oleObject150.bin"/><Relationship Id="rId498" Type="http://schemas.openxmlformats.org/officeDocument/2006/relationships/oleObject" Target="embeddings/oleObject171.bin"/><Relationship Id="rId621" Type="http://schemas.openxmlformats.org/officeDocument/2006/relationships/image" Target="media/image380.wmf"/><Relationship Id="rId663" Type="http://schemas.openxmlformats.org/officeDocument/2006/relationships/image" Target="media/image401.wmf"/><Relationship Id="rId13" Type="http://schemas.openxmlformats.org/officeDocument/2006/relationships/image" Target="media/image5.png"/><Relationship Id="rId109" Type="http://schemas.openxmlformats.org/officeDocument/2006/relationships/oleObject" Target="embeddings/oleObject38.bin"/><Relationship Id="rId260" Type="http://schemas.openxmlformats.org/officeDocument/2006/relationships/image" Target="media/image190.png"/><Relationship Id="rId316" Type="http://schemas.openxmlformats.org/officeDocument/2006/relationships/image" Target="media/image223.png"/><Relationship Id="rId523" Type="http://schemas.openxmlformats.org/officeDocument/2006/relationships/image" Target="media/image328.wmf"/><Relationship Id="rId719" Type="http://schemas.openxmlformats.org/officeDocument/2006/relationships/image" Target="media/image429.wmf"/><Relationship Id="rId55" Type="http://schemas.openxmlformats.org/officeDocument/2006/relationships/oleObject" Target="embeddings/oleObject11.bin"/><Relationship Id="rId97" Type="http://schemas.openxmlformats.org/officeDocument/2006/relationships/oleObject" Target="embeddings/oleObject32.bin"/><Relationship Id="rId120" Type="http://schemas.openxmlformats.org/officeDocument/2006/relationships/image" Target="media/image65.wmf"/><Relationship Id="rId358" Type="http://schemas.openxmlformats.org/officeDocument/2006/relationships/image" Target="media/image245.wmf"/><Relationship Id="rId565" Type="http://schemas.openxmlformats.org/officeDocument/2006/relationships/image" Target="media/image352.wmf"/><Relationship Id="rId730" Type="http://schemas.openxmlformats.org/officeDocument/2006/relationships/oleObject" Target="embeddings/oleObject284.bin"/><Relationship Id="rId772" Type="http://schemas.openxmlformats.org/officeDocument/2006/relationships/oleObject" Target="embeddings/oleObject305.bin"/><Relationship Id="rId828" Type="http://schemas.openxmlformats.org/officeDocument/2006/relationships/image" Target="media/image486.png"/><Relationship Id="rId162" Type="http://schemas.openxmlformats.org/officeDocument/2006/relationships/image" Target="media/image92.jpeg"/><Relationship Id="rId218" Type="http://schemas.openxmlformats.org/officeDocument/2006/relationships/image" Target="media/image148.wmf"/><Relationship Id="rId425" Type="http://schemas.openxmlformats.org/officeDocument/2006/relationships/image" Target="media/image279.wmf"/><Relationship Id="rId467" Type="http://schemas.openxmlformats.org/officeDocument/2006/relationships/image" Target="media/image300.wmf"/><Relationship Id="rId632" Type="http://schemas.openxmlformats.org/officeDocument/2006/relationships/oleObject" Target="embeddings/oleObject235.bin"/><Relationship Id="rId271" Type="http://schemas.openxmlformats.org/officeDocument/2006/relationships/image" Target="media/image198.wmf"/><Relationship Id="rId674" Type="http://schemas.openxmlformats.org/officeDocument/2006/relationships/oleObject" Target="embeddings/oleObject256.bin"/><Relationship Id="rId24" Type="http://schemas.openxmlformats.org/officeDocument/2006/relationships/image" Target="media/image16.png"/><Relationship Id="rId66" Type="http://schemas.openxmlformats.org/officeDocument/2006/relationships/image" Target="media/image38.wmf"/><Relationship Id="rId131" Type="http://schemas.openxmlformats.org/officeDocument/2006/relationships/oleObject" Target="embeddings/oleObject49.bin"/><Relationship Id="rId327" Type="http://schemas.openxmlformats.org/officeDocument/2006/relationships/oleObject" Target="embeddings/oleObject86.bin"/><Relationship Id="rId369" Type="http://schemas.openxmlformats.org/officeDocument/2006/relationships/oleObject" Target="embeddings/oleObject107.bin"/><Relationship Id="rId534" Type="http://schemas.openxmlformats.org/officeDocument/2006/relationships/image" Target="media/image336.png"/><Relationship Id="rId576" Type="http://schemas.openxmlformats.org/officeDocument/2006/relationships/oleObject" Target="embeddings/oleObject207.bin"/><Relationship Id="rId741" Type="http://schemas.openxmlformats.org/officeDocument/2006/relationships/image" Target="media/image440.wmf"/><Relationship Id="rId783" Type="http://schemas.openxmlformats.org/officeDocument/2006/relationships/image" Target="media/image461.wmf"/><Relationship Id="rId839" Type="http://schemas.openxmlformats.org/officeDocument/2006/relationships/oleObject" Target="embeddings/oleObject335.bin"/><Relationship Id="rId173" Type="http://schemas.openxmlformats.org/officeDocument/2006/relationships/image" Target="media/image103.jpeg"/><Relationship Id="rId229" Type="http://schemas.openxmlformats.org/officeDocument/2006/relationships/image" Target="media/image159.wmf"/><Relationship Id="rId380" Type="http://schemas.openxmlformats.org/officeDocument/2006/relationships/image" Target="media/image256.wmf"/><Relationship Id="rId436" Type="http://schemas.openxmlformats.org/officeDocument/2006/relationships/oleObject" Target="embeddings/oleObject140.bin"/><Relationship Id="rId601" Type="http://schemas.openxmlformats.org/officeDocument/2006/relationships/image" Target="media/image370.wmf"/><Relationship Id="rId643" Type="http://schemas.openxmlformats.org/officeDocument/2006/relationships/image" Target="media/image391.wmf"/><Relationship Id="rId240" Type="http://schemas.openxmlformats.org/officeDocument/2006/relationships/image" Target="media/image170.wmf"/><Relationship Id="rId478" Type="http://schemas.openxmlformats.org/officeDocument/2006/relationships/oleObject" Target="embeddings/oleObject161.bin"/><Relationship Id="rId685" Type="http://schemas.openxmlformats.org/officeDocument/2006/relationships/image" Target="media/image412.wmf"/><Relationship Id="rId35" Type="http://schemas.openxmlformats.org/officeDocument/2006/relationships/oleObject" Target="embeddings/oleObject1.bin"/><Relationship Id="rId77" Type="http://schemas.openxmlformats.org/officeDocument/2006/relationships/oleObject" Target="embeddings/oleObject22.bin"/><Relationship Id="rId100" Type="http://schemas.openxmlformats.org/officeDocument/2006/relationships/image" Target="media/image55.wmf"/><Relationship Id="rId282" Type="http://schemas.openxmlformats.org/officeDocument/2006/relationships/oleObject" Target="embeddings/oleObject67.bin"/><Relationship Id="rId338" Type="http://schemas.openxmlformats.org/officeDocument/2006/relationships/image" Target="media/image235.wmf"/><Relationship Id="rId503" Type="http://schemas.openxmlformats.org/officeDocument/2006/relationships/image" Target="media/image318.wmf"/><Relationship Id="rId545" Type="http://schemas.openxmlformats.org/officeDocument/2006/relationships/image" Target="media/image342.wmf"/><Relationship Id="rId587" Type="http://schemas.openxmlformats.org/officeDocument/2006/relationships/image" Target="media/image363.wmf"/><Relationship Id="rId710" Type="http://schemas.openxmlformats.org/officeDocument/2006/relationships/oleObject" Target="embeddings/oleObject274.bin"/><Relationship Id="rId752" Type="http://schemas.openxmlformats.org/officeDocument/2006/relationships/oleObject" Target="embeddings/oleObject295.bin"/><Relationship Id="rId808" Type="http://schemas.openxmlformats.org/officeDocument/2006/relationships/oleObject" Target="embeddings/oleObject321.bin"/><Relationship Id="rId8" Type="http://schemas.openxmlformats.org/officeDocument/2006/relationships/endnotes" Target="endnotes.xml"/><Relationship Id="rId142" Type="http://schemas.openxmlformats.org/officeDocument/2006/relationships/image" Target="media/image76.wmf"/><Relationship Id="rId184" Type="http://schemas.openxmlformats.org/officeDocument/2006/relationships/image" Target="media/image114.jpeg"/><Relationship Id="rId391" Type="http://schemas.openxmlformats.org/officeDocument/2006/relationships/oleObject" Target="embeddings/oleObject118.bin"/><Relationship Id="rId405" Type="http://schemas.openxmlformats.org/officeDocument/2006/relationships/oleObject" Target="embeddings/oleObject125.bin"/><Relationship Id="rId447" Type="http://schemas.openxmlformats.org/officeDocument/2006/relationships/image" Target="media/image290.wmf"/><Relationship Id="rId612" Type="http://schemas.openxmlformats.org/officeDocument/2006/relationships/oleObject" Target="embeddings/oleObject225.bin"/><Relationship Id="rId794" Type="http://schemas.openxmlformats.org/officeDocument/2006/relationships/image" Target="media/image468.png"/><Relationship Id="rId251" Type="http://schemas.openxmlformats.org/officeDocument/2006/relationships/image" Target="media/image181.png"/><Relationship Id="rId489" Type="http://schemas.openxmlformats.org/officeDocument/2006/relationships/image" Target="media/image311.wmf"/><Relationship Id="rId654" Type="http://schemas.openxmlformats.org/officeDocument/2006/relationships/oleObject" Target="embeddings/oleObject246.bin"/><Relationship Id="rId696" Type="http://schemas.openxmlformats.org/officeDocument/2006/relationships/oleObject" Target="embeddings/oleObject267.bin"/><Relationship Id="rId46" Type="http://schemas.openxmlformats.org/officeDocument/2006/relationships/image" Target="media/image2810.wmf"/><Relationship Id="rId293" Type="http://schemas.openxmlformats.org/officeDocument/2006/relationships/image" Target="media/image209.wmf"/><Relationship Id="rId307" Type="http://schemas.openxmlformats.org/officeDocument/2006/relationships/oleObject" Target="embeddings/oleObject78.bin"/><Relationship Id="rId349" Type="http://schemas.openxmlformats.org/officeDocument/2006/relationships/oleObject" Target="embeddings/oleObject97.bin"/><Relationship Id="rId514" Type="http://schemas.openxmlformats.org/officeDocument/2006/relationships/oleObject" Target="embeddings/oleObject179.bin"/><Relationship Id="rId556" Type="http://schemas.openxmlformats.org/officeDocument/2006/relationships/oleObject" Target="embeddings/oleObject197.bin"/><Relationship Id="rId721" Type="http://schemas.openxmlformats.org/officeDocument/2006/relationships/image" Target="media/image430.wmf"/><Relationship Id="rId763" Type="http://schemas.openxmlformats.org/officeDocument/2006/relationships/image" Target="media/image451.wmf"/><Relationship Id="rId88" Type="http://schemas.openxmlformats.org/officeDocument/2006/relationships/image" Target="media/image49.wmf"/><Relationship Id="rId111" Type="http://schemas.openxmlformats.org/officeDocument/2006/relationships/oleObject" Target="embeddings/oleObject39.bin"/><Relationship Id="rId153" Type="http://schemas.openxmlformats.org/officeDocument/2006/relationships/image" Target="media/image83.jpeg"/><Relationship Id="rId195" Type="http://schemas.openxmlformats.org/officeDocument/2006/relationships/image" Target="media/image125.jpeg"/><Relationship Id="rId209" Type="http://schemas.openxmlformats.org/officeDocument/2006/relationships/image" Target="media/image139.jpeg"/><Relationship Id="rId360" Type="http://schemas.openxmlformats.org/officeDocument/2006/relationships/image" Target="media/image246.wmf"/><Relationship Id="rId416" Type="http://schemas.openxmlformats.org/officeDocument/2006/relationships/image" Target="media/image274.wmf"/><Relationship Id="rId598" Type="http://schemas.openxmlformats.org/officeDocument/2006/relationships/oleObject" Target="embeddings/oleObject218.bin"/><Relationship Id="rId819" Type="http://schemas.openxmlformats.org/officeDocument/2006/relationships/oleObject" Target="embeddings/oleObject327.bin"/><Relationship Id="rId220" Type="http://schemas.openxmlformats.org/officeDocument/2006/relationships/image" Target="media/image150.wmf"/><Relationship Id="rId458" Type="http://schemas.openxmlformats.org/officeDocument/2006/relationships/oleObject" Target="embeddings/oleObject151.bin"/><Relationship Id="rId623" Type="http://schemas.openxmlformats.org/officeDocument/2006/relationships/image" Target="media/image381.wmf"/><Relationship Id="rId665" Type="http://schemas.openxmlformats.org/officeDocument/2006/relationships/image" Target="media/image402.wmf"/><Relationship Id="rId830" Type="http://schemas.openxmlformats.org/officeDocument/2006/relationships/oleObject" Target="embeddings/oleObject331.bin"/><Relationship Id="rId15" Type="http://schemas.openxmlformats.org/officeDocument/2006/relationships/image" Target="media/image7.png"/><Relationship Id="rId57" Type="http://schemas.openxmlformats.org/officeDocument/2006/relationships/oleObject" Target="embeddings/oleObject12.bin"/><Relationship Id="rId262" Type="http://schemas.openxmlformats.org/officeDocument/2006/relationships/image" Target="media/image192.png"/><Relationship Id="rId318" Type="http://schemas.openxmlformats.org/officeDocument/2006/relationships/image" Target="media/image225.wmf"/><Relationship Id="rId525" Type="http://schemas.openxmlformats.org/officeDocument/2006/relationships/image" Target="media/image329.wmf"/><Relationship Id="rId567" Type="http://schemas.openxmlformats.org/officeDocument/2006/relationships/image" Target="media/image353.wmf"/><Relationship Id="rId732" Type="http://schemas.openxmlformats.org/officeDocument/2006/relationships/oleObject" Target="embeddings/oleObject285.bin"/><Relationship Id="rId99" Type="http://schemas.openxmlformats.org/officeDocument/2006/relationships/oleObject" Target="embeddings/oleObject33.bin"/><Relationship Id="rId122" Type="http://schemas.openxmlformats.org/officeDocument/2006/relationships/image" Target="media/image66.wmf"/><Relationship Id="rId164" Type="http://schemas.openxmlformats.org/officeDocument/2006/relationships/image" Target="media/image94.jpeg"/><Relationship Id="rId371" Type="http://schemas.openxmlformats.org/officeDocument/2006/relationships/oleObject" Target="embeddings/oleObject108.bin"/><Relationship Id="rId774" Type="http://schemas.openxmlformats.org/officeDocument/2006/relationships/oleObject" Target="embeddings/oleObject306.bin"/><Relationship Id="rId427" Type="http://schemas.openxmlformats.org/officeDocument/2006/relationships/image" Target="media/image280.wmf"/><Relationship Id="rId469" Type="http://schemas.openxmlformats.org/officeDocument/2006/relationships/image" Target="media/image301.wmf"/><Relationship Id="rId634" Type="http://schemas.openxmlformats.org/officeDocument/2006/relationships/oleObject" Target="embeddings/oleObject236.bin"/><Relationship Id="rId676" Type="http://schemas.openxmlformats.org/officeDocument/2006/relationships/oleObject" Target="embeddings/oleObject257.bin"/><Relationship Id="rId841" Type="http://schemas.openxmlformats.org/officeDocument/2006/relationships/image" Target="media/image494.wmf"/><Relationship Id="rId26" Type="http://schemas.openxmlformats.org/officeDocument/2006/relationships/image" Target="media/image18.png"/><Relationship Id="rId231" Type="http://schemas.openxmlformats.org/officeDocument/2006/relationships/image" Target="media/image161.wmf"/><Relationship Id="rId273" Type="http://schemas.openxmlformats.org/officeDocument/2006/relationships/image" Target="media/image199.wmf"/><Relationship Id="rId329" Type="http://schemas.openxmlformats.org/officeDocument/2006/relationships/oleObject" Target="embeddings/oleObject87.bin"/><Relationship Id="rId480" Type="http://schemas.openxmlformats.org/officeDocument/2006/relationships/oleObject" Target="embeddings/oleObject162.bin"/><Relationship Id="rId536" Type="http://schemas.openxmlformats.org/officeDocument/2006/relationships/oleObject" Target="embeddings/oleObject187.bin"/><Relationship Id="rId701" Type="http://schemas.openxmlformats.org/officeDocument/2006/relationships/image" Target="media/image420.wmf"/><Relationship Id="rId68" Type="http://schemas.openxmlformats.org/officeDocument/2006/relationships/image" Target="media/image39.wmf"/><Relationship Id="rId133" Type="http://schemas.openxmlformats.org/officeDocument/2006/relationships/oleObject" Target="embeddings/oleObject50.bin"/><Relationship Id="rId175" Type="http://schemas.openxmlformats.org/officeDocument/2006/relationships/image" Target="media/image105.jpeg"/><Relationship Id="rId340" Type="http://schemas.openxmlformats.org/officeDocument/2006/relationships/image" Target="media/image236.wmf"/><Relationship Id="rId578" Type="http://schemas.openxmlformats.org/officeDocument/2006/relationships/oleObject" Target="embeddings/oleObject208.bin"/><Relationship Id="rId743" Type="http://schemas.openxmlformats.org/officeDocument/2006/relationships/image" Target="media/image441.wmf"/><Relationship Id="rId785" Type="http://schemas.openxmlformats.org/officeDocument/2006/relationships/image" Target="media/image462.png"/><Relationship Id="rId200" Type="http://schemas.openxmlformats.org/officeDocument/2006/relationships/image" Target="media/image130.jpeg"/><Relationship Id="rId382" Type="http://schemas.openxmlformats.org/officeDocument/2006/relationships/image" Target="media/image257.wmf"/><Relationship Id="rId438" Type="http://schemas.openxmlformats.org/officeDocument/2006/relationships/oleObject" Target="embeddings/oleObject141.bin"/><Relationship Id="rId603" Type="http://schemas.openxmlformats.org/officeDocument/2006/relationships/image" Target="media/image371.wmf"/><Relationship Id="rId645" Type="http://schemas.openxmlformats.org/officeDocument/2006/relationships/image" Target="media/image392.wmf"/><Relationship Id="rId687" Type="http://schemas.openxmlformats.org/officeDocument/2006/relationships/image" Target="media/image413.wmf"/><Relationship Id="rId810" Type="http://schemas.openxmlformats.org/officeDocument/2006/relationships/image" Target="media/image477.png"/><Relationship Id="rId242" Type="http://schemas.openxmlformats.org/officeDocument/2006/relationships/image" Target="media/image172.wmf"/><Relationship Id="rId284" Type="http://schemas.openxmlformats.org/officeDocument/2006/relationships/oleObject" Target="embeddings/oleObject68.bin"/><Relationship Id="rId491" Type="http://schemas.openxmlformats.org/officeDocument/2006/relationships/image" Target="media/image312.wmf"/><Relationship Id="rId505" Type="http://schemas.openxmlformats.org/officeDocument/2006/relationships/image" Target="media/image319.wmf"/><Relationship Id="rId712" Type="http://schemas.openxmlformats.org/officeDocument/2006/relationships/oleObject" Target="embeddings/oleObject275.bin"/><Relationship Id="rId37" Type="http://schemas.openxmlformats.org/officeDocument/2006/relationships/oleObject" Target="embeddings/oleObject2.bin"/><Relationship Id="rId79" Type="http://schemas.openxmlformats.org/officeDocument/2006/relationships/oleObject" Target="embeddings/oleObject23.bin"/><Relationship Id="rId102" Type="http://schemas.openxmlformats.org/officeDocument/2006/relationships/image" Target="media/image56.wmf"/><Relationship Id="rId144" Type="http://schemas.openxmlformats.org/officeDocument/2006/relationships/image" Target="media/image77.wmf"/><Relationship Id="rId547" Type="http://schemas.openxmlformats.org/officeDocument/2006/relationships/image" Target="media/image343.wmf"/><Relationship Id="rId589" Type="http://schemas.openxmlformats.org/officeDocument/2006/relationships/image" Target="media/image364.wmf"/><Relationship Id="rId754" Type="http://schemas.openxmlformats.org/officeDocument/2006/relationships/oleObject" Target="embeddings/oleObject296.bin"/><Relationship Id="rId796" Type="http://schemas.openxmlformats.org/officeDocument/2006/relationships/image" Target="media/image470.wmf"/><Relationship Id="rId90" Type="http://schemas.openxmlformats.org/officeDocument/2006/relationships/image" Target="media/image50.wmf"/><Relationship Id="rId186" Type="http://schemas.openxmlformats.org/officeDocument/2006/relationships/image" Target="media/image116.jpeg"/><Relationship Id="rId351" Type="http://schemas.openxmlformats.org/officeDocument/2006/relationships/oleObject" Target="embeddings/oleObject98.bin"/><Relationship Id="rId393" Type="http://schemas.openxmlformats.org/officeDocument/2006/relationships/oleObject" Target="embeddings/oleObject119.bin"/><Relationship Id="rId407" Type="http://schemas.openxmlformats.org/officeDocument/2006/relationships/oleObject" Target="embeddings/oleObject126.bin"/><Relationship Id="rId449" Type="http://schemas.openxmlformats.org/officeDocument/2006/relationships/image" Target="media/image291.wmf"/><Relationship Id="rId614" Type="http://schemas.openxmlformats.org/officeDocument/2006/relationships/oleObject" Target="embeddings/oleObject226.bin"/><Relationship Id="rId656" Type="http://schemas.openxmlformats.org/officeDocument/2006/relationships/oleObject" Target="embeddings/oleObject247.bin"/><Relationship Id="rId821" Type="http://schemas.openxmlformats.org/officeDocument/2006/relationships/image" Target="media/image482.png"/><Relationship Id="rId211" Type="http://schemas.openxmlformats.org/officeDocument/2006/relationships/image" Target="media/image141.jpeg"/><Relationship Id="rId253" Type="http://schemas.openxmlformats.org/officeDocument/2006/relationships/image" Target="media/image183.png"/><Relationship Id="rId295" Type="http://schemas.openxmlformats.org/officeDocument/2006/relationships/image" Target="media/image210.wmf"/><Relationship Id="rId309" Type="http://schemas.openxmlformats.org/officeDocument/2006/relationships/oleObject" Target="embeddings/oleObject79.bin"/><Relationship Id="rId460" Type="http://schemas.openxmlformats.org/officeDocument/2006/relationships/oleObject" Target="embeddings/oleObject152.bin"/><Relationship Id="rId516" Type="http://schemas.openxmlformats.org/officeDocument/2006/relationships/oleObject" Target="embeddings/oleObject180.bin"/><Relationship Id="rId698" Type="http://schemas.openxmlformats.org/officeDocument/2006/relationships/oleObject" Target="embeddings/oleObject268.bin"/><Relationship Id="rId48" Type="http://schemas.openxmlformats.org/officeDocument/2006/relationships/image" Target="media/image2910.wmf"/><Relationship Id="rId113" Type="http://schemas.openxmlformats.org/officeDocument/2006/relationships/oleObject" Target="embeddings/oleObject40.bin"/><Relationship Id="rId320" Type="http://schemas.openxmlformats.org/officeDocument/2006/relationships/image" Target="media/image226.wmf"/><Relationship Id="rId558" Type="http://schemas.openxmlformats.org/officeDocument/2006/relationships/oleObject" Target="embeddings/oleObject198.bin"/><Relationship Id="rId723" Type="http://schemas.openxmlformats.org/officeDocument/2006/relationships/image" Target="media/image431.wmf"/><Relationship Id="rId765" Type="http://schemas.openxmlformats.org/officeDocument/2006/relationships/image" Target="media/image452.wmf"/><Relationship Id="rId155" Type="http://schemas.openxmlformats.org/officeDocument/2006/relationships/image" Target="media/image85.jpeg"/><Relationship Id="rId197" Type="http://schemas.openxmlformats.org/officeDocument/2006/relationships/image" Target="media/image127.jpeg"/><Relationship Id="rId362" Type="http://schemas.openxmlformats.org/officeDocument/2006/relationships/image" Target="media/image247.wmf"/><Relationship Id="rId418" Type="http://schemas.openxmlformats.org/officeDocument/2006/relationships/image" Target="media/image275.wmf"/><Relationship Id="rId625" Type="http://schemas.openxmlformats.org/officeDocument/2006/relationships/image" Target="media/image382.wmf"/><Relationship Id="rId832" Type="http://schemas.openxmlformats.org/officeDocument/2006/relationships/oleObject" Target="embeddings/oleObject332.bin"/><Relationship Id="rId222" Type="http://schemas.openxmlformats.org/officeDocument/2006/relationships/image" Target="media/image152.wmf"/><Relationship Id="rId264" Type="http://schemas.openxmlformats.org/officeDocument/2006/relationships/image" Target="media/image194.png"/><Relationship Id="rId471" Type="http://schemas.openxmlformats.org/officeDocument/2006/relationships/image" Target="media/image302.wmf"/><Relationship Id="rId667" Type="http://schemas.openxmlformats.org/officeDocument/2006/relationships/image" Target="media/image403.wmf"/><Relationship Id="rId17" Type="http://schemas.openxmlformats.org/officeDocument/2006/relationships/image" Target="media/image9.png"/><Relationship Id="rId59" Type="http://schemas.openxmlformats.org/officeDocument/2006/relationships/oleObject" Target="embeddings/oleObject13.bin"/><Relationship Id="rId124" Type="http://schemas.openxmlformats.org/officeDocument/2006/relationships/image" Target="media/image67.wmf"/><Relationship Id="rId527" Type="http://schemas.openxmlformats.org/officeDocument/2006/relationships/image" Target="media/image330.png"/><Relationship Id="rId569" Type="http://schemas.openxmlformats.org/officeDocument/2006/relationships/image" Target="media/image354.wmf"/><Relationship Id="rId734" Type="http://schemas.openxmlformats.org/officeDocument/2006/relationships/oleObject" Target="embeddings/oleObject286.bin"/><Relationship Id="rId776" Type="http://schemas.openxmlformats.org/officeDocument/2006/relationships/oleObject" Target="embeddings/oleObject307.bin"/><Relationship Id="rId70" Type="http://schemas.openxmlformats.org/officeDocument/2006/relationships/image" Target="media/image40.wmf"/><Relationship Id="rId166" Type="http://schemas.openxmlformats.org/officeDocument/2006/relationships/image" Target="media/image96.jpeg"/><Relationship Id="rId331" Type="http://schemas.openxmlformats.org/officeDocument/2006/relationships/oleObject" Target="embeddings/oleObject88.bin"/><Relationship Id="rId373" Type="http://schemas.openxmlformats.org/officeDocument/2006/relationships/oleObject" Target="embeddings/oleObject109.bin"/><Relationship Id="rId429" Type="http://schemas.openxmlformats.org/officeDocument/2006/relationships/image" Target="media/image281.wmf"/><Relationship Id="rId580" Type="http://schemas.openxmlformats.org/officeDocument/2006/relationships/oleObject" Target="embeddings/oleObject209.bin"/><Relationship Id="rId636" Type="http://schemas.openxmlformats.org/officeDocument/2006/relationships/oleObject" Target="embeddings/oleObject237.bin"/><Relationship Id="rId801" Type="http://schemas.openxmlformats.org/officeDocument/2006/relationships/oleObject" Target="embeddings/oleObject317.bin"/><Relationship Id="rId1" Type="http://schemas.openxmlformats.org/officeDocument/2006/relationships/customXml" Target="../customXml/item1.xml"/><Relationship Id="rId233" Type="http://schemas.openxmlformats.org/officeDocument/2006/relationships/image" Target="media/image163.wmf"/><Relationship Id="rId440" Type="http://schemas.openxmlformats.org/officeDocument/2006/relationships/oleObject" Target="embeddings/oleObject142.bin"/><Relationship Id="rId678" Type="http://schemas.openxmlformats.org/officeDocument/2006/relationships/oleObject" Target="embeddings/oleObject258.bin"/><Relationship Id="rId843" Type="http://schemas.openxmlformats.org/officeDocument/2006/relationships/image" Target="media/image496.wmf"/><Relationship Id="rId28" Type="http://schemas.openxmlformats.org/officeDocument/2006/relationships/image" Target="media/image20.png"/><Relationship Id="rId275" Type="http://schemas.openxmlformats.org/officeDocument/2006/relationships/image" Target="media/image200.wmf"/><Relationship Id="rId300" Type="http://schemas.openxmlformats.org/officeDocument/2006/relationships/oleObject" Target="embeddings/oleObject76.bin"/><Relationship Id="rId482" Type="http://schemas.openxmlformats.org/officeDocument/2006/relationships/oleObject" Target="embeddings/oleObject163.bin"/><Relationship Id="rId538" Type="http://schemas.openxmlformats.org/officeDocument/2006/relationships/oleObject" Target="embeddings/oleObject188.bin"/><Relationship Id="rId703" Type="http://schemas.openxmlformats.org/officeDocument/2006/relationships/image" Target="media/image421.wmf"/><Relationship Id="rId745" Type="http://schemas.openxmlformats.org/officeDocument/2006/relationships/image" Target="media/image442.wmf"/><Relationship Id="rId81" Type="http://schemas.openxmlformats.org/officeDocument/2006/relationships/oleObject" Target="embeddings/oleObject24.bin"/><Relationship Id="rId135" Type="http://schemas.openxmlformats.org/officeDocument/2006/relationships/oleObject" Target="embeddings/oleObject51.bin"/><Relationship Id="rId177" Type="http://schemas.openxmlformats.org/officeDocument/2006/relationships/image" Target="media/image107.jpeg"/><Relationship Id="rId342" Type="http://schemas.openxmlformats.org/officeDocument/2006/relationships/image" Target="media/image237.wmf"/><Relationship Id="rId384" Type="http://schemas.openxmlformats.org/officeDocument/2006/relationships/image" Target="media/image258.wmf"/><Relationship Id="rId591" Type="http://schemas.openxmlformats.org/officeDocument/2006/relationships/image" Target="media/image365.wmf"/><Relationship Id="rId605" Type="http://schemas.openxmlformats.org/officeDocument/2006/relationships/image" Target="media/image372.wmf"/><Relationship Id="rId787" Type="http://schemas.openxmlformats.org/officeDocument/2006/relationships/oleObject" Target="embeddings/oleObject312.bin"/><Relationship Id="rId812" Type="http://schemas.openxmlformats.org/officeDocument/2006/relationships/image" Target="media/image478.wmf"/><Relationship Id="rId202" Type="http://schemas.openxmlformats.org/officeDocument/2006/relationships/image" Target="media/image132.jpeg"/><Relationship Id="rId244" Type="http://schemas.openxmlformats.org/officeDocument/2006/relationships/image" Target="media/image174.wmf"/><Relationship Id="rId647" Type="http://schemas.openxmlformats.org/officeDocument/2006/relationships/image" Target="media/image393.wmf"/><Relationship Id="rId689" Type="http://schemas.openxmlformats.org/officeDocument/2006/relationships/image" Target="media/image414.wmf"/><Relationship Id="rId39" Type="http://schemas.openxmlformats.org/officeDocument/2006/relationships/oleObject" Target="embeddings/oleObject3.bin"/><Relationship Id="rId286" Type="http://schemas.openxmlformats.org/officeDocument/2006/relationships/oleObject" Target="embeddings/oleObject69.bin"/><Relationship Id="rId451" Type="http://schemas.openxmlformats.org/officeDocument/2006/relationships/image" Target="media/image292.wmf"/><Relationship Id="rId493" Type="http://schemas.openxmlformats.org/officeDocument/2006/relationships/image" Target="media/image313.wmf"/><Relationship Id="rId507" Type="http://schemas.openxmlformats.org/officeDocument/2006/relationships/image" Target="media/image320.wmf"/><Relationship Id="rId549" Type="http://schemas.openxmlformats.org/officeDocument/2006/relationships/image" Target="media/image344.wmf"/><Relationship Id="rId714" Type="http://schemas.openxmlformats.org/officeDocument/2006/relationships/oleObject" Target="embeddings/oleObject276.bin"/><Relationship Id="rId756" Type="http://schemas.openxmlformats.org/officeDocument/2006/relationships/oleObject" Target="embeddings/oleObject297.bin"/><Relationship Id="rId50" Type="http://schemas.openxmlformats.org/officeDocument/2006/relationships/image" Target="media/image30.wmf"/><Relationship Id="rId104" Type="http://schemas.openxmlformats.org/officeDocument/2006/relationships/image" Target="media/image57.wmf"/><Relationship Id="rId146" Type="http://schemas.openxmlformats.org/officeDocument/2006/relationships/image" Target="media/image78.wmf"/><Relationship Id="rId188" Type="http://schemas.openxmlformats.org/officeDocument/2006/relationships/image" Target="media/image118.jpeg"/><Relationship Id="rId311" Type="http://schemas.openxmlformats.org/officeDocument/2006/relationships/oleObject" Target="embeddings/oleObject80.bin"/><Relationship Id="rId353" Type="http://schemas.openxmlformats.org/officeDocument/2006/relationships/oleObject" Target="embeddings/oleObject99.bin"/><Relationship Id="rId395" Type="http://schemas.openxmlformats.org/officeDocument/2006/relationships/oleObject" Target="embeddings/oleObject120.bin"/><Relationship Id="rId409" Type="http://schemas.openxmlformats.org/officeDocument/2006/relationships/oleObject" Target="embeddings/oleObject127.bin"/><Relationship Id="rId560" Type="http://schemas.openxmlformats.org/officeDocument/2006/relationships/oleObject" Target="embeddings/oleObject199.bin"/><Relationship Id="rId798" Type="http://schemas.openxmlformats.org/officeDocument/2006/relationships/image" Target="media/image471.wmf"/><Relationship Id="rId92" Type="http://schemas.openxmlformats.org/officeDocument/2006/relationships/image" Target="media/image51.wmf"/><Relationship Id="rId213" Type="http://schemas.openxmlformats.org/officeDocument/2006/relationships/image" Target="media/image143.jpeg"/><Relationship Id="rId420" Type="http://schemas.openxmlformats.org/officeDocument/2006/relationships/image" Target="media/image276.wmf"/><Relationship Id="rId616" Type="http://schemas.openxmlformats.org/officeDocument/2006/relationships/oleObject" Target="embeddings/oleObject227.bin"/><Relationship Id="rId658" Type="http://schemas.openxmlformats.org/officeDocument/2006/relationships/oleObject" Target="embeddings/oleObject248.bin"/><Relationship Id="rId823" Type="http://schemas.openxmlformats.org/officeDocument/2006/relationships/oleObject" Target="embeddings/oleObject329.bin"/><Relationship Id="rId255" Type="http://schemas.openxmlformats.org/officeDocument/2006/relationships/image" Target="media/image185.png"/><Relationship Id="rId297" Type="http://schemas.openxmlformats.org/officeDocument/2006/relationships/image" Target="media/image211.wmf"/><Relationship Id="rId462" Type="http://schemas.openxmlformats.org/officeDocument/2006/relationships/oleObject" Target="embeddings/oleObject153.bin"/><Relationship Id="rId518" Type="http://schemas.openxmlformats.org/officeDocument/2006/relationships/oleObject" Target="embeddings/oleObject181.bin"/><Relationship Id="rId725" Type="http://schemas.openxmlformats.org/officeDocument/2006/relationships/image" Target="media/image432.wmf"/><Relationship Id="rId115" Type="http://schemas.openxmlformats.org/officeDocument/2006/relationships/oleObject" Target="embeddings/oleObject41.bin"/><Relationship Id="rId157" Type="http://schemas.openxmlformats.org/officeDocument/2006/relationships/image" Target="media/image87.jpeg"/><Relationship Id="rId322" Type="http://schemas.openxmlformats.org/officeDocument/2006/relationships/image" Target="media/image227.wmf"/><Relationship Id="rId364" Type="http://schemas.openxmlformats.org/officeDocument/2006/relationships/image" Target="media/image248.wmf"/><Relationship Id="rId767" Type="http://schemas.openxmlformats.org/officeDocument/2006/relationships/image" Target="media/image453.wmf"/><Relationship Id="rId61" Type="http://schemas.openxmlformats.org/officeDocument/2006/relationships/oleObject" Target="embeddings/oleObject14.bin"/><Relationship Id="rId199" Type="http://schemas.openxmlformats.org/officeDocument/2006/relationships/image" Target="media/image129.jpeg"/><Relationship Id="rId571" Type="http://schemas.openxmlformats.org/officeDocument/2006/relationships/image" Target="media/image355.wmf"/><Relationship Id="rId627" Type="http://schemas.openxmlformats.org/officeDocument/2006/relationships/image" Target="media/image383.wmf"/><Relationship Id="rId669" Type="http://schemas.openxmlformats.org/officeDocument/2006/relationships/image" Target="media/image404.wmf"/><Relationship Id="rId834" Type="http://schemas.openxmlformats.org/officeDocument/2006/relationships/image" Target="media/image490.png"/><Relationship Id="rId19" Type="http://schemas.openxmlformats.org/officeDocument/2006/relationships/image" Target="media/image11.png"/><Relationship Id="rId224" Type="http://schemas.openxmlformats.org/officeDocument/2006/relationships/image" Target="media/image154.wmf"/><Relationship Id="rId266" Type="http://schemas.openxmlformats.org/officeDocument/2006/relationships/oleObject" Target="embeddings/oleObject59.bin"/><Relationship Id="rId431" Type="http://schemas.openxmlformats.org/officeDocument/2006/relationships/image" Target="media/image282.wmf"/><Relationship Id="rId473" Type="http://schemas.openxmlformats.org/officeDocument/2006/relationships/image" Target="media/image303.wmf"/><Relationship Id="rId529" Type="http://schemas.openxmlformats.org/officeDocument/2006/relationships/oleObject" Target="embeddings/oleObject186.bin"/><Relationship Id="rId680" Type="http://schemas.openxmlformats.org/officeDocument/2006/relationships/oleObject" Target="embeddings/oleObject259.bin"/><Relationship Id="rId736" Type="http://schemas.openxmlformats.org/officeDocument/2006/relationships/oleObject" Target="embeddings/oleObject287.bin"/><Relationship Id="rId30" Type="http://schemas.openxmlformats.org/officeDocument/2006/relationships/image" Target="media/image22.png"/><Relationship Id="rId126" Type="http://schemas.openxmlformats.org/officeDocument/2006/relationships/image" Target="media/image68.wmf"/><Relationship Id="rId168" Type="http://schemas.openxmlformats.org/officeDocument/2006/relationships/image" Target="media/image98.jpeg"/><Relationship Id="rId333" Type="http://schemas.openxmlformats.org/officeDocument/2006/relationships/oleObject" Target="embeddings/oleObject89.bin"/><Relationship Id="rId540" Type="http://schemas.openxmlformats.org/officeDocument/2006/relationships/oleObject" Target="embeddings/oleObject189.bin"/><Relationship Id="rId778" Type="http://schemas.openxmlformats.org/officeDocument/2006/relationships/oleObject" Target="embeddings/oleObject308.bin"/><Relationship Id="rId72" Type="http://schemas.openxmlformats.org/officeDocument/2006/relationships/image" Target="media/image41.wmf"/><Relationship Id="rId375" Type="http://schemas.openxmlformats.org/officeDocument/2006/relationships/oleObject" Target="embeddings/oleObject110.bin"/><Relationship Id="rId582" Type="http://schemas.openxmlformats.org/officeDocument/2006/relationships/oleObject" Target="embeddings/oleObject210.bin"/><Relationship Id="rId638" Type="http://schemas.openxmlformats.org/officeDocument/2006/relationships/oleObject" Target="embeddings/oleObject238.bin"/><Relationship Id="rId803" Type="http://schemas.openxmlformats.org/officeDocument/2006/relationships/oleObject" Target="embeddings/oleObject318.bin"/><Relationship Id="rId845" Type="http://schemas.openxmlformats.org/officeDocument/2006/relationships/fontTable" Target="fontTable.xml"/><Relationship Id="rId3" Type="http://schemas.openxmlformats.org/officeDocument/2006/relationships/styles" Target="styles.xml"/><Relationship Id="rId235" Type="http://schemas.openxmlformats.org/officeDocument/2006/relationships/image" Target="media/image165.wmf"/><Relationship Id="rId277" Type="http://schemas.openxmlformats.org/officeDocument/2006/relationships/image" Target="media/image201.wmf"/><Relationship Id="rId400" Type="http://schemas.openxmlformats.org/officeDocument/2006/relationships/image" Target="media/image266.wmf"/><Relationship Id="rId442" Type="http://schemas.openxmlformats.org/officeDocument/2006/relationships/oleObject" Target="embeddings/oleObject143.bin"/><Relationship Id="rId484" Type="http://schemas.openxmlformats.org/officeDocument/2006/relationships/oleObject" Target="embeddings/oleObject164.bin"/><Relationship Id="rId705" Type="http://schemas.openxmlformats.org/officeDocument/2006/relationships/image" Target="media/image422.wmf"/><Relationship Id="rId137" Type="http://schemas.openxmlformats.org/officeDocument/2006/relationships/oleObject" Target="embeddings/oleObject52.bin"/><Relationship Id="rId302" Type="http://schemas.openxmlformats.org/officeDocument/2006/relationships/image" Target="media/image214.wmf"/><Relationship Id="rId344" Type="http://schemas.openxmlformats.org/officeDocument/2006/relationships/image" Target="media/image238.wmf"/><Relationship Id="rId691" Type="http://schemas.openxmlformats.org/officeDocument/2006/relationships/image" Target="media/image415.wmf"/><Relationship Id="rId747" Type="http://schemas.openxmlformats.org/officeDocument/2006/relationships/image" Target="media/image443.wmf"/><Relationship Id="rId789" Type="http://schemas.openxmlformats.org/officeDocument/2006/relationships/image" Target="media/image465.wmf"/><Relationship Id="rId41" Type="http://schemas.openxmlformats.org/officeDocument/2006/relationships/oleObject" Target="embeddings/oleObject4.bin"/><Relationship Id="rId83" Type="http://schemas.openxmlformats.org/officeDocument/2006/relationships/oleObject" Target="embeddings/oleObject25.bin"/><Relationship Id="rId179" Type="http://schemas.openxmlformats.org/officeDocument/2006/relationships/image" Target="media/image109.jpeg"/><Relationship Id="rId386" Type="http://schemas.openxmlformats.org/officeDocument/2006/relationships/image" Target="media/image259.wmf"/><Relationship Id="rId551" Type="http://schemas.openxmlformats.org/officeDocument/2006/relationships/image" Target="media/image345.wmf"/><Relationship Id="rId593" Type="http://schemas.openxmlformats.org/officeDocument/2006/relationships/image" Target="media/image366.wmf"/><Relationship Id="rId607" Type="http://schemas.openxmlformats.org/officeDocument/2006/relationships/image" Target="media/image373.wmf"/><Relationship Id="rId649" Type="http://schemas.openxmlformats.org/officeDocument/2006/relationships/image" Target="media/image394.wmf"/><Relationship Id="rId814" Type="http://schemas.openxmlformats.org/officeDocument/2006/relationships/image" Target="media/image479.wmf"/><Relationship Id="rId190" Type="http://schemas.openxmlformats.org/officeDocument/2006/relationships/image" Target="media/image120.jpeg"/><Relationship Id="rId204" Type="http://schemas.openxmlformats.org/officeDocument/2006/relationships/image" Target="media/image134.jpeg"/><Relationship Id="rId246" Type="http://schemas.openxmlformats.org/officeDocument/2006/relationships/image" Target="media/image176.wmf"/><Relationship Id="rId288" Type="http://schemas.openxmlformats.org/officeDocument/2006/relationships/oleObject" Target="embeddings/oleObject70.bin"/><Relationship Id="rId411" Type="http://schemas.openxmlformats.org/officeDocument/2006/relationships/oleObject" Target="embeddings/oleObject128.bin"/><Relationship Id="rId453" Type="http://schemas.openxmlformats.org/officeDocument/2006/relationships/image" Target="media/image293.wmf"/><Relationship Id="rId509" Type="http://schemas.openxmlformats.org/officeDocument/2006/relationships/image" Target="media/image321.wmf"/><Relationship Id="rId660" Type="http://schemas.openxmlformats.org/officeDocument/2006/relationships/oleObject" Target="embeddings/oleObject249.bin"/><Relationship Id="rId106" Type="http://schemas.openxmlformats.org/officeDocument/2006/relationships/image" Target="media/image58.wmf"/><Relationship Id="rId313" Type="http://schemas.openxmlformats.org/officeDocument/2006/relationships/image" Target="media/image221.png"/><Relationship Id="rId495" Type="http://schemas.openxmlformats.org/officeDocument/2006/relationships/image" Target="media/image314.wmf"/><Relationship Id="rId716" Type="http://schemas.openxmlformats.org/officeDocument/2006/relationships/oleObject" Target="embeddings/oleObject277.bin"/><Relationship Id="rId758" Type="http://schemas.openxmlformats.org/officeDocument/2006/relationships/oleObject" Target="embeddings/oleObject298.bin"/><Relationship Id="rId10" Type="http://schemas.openxmlformats.org/officeDocument/2006/relationships/image" Target="media/image2.png"/><Relationship Id="rId52" Type="http://schemas.openxmlformats.org/officeDocument/2006/relationships/image" Target="media/image31.wmf"/><Relationship Id="rId94" Type="http://schemas.openxmlformats.org/officeDocument/2006/relationships/image" Target="media/image52.wmf"/><Relationship Id="rId148" Type="http://schemas.openxmlformats.org/officeDocument/2006/relationships/image" Target="media/image79.wmf"/><Relationship Id="rId355" Type="http://schemas.openxmlformats.org/officeDocument/2006/relationships/oleObject" Target="embeddings/oleObject100.bin"/><Relationship Id="rId397" Type="http://schemas.openxmlformats.org/officeDocument/2006/relationships/oleObject" Target="embeddings/oleObject121.bin"/><Relationship Id="rId520" Type="http://schemas.openxmlformats.org/officeDocument/2006/relationships/oleObject" Target="embeddings/oleObject182.bin"/><Relationship Id="rId562" Type="http://schemas.openxmlformats.org/officeDocument/2006/relationships/oleObject" Target="embeddings/oleObject200.bin"/><Relationship Id="rId618" Type="http://schemas.openxmlformats.org/officeDocument/2006/relationships/oleObject" Target="embeddings/oleObject228.bin"/><Relationship Id="rId825" Type="http://schemas.openxmlformats.org/officeDocument/2006/relationships/image" Target="media/image484.png"/><Relationship Id="rId215" Type="http://schemas.openxmlformats.org/officeDocument/2006/relationships/image" Target="media/image145.jpeg"/><Relationship Id="rId257" Type="http://schemas.openxmlformats.org/officeDocument/2006/relationships/image" Target="media/image187.png"/><Relationship Id="rId422" Type="http://schemas.openxmlformats.org/officeDocument/2006/relationships/image" Target="media/image277.png"/><Relationship Id="rId464" Type="http://schemas.openxmlformats.org/officeDocument/2006/relationships/oleObject" Target="embeddings/oleObject154.bin"/><Relationship Id="rId299" Type="http://schemas.openxmlformats.org/officeDocument/2006/relationships/image" Target="media/image212.wmf"/><Relationship Id="rId727" Type="http://schemas.openxmlformats.org/officeDocument/2006/relationships/image" Target="media/image433.wmf"/><Relationship Id="rId63" Type="http://schemas.openxmlformats.org/officeDocument/2006/relationships/oleObject" Target="embeddings/oleObject15.bin"/><Relationship Id="rId159" Type="http://schemas.openxmlformats.org/officeDocument/2006/relationships/image" Target="media/image89.jpeg"/><Relationship Id="rId366" Type="http://schemas.openxmlformats.org/officeDocument/2006/relationships/image" Target="media/image249.wmf"/><Relationship Id="rId573" Type="http://schemas.openxmlformats.org/officeDocument/2006/relationships/image" Target="media/image356.wmf"/><Relationship Id="rId780" Type="http://schemas.openxmlformats.org/officeDocument/2006/relationships/oleObject" Target="embeddings/oleObject309.bin"/><Relationship Id="rId226" Type="http://schemas.openxmlformats.org/officeDocument/2006/relationships/image" Target="media/image156.wmf"/><Relationship Id="rId433" Type="http://schemas.openxmlformats.org/officeDocument/2006/relationships/image" Target="media/image283.wmf"/><Relationship Id="rId640" Type="http://schemas.openxmlformats.org/officeDocument/2006/relationships/oleObject" Target="embeddings/oleObject239.bin"/><Relationship Id="rId738" Type="http://schemas.openxmlformats.org/officeDocument/2006/relationships/oleObject" Target="embeddings/oleObject288.bin"/><Relationship Id="rId74" Type="http://schemas.openxmlformats.org/officeDocument/2006/relationships/image" Target="media/image42.wmf"/><Relationship Id="rId377" Type="http://schemas.openxmlformats.org/officeDocument/2006/relationships/oleObject" Target="embeddings/oleObject111.bin"/><Relationship Id="rId500" Type="http://schemas.openxmlformats.org/officeDocument/2006/relationships/oleObject" Target="embeddings/oleObject172.bin"/><Relationship Id="rId584" Type="http://schemas.openxmlformats.org/officeDocument/2006/relationships/oleObject" Target="embeddings/oleObject211.bin"/><Relationship Id="rId805" Type="http://schemas.openxmlformats.org/officeDocument/2006/relationships/image" Target="media/image474.wmf"/><Relationship Id="rId5" Type="http://schemas.openxmlformats.org/officeDocument/2006/relationships/settings" Target="settings.xml"/><Relationship Id="rId237" Type="http://schemas.openxmlformats.org/officeDocument/2006/relationships/image" Target="media/image167.wmf"/><Relationship Id="rId791" Type="http://schemas.openxmlformats.org/officeDocument/2006/relationships/image" Target="media/image466.png"/><Relationship Id="rId444" Type="http://schemas.openxmlformats.org/officeDocument/2006/relationships/oleObject" Target="embeddings/oleObject144.bin"/><Relationship Id="rId651" Type="http://schemas.openxmlformats.org/officeDocument/2006/relationships/image" Target="media/image395.wmf"/><Relationship Id="rId749" Type="http://schemas.openxmlformats.org/officeDocument/2006/relationships/image" Target="media/image444.wmf"/><Relationship Id="rId290" Type="http://schemas.openxmlformats.org/officeDocument/2006/relationships/oleObject" Target="embeddings/oleObject71.bin"/><Relationship Id="rId304" Type="http://schemas.openxmlformats.org/officeDocument/2006/relationships/image" Target="media/image215.png"/><Relationship Id="rId388" Type="http://schemas.openxmlformats.org/officeDocument/2006/relationships/image" Target="media/image260.wmf"/><Relationship Id="rId511" Type="http://schemas.openxmlformats.org/officeDocument/2006/relationships/image" Target="media/image322.wmf"/><Relationship Id="rId609" Type="http://schemas.openxmlformats.org/officeDocument/2006/relationships/image" Target="media/image374.wmf"/><Relationship Id="rId85" Type="http://schemas.openxmlformats.org/officeDocument/2006/relationships/oleObject" Target="embeddings/oleObject26.bin"/><Relationship Id="rId150" Type="http://schemas.openxmlformats.org/officeDocument/2006/relationships/image" Target="media/image80.jpeg"/><Relationship Id="rId595" Type="http://schemas.openxmlformats.org/officeDocument/2006/relationships/image" Target="media/image367.wmf"/><Relationship Id="rId816" Type="http://schemas.openxmlformats.org/officeDocument/2006/relationships/image" Target="media/image480.wmf"/><Relationship Id="rId248" Type="http://schemas.openxmlformats.org/officeDocument/2006/relationships/image" Target="media/image178.png"/><Relationship Id="rId455" Type="http://schemas.openxmlformats.org/officeDocument/2006/relationships/image" Target="media/image294.wmf"/><Relationship Id="rId662" Type="http://schemas.openxmlformats.org/officeDocument/2006/relationships/oleObject" Target="embeddings/oleObject250.bin"/><Relationship Id="rId12" Type="http://schemas.openxmlformats.org/officeDocument/2006/relationships/image" Target="media/image4.png"/><Relationship Id="rId108" Type="http://schemas.openxmlformats.org/officeDocument/2006/relationships/image" Target="media/image59.wmf"/><Relationship Id="rId315" Type="http://schemas.openxmlformats.org/officeDocument/2006/relationships/oleObject" Target="embeddings/oleObject81.bin"/><Relationship Id="rId522" Type="http://schemas.openxmlformats.org/officeDocument/2006/relationships/oleObject" Target="embeddings/oleObject183.bin"/><Relationship Id="rId96" Type="http://schemas.openxmlformats.org/officeDocument/2006/relationships/image" Target="media/image53.wmf"/><Relationship Id="rId161" Type="http://schemas.openxmlformats.org/officeDocument/2006/relationships/image" Target="media/image91.jpeg"/><Relationship Id="rId399" Type="http://schemas.openxmlformats.org/officeDocument/2006/relationships/oleObject" Target="embeddings/oleObject122.bin"/><Relationship Id="rId827" Type="http://schemas.openxmlformats.org/officeDocument/2006/relationships/image" Target="media/image485.png"/><Relationship Id="rId259" Type="http://schemas.openxmlformats.org/officeDocument/2006/relationships/image" Target="media/image189.png"/><Relationship Id="rId466" Type="http://schemas.openxmlformats.org/officeDocument/2006/relationships/oleObject" Target="embeddings/oleObject155.bin"/><Relationship Id="rId673" Type="http://schemas.openxmlformats.org/officeDocument/2006/relationships/image" Target="media/image406.wmf"/></Relationships>
</file>

<file path=word/_rels/settings.xml.rels><?xml version="1.0" encoding="UTF-8" standalone="yes"?>
<Relationships xmlns="http://schemas.openxmlformats.org/package/2006/relationships"><Relationship Id="rId1" Type="http://schemas.openxmlformats.org/officeDocument/2006/relationships/attachedTemplate" Target="file:///E:\&#1084;&#1077;&#1090;&#1086;&#1076;&#1080;&#1095;&#1082;&#1080;\&#1055;&#1088;&#1080;&#1082;&#1083;.&#1084;&#1072;&#1090;.%20%20&#1085;&#1072;%20&#1059;&#1052;&#1054;.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01B79B-A842-4A5F-A8D6-B5D639BAC2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Прикл.мат.  на УМО</Template>
  <TotalTime>0</TotalTime>
  <Pages>105</Pages>
  <Words>18875</Words>
  <Characters>107591</Characters>
  <Application>Microsoft Office Word</Application>
  <DocSecurity>0</DocSecurity>
  <Lines>896</Lines>
  <Paragraphs>252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126214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2023-09-04T11:17:00Z</dcterms:created>
  <dcterms:modified xsi:type="dcterms:W3CDTF">2023-09-04T11:17:00Z</dcterms:modified>
</cp:coreProperties>
</file>